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D0" w:rsidRDefault="006547D0" w:rsidP="006547D0">
      <w:pPr>
        <w:pStyle w:val="Listaszerbekezds"/>
        <w:widowControl w:val="0"/>
        <w:autoSpaceDE w:val="0"/>
        <w:ind w:left="1080"/>
        <w:jc w:val="center"/>
      </w:pPr>
      <w:r>
        <w:t>1.</w:t>
      </w:r>
      <w:r w:rsidRPr="006547D0">
        <w:t xml:space="preserve"> </w:t>
      </w:r>
      <w:proofErr w:type="gramStart"/>
      <w:r>
        <w:t>melléklet  a</w:t>
      </w:r>
      <w:proofErr w:type="gramEnd"/>
      <w:r>
        <w:t xml:space="preserve"> 3/2019. (II. 28.) önkormányzati rendelethez </w:t>
      </w:r>
    </w:p>
    <w:p w:rsidR="00991A92" w:rsidRDefault="00991A92" w:rsidP="006547D0">
      <w:pPr>
        <w:pStyle w:val="Listaszerbekezds"/>
      </w:pPr>
    </w:p>
    <w:p w:rsidR="006547D0" w:rsidRDefault="006547D0" w:rsidP="006547D0">
      <w:pPr>
        <w:pStyle w:val="Listaszerbekezds"/>
        <w:widowControl w:val="0"/>
        <w:numPr>
          <w:ilvl w:val="0"/>
          <w:numId w:val="5"/>
        </w:numPr>
        <w:autoSpaceDE w:val="0"/>
      </w:pPr>
      <w:r>
        <w:t>melléklet az 1/2015. (I. 29.) önkormányzati rendelethez</w:t>
      </w:r>
    </w:p>
    <w:p w:rsidR="006547D0" w:rsidRPr="006547D0" w:rsidRDefault="006547D0" w:rsidP="006547D0">
      <w:pPr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1D61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</w:t>
      </w:r>
      <w:r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 xml:space="preserve"> gyermekétkeztetés intézményi térítési díja</w:t>
      </w:r>
    </w:p>
    <w:tbl>
      <w:tblPr>
        <w:tblStyle w:val="Rcsostblzat"/>
        <w:tblpPr w:leftFromText="141" w:rightFromText="141" w:vertAnchor="page" w:horzAnchor="margin" w:tblpXSpec="center" w:tblpY="3661"/>
        <w:tblW w:w="7560" w:type="dxa"/>
        <w:tblLook w:val="04A0"/>
      </w:tblPr>
      <w:tblGrid>
        <w:gridCol w:w="328"/>
        <w:gridCol w:w="2982"/>
        <w:gridCol w:w="705"/>
        <w:gridCol w:w="1233"/>
        <w:gridCol w:w="1208"/>
        <w:gridCol w:w="1104"/>
      </w:tblGrid>
      <w:tr w:rsidR="006547D0" w:rsidTr="006547D0">
        <w:tc>
          <w:tcPr>
            <w:tcW w:w="0" w:type="auto"/>
          </w:tcPr>
          <w:p w:rsidR="006547D0" w:rsidRDefault="006547D0" w:rsidP="006547D0"/>
        </w:tc>
        <w:tc>
          <w:tcPr>
            <w:tcW w:w="0" w:type="auto"/>
          </w:tcPr>
          <w:p w:rsidR="006547D0" w:rsidRDefault="006547D0" w:rsidP="006547D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6547D0" w:rsidRDefault="006547D0" w:rsidP="006547D0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6547D0" w:rsidRDefault="006547D0" w:rsidP="006547D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6547D0" w:rsidRDefault="006547D0" w:rsidP="006547D0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6547D0" w:rsidRDefault="006547D0" w:rsidP="006547D0">
            <w:pPr>
              <w:jc w:val="center"/>
            </w:pPr>
            <w:r>
              <w:t>C</w:t>
            </w:r>
          </w:p>
        </w:tc>
      </w:tr>
      <w:tr w:rsidR="006547D0" w:rsidTr="006547D0">
        <w:tc>
          <w:tcPr>
            <w:tcW w:w="0" w:type="auto"/>
            <w:vAlign w:val="center"/>
          </w:tcPr>
          <w:p w:rsidR="006547D0" w:rsidRDefault="006547D0" w:rsidP="006547D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6547D0" w:rsidRDefault="006547D0" w:rsidP="006547D0">
            <w:pPr>
              <w:jc w:val="center"/>
            </w:pPr>
          </w:p>
          <w:p w:rsidR="006547D0" w:rsidRDefault="006547D0" w:rsidP="006547D0">
            <w:pPr>
              <w:jc w:val="center"/>
            </w:pPr>
            <w:r>
              <w:t>Étkezés fajtája</w:t>
            </w:r>
          </w:p>
          <w:p w:rsidR="006547D0" w:rsidRDefault="006547D0" w:rsidP="006547D0">
            <w:pPr>
              <w:jc w:val="center"/>
            </w:pPr>
          </w:p>
        </w:tc>
        <w:tc>
          <w:tcPr>
            <w:tcW w:w="0" w:type="auto"/>
          </w:tcPr>
          <w:p w:rsidR="006547D0" w:rsidRDefault="006547D0" w:rsidP="006547D0">
            <w:pPr>
              <w:jc w:val="center"/>
            </w:pPr>
            <w:r>
              <w:t>Rezsi</w:t>
            </w:r>
          </w:p>
          <w:p w:rsidR="006547D0" w:rsidRDefault="006547D0" w:rsidP="006547D0">
            <w:pPr>
              <w:jc w:val="center"/>
            </w:pPr>
            <w:r>
              <w:t>nettó</w:t>
            </w:r>
          </w:p>
          <w:p w:rsidR="006547D0" w:rsidRDefault="006547D0" w:rsidP="006547D0">
            <w:pPr>
              <w:jc w:val="center"/>
            </w:pPr>
          </w:p>
          <w:p w:rsidR="006547D0" w:rsidRDefault="006547D0" w:rsidP="006547D0">
            <w:pPr>
              <w:jc w:val="center"/>
            </w:pPr>
          </w:p>
          <w:p w:rsidR="006547D0" w:rsidRDefault="006547D0" w:rsidP="006547D0">
            <w:pPr>
              <w:jc w:val="center"/>
            </w:pPr>
            <w:r>
              <w:t>Ft</w:t>
            </w:r>
          </w:p>
        </w:tc>
        <w:tc>
          <w:tcPr>
            <w:tcW w:w="0" w:type="auto"/>
          </w:tcPr>
          <w:p w:rsidR="006547D0" w:rsidRDefault="006547D0" w:rsidP="006547D0">
            <w:pPr>
              <w:jc w:val="center"/>
            </w:pPr>
            <w:r>
              <w:t>nyersanyag</w:t>
            </w:r>
          </w:p>
          <w:p w:rsidR="006547D0" w:rsidRDefault="006547D0" w:rsidP="006547D0">
            <w:pPr>
              <w:jc w:val="center"/>
            </w:pPr>
            <w:r>
              <w:t>norma</w:t>
            </w:r>
          </w:p>
          <w:p w:rsidR="006547D0" w:rsidRDefault="006547D0" w:rsidP="006547D0">
            <w:pPr>
              <w:jc w:val="center"/>
            </w:pPr>
            <w:r>
              <w:t>nettó</w:t>
            </w:r>
          </w:p>
          <w:p w:rsidR="006547D0" w:rsidRDefault="006547D0" w:rsidP="006547D0">
            <w:pPr>
              <w:jc w:val="center"/>
            </w:pPr>
          </w:p>
          <w:p w:rsidR="006547D0" w:rsidRDefault="006547D0" w:rsidP="006547D0">
            <w:pPr>
              <w:jc w:val="center"/>
            </w:pPr>
            <w:r>
              <w:t>Ft</w:t>
            </w:r>
          </w:p>
        </w:tc>
        <w:tc>
          <w:tcPr>
            <w:tcW w:w="0" w:type="auto"/>
          </w:tcPr>
          <w:p w:rsidR="006547D0" w:rsidRDefault="006547D0" w:rsidP="006547D0">
            <w:pPr>
              <w:jc w:val="center"/>
            </w:pPr>
            <w:r>
              <w:t>Intézményi</w:t>
            </w:r>
          </w:p>
          <w:p w:rsidR="006547D0" w:rsidRDefault="006547D0" w:rsidP="006547D0">
            <w:pPr>
              <w:jc w:val="center"/>
            </w:pPr>
            <w:r>
              <w:t>térítési</w:t>
            </w:r>
          </w:p>
          <w:p w:rsidR="006547D0" w:rsidRDefault="006547D0" w:rsidP="006547D0">
            <w:pPr>
              <w:jc w:val="center"/>
            </w:pPr>
            <w:r>
              <w:t>díj</w:t>
            </w:r>
          </w:p>
          <w:p w:rsidR="006547D0" w:rsidRDefault="006547D0" w:rsidP="006547D0">
            <w:pPr>
              <w:jc w:val="center"/>
            </w:pPr>
            <w:r>
              <w:t>bruttó</w:t>
            </w:r>
          </w:p>
          <w:p w:rsidR="006547D0" w:rsidRDefault="006547D0" w:rsidP="006547D0">
            <w:pPr>
              <w:jc w:val="center"/>
            </w:pPr>
            <w:r>
              <w:t>Ft</w:t>
            </w:r>
          </w:p>
        </w:tc>
        <w:tc>
          <w:tcPr>
            <w:tcW w:w="0" w:type="auto"/>
          </w:tcPr>
          <w:p w:rsidR="006547D0" w:rsidRDefault="006547D0" w:rsidP="006547D0">
            <w:pPr>
              <w:jc w:val="center"/>
            </w:pPr>
            <w:r>
              <w:t xml:space="preserve">Vásárolt </w:t>
            </w:r>
          </w:p>
          <w:p w:rsidR="006547D0" w:rsidRDefault="006547D0" w:rsidP="006547D0">
            <w:pPr>
              <w:jc w:val="center"/>
            </w:pPr>
            <w:r>
              <w:t>élelmezés</w:t>
            </w:r>
          </w:p>
          <w:p w:rsidR="006547D0" w:rsidRDefault="006547D0" w:rsidP="006547D0">
            <w:pPr>
              <w:jc w:val="center"/>
            </w:pPr>
            <w:r>
              <w:t>bruttó</w:t>
            </w:r>
          </w:p>
          <w:p w:rsidR="006547D0" w:rsidRDefault="006547D0" w:rsidP="006547D0">
            <w:pPr>
              <w:jc w:val="center"/>
            </w:pPr>
          </w:p>
          <w:p w:rsidR="006547D0" w:rsidRDefault="006547D0" w:rsidP="006547D0">
            <w:pPr>
              <w:jc w:val="center"/>
            </w:pPr>
            <w:r>
              <w:t>Ft</w:t>
            </w:r>
          </w:p>
        </w:tc>
      </w:tr>
      <w:tr w:rsidR="006547D0" w:rsidTr="006547D0">
        <w:tc>
          <w:tcPr>
            <w:tcW w:w="0" w:type="auto"/>
            <w:vAlign w:val="center"/>
          </w:tcPr>
          <w:p w:rsidR="006547D0" w:rsidRDefault="006547D0" w:rsidP="006547D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547D0" w:rsidRDefault="006547D0" w:rsidP="006547D0">
            <w:r>
              <w:t>Kastélykerti Óvoda és Mini Bölcsőde</w:t>
            </w:r>
          </w:p>
          <w:p w:rsidR="006547D0" w:rsidRDefault="006547D0" w:rsidP="006547D0">
            <w:r>
              <w:t>bölcsődei négyszeri gyermekétkezés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</w:pPr>
            <w:r w:rsidRPr="008328B3">
              <w:t>240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</w:pPr>
            <w:r w:rsidRPr="008328B3">
              <w:t>350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  <w:rPr>
                <w:b/>
              </w:rPr>
            </w:pPr>
            <w:r w:rsidRPr="008328B3">
              <w:rPr>
                <w:b/>
              </w:rPr>
              <w:t>445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</w:pPr>
            <w:r>
              <w:t>750</w:t>
            </w:r>
          </w:p>
        </w:tc>
      </w:tr>
      <w:tr w:rsidR="006547D0" w:rsidTr="006547D0">
        <w:tc>
          <w:tcPr>
            <w:tcW w:w="0" w:type="auto"/>
          </w:tcPr>
          <w:p w:rsidR="006547D0" w:rsidRDefault="006547D0" w:rsidP="006547D0"/>
          <w:p w:rsidR="006547D0" w:rsidRDefault="006547D0" w:rsidP="006547D0">
            <w:r>
              <w:t>3</w:t>
            </w:r>
          </w:p>
          <w:p w:rsidR="006547D0" w:rsidRDefault="006547D0" w:rsidP="006547D0"/>
        </w:tc>
        <w:tc>
          <w:tcPr>
            <w:tcW w:w="0" w:type="auto"/>
          </w:tcPr>
          <w:p w:rsidR="006547D0" w:rsidRDefault="006547D0" w:rsidP="006547D0">
            <w:r>
              <w:t>Kastélykerti Óvoda és Mini Bölcsőde</w:t>
            </w:r>
          </w:p>
          <w:p w:rsidR="006547D0" w:rsidRDefault="006547D0" w:rsidP="006547D0">
            <w:proofErr w:type="gramStart"/>
            <w:r>
              <w:t>óvodai  háromszori</w:t>
            </w:r>
            <w:proofErr w:type="gramEnd"/>
            <w:r>
              <w:t xml:space="preserve"> gyermekétkezés </w:t>
            </w:r>
          </w:p>
          <w:p w:rsidR="006547D0" w:rsidRDefault="006547D0" w:rsidP="006547D0">
            <w:r>
              <w:t>Lovászpatonai Konyha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</w:pPr>
            <w:r w:rsidRPr="008328B3">
              <w:t>203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</w:pPr>
            <w:r w:rsidRPr="008328B3">
              <w:t>287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  <w:rPr>
                <w:b/>
              </w:rPr>
            </w:pPr>
            <w:r w:rsidRPr="008328B3">
              <w:rPr>
                <w:b/>
              </w:rPr>
              <w:t>365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</w:pPr>
            <w:r>
              <w:t>623</w:t>
            </w:r>
          </w:p>
        </w:tc>
      </w:tr>
      <w:tr w:rsidR="006547D0" w:rsidTr="006547D0">
        <w:tc>
          <w:tcPr>
            <w:tcW w:w="0" w:type="auto"/>
            <w:vAlign w:val="center"/>
          </w:tcPr>
          <w:p w:rsidR="006547D0" w:rsidRDefault="006547D0" w:rsidP="006547D0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6547D0" w:rsidRDefault="006547D0" w:rsidP="006547D0">
            <w:r>
              <w:t xml:space="preserve">Bánki Donát Általános Iskola </w:t>
            </w:r>
            <w:proofErr w:type="gramStart"/>
            <w:r>
              <w:t>iskolai  ebéd</w:t>
            </w:r>
            <w:proofErr w:type="gramEnd"/>
            <w:r>
              <w:t xml:space="preserve"> gyermekétkezés 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</w:pPr>
            <w:r w:rsidRPr="008328B3">
              <w:t>160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</w:pPr>
            <w:r w:rsidRPr="008328B3">
              <w:t>268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  <w:rPr>
                <w:b/>
              </w:rPr>
            </w:pPr>
            <w:r w:rsidRPr="008328B3">
              <w:rPr>
                <w:b/>
              </w:rPr>
              <w:t>340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</w:pPr>
            <w:r w:rsidRPr="008328B3">
              <w:t>544</w:t>
            </w:r>
          </w:p>
        </w:tc>
      </w:tr>
      <w:tr w:rsidR="006547D0" w:rsidTr="006547D0">
        <w:tc>
          <w:tcPr>
            <w:tcW w:w="0" w:type="auto"/>
            <w:vAlign w:val="center"/>
          </w:tcPr>
          <w:p w:rsidR="006547D0" w:rsidRDefault="006547D0" w:rsidP="006547D0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6547D0" w:rsidRDefault="006547D0" w:rsidP="006547D0">
            <w:r>
              <w:t xml:space="preserve">Kastélykerti Óvoda és Mini Bölcsőde </w:t>
            </w:r>
          </w:p>
          <w:p w:rsidR="006547D0" w:rsidRDefault="006547D0" w:rsidP="006547D0">
            <w:r>
              <w:t xml:space="preserve">óvodai </w:t>
            </w:r>
            <w:proofErr w:type="gramStart"/>
            <w:r>
              <w:t>háromszori  gyermekétkeztetés</w:t>
            </w:r>
            <w:proofErr w:type="gramEnd"/>
          </w:p>
          <w:p w:rsidR="006547D0" w:rsidRDefault="006547D0" w:rsidP="006547D0">
            <w:r>
              <w:t xml:space="preserve"> Vanyolai Konyha</w:t>
            </w:r>
          </w:p>
          <w:p w:rsidR="006547D0" w:rsidRDefault="006547D0" w:rsidP="006547D0"/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</w:pPr>
            <w:r>
              <w:t>194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</w:pPr>
            <w:r>
              <w:t>333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0" w:type="auto"/>
            <w:vAlign w:val="center"/>
          </w:tcPr>
          <w:p w:rsidR="006547D0" w:rsidRPr="008328B3" w:rsidRDefault="006547D0" w:rsidP="006547D0">
            <w:pPr>
              <w:jc w:val="center"/>
            </w:pPr>
            <w:r>
              <w:t>670</w:t>
            </w:r>
          </w:p>
        </w:tc>
      </w:tr>
    </w:tbl>
    <w:p w:rsidR="00991A92" w:rsidRDefault="00991A92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991A92">
      <w:pPr>
        <w:ind w:left="360"/>
      </w:pPr>
    </w:p>
    <w:p w:rsidR="006547D0" w:rsidRDefault="006547D0" w:rsidP="006547D0">
      <w:pPr>
        <w:jc w:val="both"/>
        <w:rPr>
          <w:b/>
        </w:rPr>
      </w:pPr>
      <w:r>
        <w:rPr>
          <w:b/>
        </w:rPr>
        <w:t>A díjak az általános forgalmi adót tartalmazzák!</w:t>
      </w:r>
    </w:p>
    <w:p w:rsidR="006547D0" w:rsidRDefault="006547D0" w:rsidP="00991A92">
      <w:pPr>
        <w:ind w:left="360"/>
      </w:pPr>
    </w:p>
    <w:sectPr w:rsidR="006547D0" w:rsidSect="00991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A95"/>
    <w:multiLevelType w:val="hybridMultilevel"/>
    <w:tmpl w:val="60A04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AAE"/>
    <w:multiLevelType w:val="hybridMultilevel"/>
    <w:tmpl w:val="749A9ED8"/>
    <w:lvl w:ilvl="0" w:tplc="6206DA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54E97"/>
    <w:multiLevelType w:val="hybridMultilevel"/>
    <w:tmpl w:val="C27CA244"/>
    <w:lvl w:ilvl="0" w:tplc="694871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8D22E9"/>
    <w:multiLevelType w:val="hybridMultilevel"/>
    <w:tmpl w:val="C88AF092"/>
    <w:lvl w:ilvl="0" w:tplc="741239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6871BF"/>
    <w:multiLevelType w:val="hybridMultilevel"/>
    <w:tmpl w:val="D2D4CE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1A92"/>
    <w:rsid w:val="00065A24"/>
    <w:rsid w:val="0016218C"/>
    <w:rsid w:val="00184638"/>
    <w:rsid w:val="00207CBC"/>
    <w:rsid w:val="002600BB"/>
    <w:rsid w:val="00271CEA"/>
    <w:rsid w:val="0062548F"/>
    <w:rsid w:val="006547D0"/>
    <w:rsid w:val="008328B3"/>
    <w:rsid w:val="00882F8E"/>
    <w:rsid w:val="00991A92"/>
    <w:rsid w:val="00A174C8"/>
    <w:rsid w:val="00C30BE6"/>
    <w:rsid w:val="00CE4C96"/>
    <w:rsid w:val="00D75FE4"/>
    <w:rsid w:val="00D96CE2"/>
    <w:rsid w:val="00F0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C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1A92"/>
    <w:pPr>
      <w:ind w:left="720"/>
      <w:contextualSpacing/>
    </w:pPr>
  </w:style>
  <w:style w:type="table" w:styleId="Rcsostblzat">
    <w:name w:val="Table Grid"/>
    <w:basedOn w:val="Normltblzat"/>
    <w:uiPriority w:val="59"/>
    <w:rsid w:val="00991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2019-03-08T08:16:00Z</dcterms:created>
  <dcterms:modified xsi:type="dcterms:W3CDTF">2019-03-08T08:19:00Z</dcterms:modified>
</cp:coreProperties>
</file>