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14CD5" w14:textId="77777777" w:rsidR="00FD2996" w:rsidRPr="002B043A" w:rsidRDefault="00FD2996" w:rsidP="00FD2996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>INDOKOLÁS</w:t>
      </w:r>
    </w:p>
    <w:p w14:paraId="5EBD3768" w14:textId="77777777" w:rsidR="00FD2996" w:rsidRPr="002B043A" w:rsidRDefault="00FD2996" w:rsidP="00FD2996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bCs/>
          <w:lang w:eastAsia="ar-SA"/>
        </w:rPr>
        <w:t>A</w:t>
      </w:r>
      <w:r>
        <w:rPr>
          <w:rFonts w:eastAsia="Times New Roman"/>
          <w:b/>
          <w:bCs/>
          <w:lang w:eastAsia="ar-SA"/>
        </w:rPr>
        <w:t>z önkormányzat 2020. évi költségvetési rendeletének módosításához (rendelettervezet)</w:t>
      </w:r>
      <w:r w:rsidRPr="002B043A">
        <w:rPr>
          <w:b/>
        </w:rPr>
        <w:t xml:space="preserve"> </w:t>
      </w:r>
    </w:p>
    <w:p w14:paraId="1C037B2F" w14:textId="77777777" w:rsidR="00FD2996" w:rsidRDefault="00FD2996" w:rsidP="00FD2996">
      <w:pPr>
        <w:spacing w:after="0" w:line="240" w:lineRule="auto"/>
        <w:jc w:val="center"/>
        <w:rPr>
          <w:rFonts w:eastAsia="Times New Roman"/>
          <w:b/>
          <w:lang w:eastAsia="ar-SA"/>
        </w:rPr>
      </w:pPr>
    </w:p>
    <w:p w14:paraId="4C996ADA" w14:textId="77777777" w:rsidR="00FD2996" w:rsidRPr="002B043A" w:rsidRDefault="00FD2996" w:rsidP="00FD2996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>Általános indokolás</w:t>
      </w:r>
    </w:p>
    <w:p w14:paraId="34A5108D" w14:textId="77777777" w:rsidR="00FD2996" w:rsidRDefault="00FD2996" w:rsidP="00FD2996">
      <w:pPr>
        <w:spacing w:after="0" w:line="240" w:lineRule="auto"/>
        <w:jc w:val="center"/>
        <w:rPr>
          <w:rFonts w:eastAsia="Times New Roman"/>
          <w:bCs/>
          <w:lang w:eastAsia="ar-SA"/>
        </w:rPr>
      </w:pPr>
    </w:p>
    <w:p w14:paraId="3B78C585" w14:textId="77777777" w:rsidR="00FD2996" w:rsidRDefault="00FD2996" w:rsidP="00FD2996">
      <w:pPr>
        <w:spacing w:after="0" w:line="240" w:lineRule="auto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Az államháztartásról szóló 2011. évi CXCV. törvény 34. §-a alapján kerül módosításra Keszthely Város Önkormányzata Képviselő-testületének az Önkormányzat 2020. évi költségvetéséről szóló 5/2020. (II. 13.) önkormányzati rendelete. A rendelet tartalmazza a központi előírásokon alapuló támogatások változását, az általános és céltartalék felhasználását, valamint az önkormányzati intézmények előirányzat-módosítási kérelmeit. </w:t>
      </w:r>
    </w:p>
    <w:p w14:paraId="233E400E" w14:textId="77777777" w:rsidR="00FD2996" w:rsidRPr="002B043A" w:rsidRDefault="00FD2996" w:rsidP="00FD2996">
      <w:pPr>
        <w:spacing w:after="0" w:line="240" w:lineRule="auto"/>
        <w:jc w:val="center"/>
        <w:rPr>
          <w:rFonts w:eastAsia="Times New Roman"/>
          <w:bCs/>
          <w:lang w:eastAsia="ar-SA"/>
        </w:rPr>
      </w:pPr>
    </w:p>
    <w:p w14:paraId="262C3087" w14:textId="77777777" w:rsidR="00FD2996" w:rsidRPr="002B043A" w:rsidRDefault="00FD2996" w:rsidP="00FD2996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>Részletes indokolás</w:t>
      </w:r>
    </w:p>
    <w:p w14:paraId="084E83E9" w14:textId="77777777" w:rsidR="00FD2996" w:rsidRDefault="00FD2996" w:rsidP="00FD2996">
      <w:pPr>
        <w:spacing w:after="0" w:line="240" w:lineRule="auto"/>
        <w:rPr>
          <w:rFonts w:eastAsia="Times New Roman"/>
          <w:b/>
          <w:lang w:eastAsia="ar-SA"/>
        </w:rPr>
      </w:pPr>
    </w:p>
    <w:p w14:paraId="47274574" w14:textId="77777777" w:rsidR="00FD2996" w:rsidRPr="002B043A" w:rsidRDefault="00FD2996" w:rsidP="00FD2996">
      <w:pPr>
        <w:spacing w:after="0" w:line="240" w:lineRule="auto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 xml:space="preserve">1. §-hoz </w:t>
      </w:r>
    </w:p>
    <w:p w14:paraId="48A05BBE" w14:textId="77777777" w:rsidR="00FD2996" w:rsidRDefault="00FD2996" w:rsidP="00FD2996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1. § az önkormányzat 2020. évi költségvetése bevételeinek, kiadásainak, költségvetési egyenlegének változásait tartalmazza. </w:t>
      </w:r>
    </w:p>
    <w:p w14:paraId="4AEC5161" w14:textId="77777777" w:rsidR="00FD2996" w:rsidRDefault="00FD2996" w:rsidP="00FD2996">
      <w:pPr>
        <w:spacing w:after="0" w:line="240" w:lineRule="auto"/>
        <w:jc w:val="both"/>
        <w:rPr>
          <w:rFonts w:eastAsia="Times New Roman"/>
          <w:lang w:eastAsia="ar-SA"/>
        </w:rPr>
      </w:pPr>
    </w:p>
    <w:p w14:paraId="66FAC968" w14:textId="77777777" w:rsidR="00FD2996" w:rsidRPr="00E245F7" w:rsidRDefault="00FD2996" w:rsidP="00FD2996">
      <w:pPr>
        <w:spacing w:after="0" w:line="240" w:lineRule="auto"/>
        <w:jc w:val="both"/>
        <w:rPr>
          <w:rFonts w:eastAsia="Times New Roman"/>
          <w:b/>
          <w:lang w:eastAsia="ar-SA"/>
        </w:rPr>
      </w:pPr>
      <w:r w:rsidRPr="00E245F7">
        <w:rPr>
          <w:rFonts w:eastAsia="Times New Roman"/>
          <w:b/>
          <w:lang w:eastAsia="ar-SA"/>
        </w:rPr>
        <w:t>2. §-hoz</w:t>
      </w:r>
    </w:p>
    <w:p w14:paraId="3E0D8C73" w14:textId="77777777" w:rsidR="00FD2996" w:rsidRPr="00E245F7" w:rsidRDefault="00FD2996" w:rsidP="00FD2996">
      <w:pPr>
        <w:spacing w:after="0" w:line="240" w:lineRule="auto"/>
        <w:jc w:val="both"/>
        <w:rPr>
          <w:rFonts w:eastAsia="Times New Roman"/>
          <w:lang w:eastAsia="ar-SA"/>
        </w:rPr>
      </w:pPr>
      <w:r w:rsidRPr="00E245F7">
        <w:rPr>
          <w:rFonts w:eastAsia="Times New Roman"/>
          <w:lang w:eastAsia="ar-SA"/>
        </w:rPr>
        <w:t xml:space="preserve">A 2. § az önkormányzat irányítása alá tartozó költségvetési szervek létszámát tartalmazza. </w:t>
      </w:r>
    </w:p>
    <w:p w14:paraId="28D1E04F" w14:textId="77777777" w:rsidR="00FD2996" w:rsidRPr="00E245F7" w:rsidRDefault="00FD2996" w:rsidP="00FD2996">
      <w:pPr>
        <w:spacing w:after="0" w:line="240" w:lineRule="auto"/>
        <w:jc w:val="both"/>
        <w:rPr>
          <w:rFonts w:eastAsia="Times New Roman"/>
          <w:lang w:eastAsia="ar-SA"/>
        </w:rPr>
      </w:pPr>
    </w:p>
    <w:p w14:paraId="169709F3" w14:textId="77777777" w:rsidR="00FD2996" w:rsidRPr="002B043A" w:rsidRDefault="00FD2996" w:rsidP="00FD2996">
      <w:pPr>
        <w:spacing w:after="0" w:line="240" w:lineRule="auto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3</w:t>
      </w:r>
      <w:r w:rsidRPr="002B043A">
        <w:rPr>
          <w:rFonts w:eastAsia="Times New Roman"/>
          <w:b/>
          <w:lang w:eastAsia="ar-SA"/>
        </w:rPr>
        <w:t>.</w:t>
      </w:r>
      <w:r>
        <w:rPr>
          <w:rFonts w:eastAsia="Times New Roman"/>
          <w:b/>
          <w:lang w:eastAsia="ar-SA"/>
        </w:rPr>
        <w:t xml:space="preserve"> </w:t>
      </w:r>
      <w:r w:rsidRPr="002B043A">
        <w:rPr>
          <w:rFonts w:eastAsia="Times New Roman"/>
          <w:b/>
          <w:lang w:eastAsia="ar-SA"/>
        </w:rPr>
        <w:t>§-hoz</w:t>
      </w:r>
    </w:p>
    <w:p w14:paraId="3B655B30" w14:textId="77777777" w:rsidR="00FD2996" w:rsidRPr="002B043A" w:rsidRDefault="00FD2996" w:rsidP="00FD2996">
      <w:pPr>
        <w:spacing w:after="0" w:line="240" w:lineRule="auto"/>
        <w:jc w:val="both"/>
        <w:rPr>
          <w:rFonts w:eastAsia="Times New Roman"/>
          <w:lang w:eastAsia="ar-SA"/>
        </w:rPr>
      </w:pPr>
      <w:r w:rsidRPr="002B043A">
        <w:rPr>
          <w:rFonts w:eastAsia="Times New Roman"/>
          <w:lang w:eastAsia="ar-SA"/>
        </w:rPr>
        <w:t xml:space="preserve">A </w:t>
      </w:r>
      <w:r>
        <w:rPr>
          <w:rFonts w:eastAsia="Times New Roman"/>
          <w:lang w:eastAsia="ar-SA"/>
        </w:rPr>
        <w:t xml:space="preserve">3. § az önkormányzat 2020. évi költségvetése általános </w:t>
      </w:r>
      <w:proofErr w:type="spellStart"/>
      <w:r>
        <w:rPr>
          <w:rFonts w:eastAsia="Times New Roman"/>
          <w:lang w:eastAsia="ar-SA"/>
        </w:rPr>
        <w:t>tartalékának</w:t>
      </w:r>
      <w:proofErr w:type="spellEnd"/>
      <w:r>
        <w:rPr>
          <w:rFonts w:eastAsia="Times New Roman"/>
          <w:lang w:eastAsia="ar-SA"/>
        </w:rPr>
        <w:t xml:space="preserve"> változásait tartalmazza.</w:t>
      </w:r>
    </w:p>
    <w:p w14:paraId="3A6804D9" w14:textId="77777777" w:rsidR="00FD2996" w:rsidRPr="002B043A" w:rsidRDefault="00FD2996" w:rsidP="00FD2996">
      <w:pPr>
        <w:spacing w:after="0" w:line="240" w:lineRule="auto"/>
        <w:rPr>
          <w:rFonts w:eastAsia="Times New Roman"/>
          <w:b/>
          <w:lang w:eastAsia="ar-SA"/>
        </w:rPr>
      </w:pPr>
    </w:p>
    <w:p w14:paraId="438ECC74" w14:textId="77777777" w:rsidR="00FD2996" w:rsidRPr="00B8741D" w:rsidRDefault="00FD2996" w:rsidP="00FD2996">
      <w:pPr>
        <w:spacing w:after="0" w:line="240" w:lineRule="auto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4. §-hoz</w:t>
      </w:r>
    </w:p>
    <w:p w14:paraId="58464CE4" w14:textId="77777777" w:rsidR="00FD2996" w:rsidRDefault="00FD2996" w:rsidP="00FD2996">
      <w:pPr>
        <w:tabs>
          <w:tab w:val="center" w:pos="6521"/>
        </w:tabs>
        <w:spacing w:after="0" w:line="240" w:lineRule="auto"/>
        <w:jc w:val="both"/>
        <w:rPr>
          <w:b/>
          <w:bCs/>
          <w:iCs/>
        </w:rPr>
      </w:pPr>
      <w:r>
        <w:rPr>
          <w:rFonts w:eastAsia="Times New Roman"/>
          <w:lang w:eastAsia="ar-SA"/>
        </w:rPr>
        <w:t>A 4. § a rendelet mellékleteinek módosítását tartalmazza</w:t>
      </w:r>
    </w:p>
    <w:p w14:paraId="1C009D00" w14:textId="77777777" w:rsidR="00FD2996" w:rsidRDefault="00FD2996" w:rsidP="00FD2996">
      <w:pPr>
        <w:tabs>
          <w:tab w:val="center" w:pos="6521"/>
        </w:tabs>
        <w:spacing w:after="0" w:line="240" w:lineRule="auto"/>
        <w:jc w:val="both"/>
        <w:rPr>
          <w:b/>
          <w:bCs/>
          <w:iCs/>
        </w:rPr>
      </w:pPr>
    </w:p>
    <w:p w14:paraId="5E93B821" w14:textId="77777777" w:rsidR="00FD2996" w:rsidRDefault="00FD2996" w:rsidP="00FD2996">
      <w:pPr>
        <w:tabs>
          <w:tab w:val="center" w:pos="6521"/>
        </w:tabs>
        <w:spacing w:after="0" w:line="240" w:lineRule="auto"/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Pr="00330D27">
        <w:rPr>
          <w:b/>
          <w:bCs/>
          <w:iCs/>
        </w:rPr>
        <w:t>. §-hoz</w:t>
      </w:r>
    </w:p>
    <w:p w14:paraId="640BAD7E" w14:textId="77777777" w:rsidR="00FD2996" w:rsidRPr="002B043A" w:rsidRDefault="00FD2996" w:rsidP="00FD2996">
      <w:pPr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Az 5. § a</w:t>
      </w:r>
      <w:r w:rsidRPr="002B043A">
        <w:rPr>
          <w:rFonts w:eastAsia="Times New Roman"/>
          <w:lang w:eastAsia="ar-SA"/>
        </w:rPr>
        <w:t xml:space="preserve"> hatályba léptető, illetve hatályon kívül helyező rendelkezéseket tartalmazza. </w:t>
      </w:r>
    </w:p>
    <w:p w14:paraId="2F0B9D01" w14:textId="77777777" w:rsidR="00FD2996" w:rsidRDefault="00FD2996" w:rsidP="00FD2996">
      <w:pPr>
        <w:tabs>
          <w:tab w:val="center" w:pos="6521"/>
        </w:tabs>
        <w:spacing w:after="0" w:line="240" w:lineRule="auto"/>
        <w:jc w:val="both"/>
        <w:rPr>
          <w:i/>
        </w:rPr>
      </w:pPr>
    </w:p>
    <w:p w14:paraId="1DB27967" w14:textId="77777777" w:rsidR="008D74C0" w:rsidRDefault="008D74C0"/>
    <w:sectPr w:rsidR="008D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96"/>
    <w:rsid w:val="008D74C0"/>
    <w:rsid w:val="00F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E796"/>
  <w15:chartTrackingRefBased/>
  <w15:docId w15:val="{D7E2499A-72EB-435F-AE95-659800BB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2996"/>
    <w:pPr>
      <w:spacing w:after="200" w:line="276" w:lineRule="auto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2021-02-25T13:36:00Z</dcterms:created>
  <dcterms:modified xsi:type="dcterms:W3CDTF">2021-02-25T13:36:00Z</dcterms:modified>
</cp:coreProperties>
</file>