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  <w:r w:rsidRPr="003C6A09">
        <w:rPr>
          <w:rFonts w:ascii="Cambria" w:hAnsi="Cambria"/>
          <w:sz w:val="22"/>
          <w:szCs w:val="22"/>
        </w:rPr>
        <w:t xml:space="preserve">Melléklet a </w:t>
      </w:r>
      <w:r>
        <w:rPr>
          <w:rFonts w:ascii="Cambria" w:hAnsi="Cambria"/>
          <w:sz w:val="22"/>
          <w:szCs w:val="22"/>
        </w:rPr>
        <w:t>4</w:t>
      </w:r>
      <w:r w:rsidRPr="003C6A09">
        <w:rPr>
          <w:rFonts w:ascii="Cambria" w:hAnsi="Cambria"/>
          <w:sz w:val="22"/>
          <w:szCs w:val="22"/>
        </w:rPr>
        <w:t>/2014.(</w:t>
      </w:r>
      <w:r>
        <w:rPr>
          <w:rFonts w:ascii="Cambria" w:hAnsi="Cambria"/>
          <w:sz w:val="22"/>
          <w:szCs w:val="22"/>
        </w:rPr>
        <w:t>III.27.</w:t>
      </w:r>
      <w:proofErr w:type="gramStart"/>
      <w:r w:rsidRPr="003C6A09">
        <w:rPr>
          <w:rFonts w:ascii="Cambria" w:hAnsi="Cambria"/>
          <w:sz w:val="22"/>
          <w:szCs w:val="22"/>
        </w:rPr>
        <w:t>)  önkormányzati</w:t>
      </w:r>
      <w:proofErr w:type="gramEnd"/>
      <w:r w:rsidRPr="003C6A09">
        <w:rPr>
          <w:rFonts w:ascii="Cambria" w:hAnsi="Cambria"/>
          <w:sz w:val="22"/>
          <w:szCs w:val="22"/>
        </w:rPr>
        <w:t xml:space="preserve"> rendelethez</w:t>
      </w:r>
    </w:p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</w:p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</w:p>
    <w:p w:rsidR="009524E5" w:rsidRPr="003C6A09" w:rsidRDefault="009524E5" w:rsidP="009524E5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3C6A09">
        <w:rPr>
          <w:rFonts w:ascii="Cambria" w:hAnsi="Cambria"/>
          <w:sz w:val="22"/>
          <w:szCs w:val="22"/>
        </w:rPr>
        <w:t>A személyes gondoskodást nyújtó ellátásokért fizetendő térítési díjak</w:t>
      </w:r>
    </w:p>
    <w:p w:rsidR="009524E5" w:rsidRPr="003C6A09" w:rsidRDefault="009524E5" w:rsidP="009524E5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9524E5" w:rsidRPr="003C6A09" w:rsidRDefault="009524E5" w:rsidP="009524E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C6A09">
        <w:rPr>
          <w:rFonts w:ascii="Cambria" w:hAnsi="Cambria"/>
          <w:b/>
          <w:sz w:val="22"/>
          <w:szCs w:val="22"/>
        </w:rPr>
        <w:t>Étkeztetés intézményi térítési díja</w:t>
      </w:r>
      <w:r w:rsidRPr="003C6A09">
        <w:rPr>
          <w:rFonts w:ascii="Cambria" w:hAnsi="Cambria"/>
          <w:b/>
          <w:sz w:val="22"/>
          <w:szCs w:val="22"/>
        </w:rPr>
        <w:tab/>
      </w:r>
      <w:r w:rsidRPr="003C6A09">
        <w:rPr>
          <w:rFonts w:ascii="Cambria" w:hAnsi="Cambria"/>
          <w:b/>
          <w:sz w:val="22"/>
          <w:szCs w:val="22"/>
        </w:rPr>
        <w:tab/>
        <w:t>553,- Ft/ebéd/nap + ÁFA = 700,- Ft/ebéd/nap</w:t>
      </w:r>
    </w:p>
    <w:p w:rsidR="009524E5" w:rsidRPr="003C6A09" w:rsidRDefault="009524E5" w:rsidP="009524E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C6A09">
        <w:rPr>
          <w:rFonts w:ascii="Cambria" w:hAnsi="Cambria"/>
          <w:b/>
          <w:sz w:val="22"/>
          <w:szCs w:val="22"/>
        </w:rPr>
        <w:t xml:space="preserve">Ebéd házhoz szállítása </w:t>
      </w:r>
      <w:r w:rsidRPr="003C6A09">
        <w:rPr>
          <w:rFonts w:ascii="Cambria" w:hAnsi="Cambria"/>
          <w:b/>
          <w:sz w:val="22"/>
          <w:szCs w:val="22"/>
        </w:rPr>
        <w:tab/>
      </w:r>
      <w:r w:rsidRPr="003C6A09">
        <w:rPr>
          <w:rFonts w:ascii="Cambria" w:hAnsi="Cambria"/>
          <w:b/>
          <w:sz w:val="22"/>
          <w:szCs w:val="22"/>
        </w:rPr>
        <w:tab/>
      </w:r>
      <w:r w:rsidRPr="003C6A09">
        <w:rPr>
          <w:rFonts w:ascii="Cambria" w:hAnsi="Cambria"/>
          <w:b/>
          <w:sz w:val="22"/>
          <w:szCs w:val="22"/>
        </w:rPr>
        <w:tab/>
        <w:t>120,- Ft/ebéd/nap</w:t>
      </w:r>
    </w:p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</w:p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  <w:r w:rsidRPr="003C6A09">
        <w:rPr>
          <w:rFonts w:ascii="Cambria" w:hAnsi="Cambria"/>
          <w:sz w:val="22"/>
          <w:szCs w:val="22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14"/>
        <w:gridCol w:w="1768"/>
        <w:gridCol w:w="1768"/>
        <w:gridCol w:w="1768"/>
        <w:gridCol w:w="1768"/>
        <w:gridCol w:w="1768"/>
      </w:tblGrid>
      <w:tr w:rsidR="009524E5" w:rsidRPr="003C6A09" w:rsidTr="000273CB">
        <w:tc>
          <w:tcPr>
            <w:tcW w:w="2808" w:type="dxa"/>
            <w:vMerge w:val="restart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C6A09">
              <w:rPr>
                <w:rFonts w:ascii="Cambria" w:hAnsi="Cambria"/>
                <w:sz w:val="22"/>
                <w:szCs w:val="22"/>
              </w:rPr>
              <w:t>Jöv</w:t>
            </w:r>
            <w:proofErr w:type="spellEnd"/>
            <w:r w:rsidRPr="003C6A09">
              <w:rPr>
                <w:rFonts w:ascii="Cambria" w:hAnsi="Cambria"/>
                <w:sz w:val="22"/>
                <w:szCs w:val="22"/>
              </w:rPr>
              <w:t>. nélküli</w:t>
            </w:r>
          </w:p>
        </w:tc>
        <w:tc>
          <w:tcPr>
            <w:tcW w:w="10254" w:type="dxa"/>
            <w:gridSpan w:val="6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A mindenkori öregségi nyugdíj legkisebb összegének</w:t>
            </w:r>
          </w:p>
        </w:tc>
      </w:tr>
      <w:tr w:rsidR="009524E5" w:rsidRPr="003C6A09" w:rsidTr="000273CB">
        <w:trPr>
          <w:trHeight w:val="683"/>
        </w:trPr>
        <w:tc>
          <w:tcPr>
            <w:tcW w:w="2808" w:type="dxa"/>
            <w:vMerge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100%-ig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28.500.-Ft-ig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101%-tól 150%-ig</w:t>
            </w:r>
            <w:r>
              <w:rPr>
                <w:rFonts w:ascii="Cambria" w:hAnsi="Cambria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42.750-Ft-ig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151%-tól 200%-ig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57.000.-Ft-ig</w:t>
            </w: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201%-tól 250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D3097">
              <w:rPr>
                <w:rFonts w:ascii="Cambria" w:hAnsi="Cambria"/>
                <w:sz w:val="18"/>
                <w:szCs w:val="18"/>
              </w:rPr>
              <w:t>%-ig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71.250.-Ft-ig</w:t>
            </w:r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251%-tól 300%-ig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85.500.-Ft-ig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9524E5" w:rsidRPr="003D3097" w:rsidRDefault="009524E5" w:rsidP="000273CB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3D3097">
              <w:rPr>
                <w:rFonts w:ascii="Cambria" w:hAnsi="Cambria"/>
                <w:sz w:val="18"/>
                <w:szCs w:val="18"/>
              </w:rPr>
              <w:t>301%-tól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 xml:space="preserve">85.501.-Ft felett </w:t>
            </w:r>
          </w:p>
        </w:tc>
      </w:tr>
      <w:tr w:rsidR="009524E5" w:rsidRPr="003C6A09" w:rsidTr="000273CB">
        <w:trPr>
          <w:trHeight w:val="1249"/>
        </w:trPr>
        <w:tc>
          <w:tcPr>
            <w:tcW w:w="280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50%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350,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60%  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420,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70% 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490,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80%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560,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90%  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630,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 xml:space="preserve">100%             </w:t>
            </w:r>
            <w:r w:rsidRPr="003C6A09">
              <w:rPr>
                <w:rFonts w:ascii="Cambria" w:hAnsi="Cambria"/>
                <w:b/>
                <w:sz w:val="22"/>
                <w:szCs w:val="22"/>
              </w:rPr>
              <w:t>700,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</w:tr>
      <w:tr w:rsidR="009524E5" w:rsidRPr="003C6A09" w:rsidTr="000273CB">
        <w:trPr>
          <w:trHeight w:val="1431"/>
        </w:trPr>
        <w:tc>
          <w:tcPr>
            <w:tcW w:w="280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Ebéd házhoz szállítása</w:t>
            </w:r>
          </w:p>
        </w:tc>
        <w:tc>
          <w:tcPr>
            <w:tcW w:w="1080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50%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60,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60%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70,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70%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85,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80%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95,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90%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110,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C6A09">
              <w:rPr>
                <w:rFonts w:ascii="Cambria" w:hAnsi="Cambria"/>
                <w:sz w:val="22"/>
                <w:szCs w:val="22"/>
              </w:rPr>
              <w:t>100%</w:t>
            </w:r>
          </w:p>
          <w:p w:rsidR="009524E5" w:rsidRPr="003C6A09" w:rsidRDefault="009524E5" w:rsidP="000273CB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C6A09">
              <w:rPr>
                <w:rFonts w:ascii="Cambria" w:hAnsi="Cambria"/>
                <w:b/>
                <w:sz w:val="22"/>
                <w:szCs w:val="22"/>
              </w:rPr>
              <w:t>120,</w:t>
            </w:r>
            <w:proofErr w:type="spellStart"/>
            <w:r w:rsidRPr="003C6A09">
              <w:rPr>
                <w:rFonts w:ascii="Cambria" w:hAnsi="Cambria"/>
                <w:b/>
                <w:sz w:val="22"/>
                <w:szCs w:val="22"/>
              </w:rPr>
              <w:t>-Ft</w:t>
            </w:r>
            <w:proofErr w:type="spellEnd"/>
          </w:p>
        </w:tc>
      </w:tr>
    </w:tbl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</w:p>
    <w:p w:rsidR="009524E5" w:rsidRPr="003C6A09" w:rsidRDefault="009524E5" w:rsidP="009524E5">
      <w:pPr>
        <w:spacing w:line="276" w:lineRule="auto"/>
        <w:rPr>
          <w:rFonts w:ascii="Cambria" w:hAnsi="Cambria"/>
          <w:sz w:val="22"/>
          <w:szCs w:val="22"/>
        </w:rPr>
      </w:pPr>
    </w:p>
    <w:p w:rsidR="00BB71DA" w:rsidRDefault="00BB71DA"/>
    <w:sectPr w:rsidR="00BB71DA" w:rsidSect="009524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24E5"/>
    <w:rsid w:val="009524E5"/>
    <w:rsid w:val="00BB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747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2014-03-27T09:06:00Z</dcterms:created>
  <dcterms:modified xsi:type="dcterms:W3CDTF">2014-03-27T09:07:00Z</dcterms:modified>
</cp:coreProperties>
</file>