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2B" w:rsidRDefault="00DC722B" w:rsidP="00DC722B">
      <w:pPr>
        <w:jc w:val="right"/>
      </w:pPr>
      <w:r>
        <w:t xml:space="preserve">1. melléklet a </w:t>
      </w:r>
      <w:r w:rsidR="0091613E">
        <w:t>12</w:t>
      </w:r>
      <w:r>
        <w:t>/2016.(</w:t>
      </w:r>
      <w:r w:rsidR="0091613E">
        <w:t>VII. 5.</w:t>
      </w:r>
      <w:bookmarkStart w:id="0" w:name="_GoBack"/>
      <w:bookmarkEnd w:id="0"/>
      <w:r>
        <w:t xml:space="preserve">) önkormányzati rendelethez </w:t>
      </w:r>
    </w:p>
    <w:p w:rsidR="00DC722B" w:rsidRDefault="00DC722B" w:rsidP="00DC722B">
      <w:pPr>
        <w:jc w:val="right"/>
      </w:pPr>
    </w:p>
    <w:p w:rsidR="00DC722B" w:rsidRDefault="00DC722B" w:rsidP="00DC722B">
      <w:pPr>
        <w:jc w:val="right"/>
      </w:pPr>
    </w:p>
    <w:p w:rsidR="00DC722B" w:rsidRDefault="00DC722B" w:rsidP="00DC722B">
      <w:pPr>
        <w:jc w:val="center"/>
      </w:pPr>
      <w:r>
        <w:t xml:space="preserve">Közszolgáltató által felajánlott választható </w:t>
      </w:r>
      <w:proofErr w:type="spellStart"/>
      <w:r>
        <w:t>edényzet</w:t>
      </w:r>
      <w:proofErr w:type="spellEnd"/>
      <w:r>
        <w:t xml:space="preserve"> űrmértéke</w:t>
      </w:r>
    </w:p>
    <w:p w:rsidR="00DC722B" w:rsidRDefault="00DC722B" w:rsidP="00DC722B"/>
    <w:p w:rsidR="00DC722B" w:rsidRDefault="00DC722B" w:rsidP="00DC722B">
      <w:pPr>
        <w:jc w:val="both"/>
      </w:pPr>
      <w:r>
        <w:t xml:space="preserve">A hulladékgazdálkodási közszolgáltatás végzésének feltételeiről szóló 385/2014.(XII.31.) kormányrendelet 7. §. (1) és (2) bekezdése alapján a Közszolgáltató az alábbi </w:t>
      </w:r>
      <w:proofErr w:type="spellStart"/>
      <w:r>
        <w:t>edényzeteket</w:t>
      </w:r>
      <w:proofErr w:type="spellEnd"/>
      <w:r>
        <w:t xml:space="preserve"> ajánlja fel: </w:t>
      </w:r>
    </w:p>
    <w:p w:rsidR="00DC722B" w:rsidRDefault="00DC722B" w:rsidP="00DC722B">
      <w:pPr>
        <w:jc w:val="both"/>
      </w:pPr>
    </w:p>
    <w:p w:rsidR="00DC722B" w:rsidRDefault="00DC722B" w:rsidP="00DC72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C722B" w:rsidRPr="004F0D40" w:rsidTr="001F3AE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22B" w:rsidRDefault="00DC722B" w:rsidP="001F3AE3">
            <w:pPr>
              <w:jc w:val="center"/>
            </w:pPr>
            <w:r>
              <w:t>Edényméret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22B" w:rsidRDefault="00DC722B" w:rsidP="001F3AE3">
            <w:pPr>
              <w:jc w:val="center"/>
            </w:pPr>
            <w:r>
              <w:t>Háztartás</w:t>
            </w:r>
          </w:p>
        </w:tc>
      </w:tr>
      <w:tr w:rsidR="00DC722B" w:rsidRPr="004F0D40" w:rsidTr="001F3AE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22B" w:rsidRDefault="00DC722B" w:rsidP="001F3AE3">
            <w:pPr>
              <w:jc w:val="center"/>
            </w:pPr>
            <w:r>
              <w:t>60, vagy 80, vagy 120 literes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22B" w:rsidRDefault="00DC722B" w:rsidP="001F3AE3">
            <w:pPr>
              <w:jc w:val="center"/>
            </w:pPr>
            <w:r>
              <w:t>egyszemélyes háztartás</w:t>
            </w:r>
          </w:p>
        </w:tc>
      </w:tr>
      <w:tr w:rsidR="00DC722B" w:rsidRPr="004F0D40" w:rsidTr="001F3AE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22B" w:rsidRDefault="00DC722B" w:rsidP="001F3AE3">
            <w:pPr>
              <w:jc w:val="center"/>
            </w:pPr>
            <w:r>
              <w:t>80, vagy 120, vagy 240 literes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22B" w:rsidRDefault="00DC722B" w:rsidP="001F3AE3">
            <w:pPr>
              <w:jc w:val="center"/>
            </w:pPr>
            <w:r>
              <w:t>kétszemélyes háztartás</w:t>
            </w:r>
          </w:p>
        </w:tc>
      </w:tr>
      <w:tr w:rsidR="00DC722B" w:rsidRPr="004F0D40" w:rsidTr="001F3AE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22B" w:rsidRDefault="00DC722B" w:rsidP="001F3AE3">
            <w:pPr>
              <w:jc w:val="center"/>
            </w:pPr>
            <w:r>
              <w:t>120, vagy 240 literes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22B" w:rsidRDefault="00DC722B" w:rsidP="001F3AE3">
            <w:pPr>
              <w:jc w:val="center"/>
            </w:pPr>
            <w:r>
              <w:t>három, vagy annál több személyes háztartás</w:t>
            </w:r>
          </w:p>
        </w:tc>
      </w:tr>
    </w:tbl>
    <w:p w:rsidR="00DC722B" w:rsidRDefault="00DC722B" w:rsidP="00DC722B">
      <w:pPr>
        <w:jc w:val="center"/>
      </w:pPr>
    </w:p>
    <w:p w:rsidR="00DC722B" w:rsidRDefault="00DC722B" w:rsidP="00DC722B"/>
    <w:p w:rsidR="009416C9" w:rsidRDefault="009416C9"/>
    <w:sectPr w:rsidR="00941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2B"/>
    <w:rsid w:val="0091613E"/>
    <w:rsid w:val="009416C9"/>
    <w:rsid w:val="00D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47866-B1E6-4DC7-A420-F411CC65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722B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2016-07-06T13:43:00Z</dcterms:created>
  <dcterms:modified xsi:type="dcterms:W3CDTF">2016-07-06T13:46:00Z</dcterms:modified>
</cp:coreProperties>
</file>