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E" w:rsidRPr="00846A71" w:rsidRDefault="00D83D0E" w:rsidP="00D83D0E">
      <w:pPr>
        <w:tabs>
          <w:tab w:val="left" w:pos="426"/>
        </w:tabs>
        <w:rPr>
          <w:b/>
          <w:sz w:val="24"/>
          <w:szCs w:val="24"/>
        </w:rPr>
      </w:pPr>
      <w:r w:rsidRPr="00846A71">
        <w:rPr>
          <w:b/>
          <w:sz w:val="24"/>
          <w:szCs w:val="24"/>
        </w:rPr>
        <w:t xml:space="preserve">2. melléklet a </w:t>
      </w:r>
      <w:r w:rsidR="00766D37">
        <w:rPr>
          <w:b/>
          <w:sz w:val="24"/>
          <w:szCs w:val="24"/>
        </w:rPr>
        <w:t>28</w:t>
      </w:r>
      <w:r w:rsidRPr="00846A7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2012. (</w:t>
      </w:r>
      <w:r w:rsidR="00766D37">
        <w:rPr>
          <w:b/>
          <w:sz w:val="24"/>
          <w:szCs w:val="24"/>
        </w:rPr>
        <w:t>IV</w:t>
      </w:r>
      <w:r>
        <w:rPr>
          <w:b/>
          <w:sz w:val="24"/>
          <w:szCs w:val="24"/>
        </w:rPr>
        <w:t>.2</w:t>
      </w:r>
      <w:r w:rsidR="00766D3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Pr="00846A71">
        <w:rPr>
          <w:b/>
          <w:sz w:val="24"/>
          <w:szCs w:val="24"/>
        </w:rPr>
        <w:t>) önkormányzati rendelethez</w:t>
      </w:r>
      <w:r w:rsidR="00766D37">
        <w:rPr>
          <w:rStyle w:val="Lbjegyzet-hivatkozs"/>
          <w:b/>
          <w:sz w:val="24"/>
          <w:szCs w:val="24"/>
        </w:rPr>
        <w:footnoteReference w:id="1"/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jc w:val="center"/>
        <w:textAlignment w:val="auto"/>
        <w:rPr>
          <w:b/>
          <w:color w:val="000000"/>
          <w:sz w:val="24"/>
          <w:szCs w:val="24"/>
        </w:rPr>
      </w:pPr>
      <w:r w:rsidRPr="00846A71">
        <w:rPr>
          <w:b/>
          <w:color w:val="000000"/>
          <w:sz w:val="24"/>
          <w:szCs w:val="24"/>
        </w:rPr>
        <w:t>A várakozási díjak és a kedvezményes várakozási díjak mértéke</w:t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46A71">
        <w:rPr>
          <w:sz w:val="24"/>
          <w:szCs w:val="24"/>
        </w:rPr>
        <w:t>Várakozási díj az 1. várakozási övezetben:</w:t>
      </w:r>
      <w:r w:rsidRPr="00846A71">
        <w:rPr>
          <w:sz w:val="24"/>
          <w:szCs w:val="24"/>
        </w:rPr>
        <w:tab/>
      </w:r>
      <w:r w:rsidRPr="00846A71">
        <w:rPr>
          <w:sz w:val="24"/>
          <w:szCs w:val="24"/>
        </w:rPr>
        <w:tab/>
        <w:t>160,- Ft/óra</w:t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46A71">
        <w:rPr>
          <w:sz w:val="24"/>
          <w:szCs w:val="24"/>
        </w:rPr>
        <w:t>Várakozási díj a 2. várakozási övezetben:</w:t>
      </w:r>
      <w:r w:rsidRPr="00846A71">
        <w:rPr>
          <w:sz w:val="24"/>
          <w:szCs w:val="24"/>
        </w:rPr>
        <w:tab/>
      </w:r>
      <w:r w:rsidRPr="00846A71">
        <w:rPr>
          <w:sz w:val="24"/>
          <w:szCs w:val="24"/>
        </w:rPr>
        <w:tab/>
        <w:t>120,- Ft/óra</w:t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b/>
          <w:sz w:val="24"/>
          <w:szCs w:val="24"/>
          <w:u w:val="single"/>
        </w:rPr>
      </w:pPr>
      <w:r w:rsidRPr="00846A71">
        <w:rPr>
          <w:b/>
          <w:sz w:val="24"/>
          <w:szCs w:val="24"/>
          <w:u w:val="single"/>
        </w:rPr>
        <w:t xml:space="preserve">Napi </w:t>
      </w:r>
      <w:proofErr w:type="spellStart"/>
      <w:r w:rsidRPr="00846A71">
        <w:rPr>
          <w:b/>
          <w:sz w:val="24"/>
          <w:szCs w:val="24"/>
          <w:u w:val="single"/>
        </w:rPr>
        <w:t>parkolószelvény</w:t>
      </w:r>
      <w:proofErr w:type="spellEnd"/>
      <w:r w:rsidRPr="00846A71">
        <w:rPr>
          <w:b/>
          <w:sz w:val="24"/>
          <w:szCs w:val="24"/>
          <w:u w:val="single"/>
        </w:rPr>
        <w:t>:</w:t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gramStart"/>
      <w:r w:rsidRPr="00846A71">
        <w:rPr>
          <w:sz w:val="24"/>
          <w:szCs w:val="24"/>
        </w:rPr>
        <w:t>ára</w:t>
      </w:r>
      <w:proofErr w:type="gramEnd"/>
      <w:r w:rsidRPr="00846A71">
        <w:rPr>
          <w:sz w:val="24"/>
          <w:szCs w:val="24"/>
        </w:rPr>
        <w:t>: 1000,- Ft</w:t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gramStart"/>
      <w:r w:rsidRPr="00846A71">
        <w:rPr>
          <w:sz w:val="24"/>
          <w:szCs w:val="24"/>
        </w:rPr>
        <w:t>várakozási</w:t>
      </w:r>
      <w:proofErr w:type="gramEnd"/>
      <w:r w:rsidRPr="00846A71">
        <w:rPr>
          <w:sz w:val="24"/>
          <w:szCs w:val="24"/>
        </w:rPr>
        <w:t xml:space="preserve"> időtartam mindkét várakozási övezetben:</w:t>
      </w:r>
      <w:r w:rsidRPr="00846A71">
        <w:rPr>
          <w:sz w:val="24"/>
          <w:szCs w:val="24"/>
        </w:rPr>
        <w:tab/>
      </w:r>
      <w:r w:rsidRPr="00846A71">
        <w:rPr>
          <w:sz w:val="24"/>
          <w:szCs w:val="24"/>
        </w:rPr>
        <w:tab/>
        <w:t>egy teljes naptári nap</w:t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b/>
          <w:sz w:val="24"/>
          <w:szCs w:val="24"/>
          <w:u w:val="single"/>
        </w:rPr>
      </w:pPr>
      <w:r w:rsidRPr="00846A71">
        <w:rPr>
          <w:b/>
          <w:sz w:val="24"/>
          <w:szCs w:val="24"/>
          <w:u w:val="single"/>
        </w:rPr>
        <w:t>30 napos bérlet:</w:t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proofErr w:type="gramStart"/>
      <w:r w:rsidRPr="00846A71">
        <w:rPr>
          <w:sz w:val="24"/>
          <w:szCs w:val="24"/>
        </w:rPr>
        <w:t>ára</w:t>
      </w:r>
      <w:proofErr w:type="gramEnd"/>
      <w:r w:rsidRPr="00846A71">
        <w:rPr>
          <w:sz w:val="24"/>
          <w:szCs w:val="24"/>
        </w:rPr>
        <w:t xml:space="preserve">: </w:t>
      </w:r>
      <w:r w:rsidRPr="00846A71">
        <w:rPr>
          <w:color w:val="000000"/>
          <w:sz w:val="24"/>
          <w:szCs w:val="24"/>
        </w:rPr>
        <w:t>7.000,- Ft</w:t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proofErr w:type="gramStart"/>
      <w:r w:rsidRPr="00846A71">
        <w:rPr>
          <w:sz w:val="24"/>
          <w:szCs w:val="24"/>
        </w:rPr>
        <w:t>várakozási</w:t>
      </w:r>
      <w:proofErr w:type="gramEnd"/>
      <w:r w:rsidRPr="00846A71">
        <w:rPr>
          <w:sz w:val="24"/>
          <w:szCs w:val="24"/>
        </w:rPr>
        <w:t xml:space="preserve"> időtartam mindkét várakozási övezetben:</w:t>
      </w:r>
      <w:r w:rsidRPr="00846A71">
        <w:rPr>
          <w:sz w:val="24"/>
          <w:szCs w:val="24"/>
        </w:rPr>
        <w:tab/>
      </w:r>
      <w:r w:rsidRPr="00846A71">
        <w:rPr>
          <w:sz w:val="24"/>
          <w:szCs w:val="24"/>
        </w:rPr>
        <w:tab/>
        <w:t>30 nap</w:t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strike/>
          <w:sz w:val="24"/>
          <w:szCs w:val="24"/>
        </w:rPr>
      </w:pP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b/>
          <w:sz w:val="24"/>
          <w:szCs w:val="24"/>
          <w:u w:val="single"/>
        </w:rPr>
      </w:pPr>
      <w:r w:rsidRPr="00846A71">
        <w:rPr>
          <w:b/>
          <w:sz w:val="24"/>
          <w:szCs w:val="24"/>
          <w:u w:val="single"/>
        </w:rPr>
        <w:t>Kedvezmény a havi parkoló bérletek árából:</w:t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46A71">
        <w:rPr>
          <w:sz w:val="24"/>
          <w:szCs w:val="24"/>
        </w:rPr>
        <w:t>Tatabánya Kártya elfogadóhelyként regisztrált gazdasági társaság vagy egyéni vállalkozó által üzemben tartott egy gépjárműre érvényesíthető kedvezmény mértéke: 15 %.</w:t>
      </w:r>
    </w:p>
    <w:p w:rsidR="00D83D0E" w:rsidRPr="00846A71" w:rsidRDefault="00D83D0E" w:rsidP="00D83D0E">
      <w:pPr>
        <w:tabs>
          <w:tab w:val="left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83D0E" w:rsidRPr="007C658F" w:rsidRDefault="00D83D0E" w:rsidP="00D83D0E"/>
    <w:p w:rsidR="008C4141" w:rsidRDefault="008C4141"/>
    <w:sectPr w:rsidR="008C4141" w:rsidSect="00AA4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D37" w:rsidRDefault="00766D37" w:rsidP="00766D37">
      <w:r>
        <w:separator/>
      </w:r>
    </w:p>
  </w:endnote>
  <w:endnote w:type="continuationSeparator" w:id="0">
    <w:p w:rsidR="00766D37" w:rsidRDefault="00766D37" w:rsidP="0076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D37" w:rsidRDefault="00766D37" w:rsidP="00766D37">
      <w:r>
        <w:separator/>
      </w:r>
    </w:p>
  </w:footnote>
  <w:footnote w:type="continuationSeparator" w:id="0">
    <w:p w:rsidR="00766D37" w:rsidRDefault="00766D37" w:rsidP="00766D37">
      <w:r>
        <w:continuationSeparator/>
      </w:r>
    </w:p>
  </w:footnote>
  <w:footnote w:id="1">
    <w:p w:rsidR="00766D37" w:rsidRDefault="00766D37">
      <w:pPr>
        <w:pStyle w:val="Lbjegyzetszveg"/>
      </w:pPr>
      <w:r>
        <w:rPr>
          <w:rStyle w:val="Lbjegyzet-hivatkozs"/>
        </w:rPr>
        <w:footnoteRef/>
      </w:r>
      <w:r>
        <w:t xml:space="preserve"> Módosította a 46/2012. (IX.21.) önkormányzati rendelet 2012. október 1-től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D0E"/>
    <w:rsid w:val="001F4964"/>
    <w:rsid w:val="00234AB5"/>
    <w:rsid w:val="00305277"/>
    <w:rsid w:val="00367BA0"/>
    <w:rsid w:val="004910E3"/>
    <w:rsid w:val="00766D37"/>
    <w:rsid w:val="008C4141"/>
    <w:rsid w:val="00AA2BF7"/>
    <w:rsid w:val="00AA4776"/>
    <w:rsid w:val="00AA58B2"/>
    <w:rsid w:val="00B703B0"/>
    <w:rsid w:val="00C605FE"/>
    <w:rsid w:val="00CD1483"/>
    <w:rsid w:val="00D83D0E"/>
    <w:rsid w:val="00E33ED8"/>
    <w:rsid w:val="00FD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D0E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66D3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66D3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66D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865FE-D7CC-4220-A264-8B8B5C8B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2</cp:revision>
  <dcterms:created xsi:type="dcterms:W3CDTF">2013-12-10T09:45:00Z</dcterms:created>
  <dcterms:modified xsi:type="dcterms:W3CDTF">2013-12-10T09:57:00Z</dcterms:modified>
</cp:coreProperties>
</file>