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32" w:rsidRPr="006F3878" w:rsidRDefault="002D4732" w:rsidP="002D4732">
      <w:pPr>
        <w:spacing w:after="20" w:line="240" w:lineRule="auto"/>
        <w:jc w:val="right"/>
        <w:rPr>
          <w:rFonts w:ascii="Times New Roman" w:hAnsi="Times New Roman" w:cs="Times New Roman"/>
          <w:color w:val="000000"/>
        </w:rPr>
      </w:pPr>
      <w:r w:rsidRPr="006F3878">
        <w:rPr>
          <w:rFonts w:ascii="Times New Roman" w:hAnsi="Times New Roman" w:cs="Times New Roman"/>
          <w:iCs/>
          <w:color w:val="000000"/>
        </w:rPr>
        <w:t xml:space="preserve">1. </w:t>
      </w:r>
      <w:proofErr w:type="gramStart"/>
      <w:r w:rsidRPr="006F3878">
        <w:rPr>
          <w:rFonts w:ascii="Times New Roman" w:hAnsi="Times New Roman" w:cs="Times New Roman"/>
          <w:iCs/>
          <w:color w:val="000000"/>
        </w:rPr>
        <w:t>számú  melléklet</w:t>
      </w:r>
      <w:proofErr w:type="gramEnd"/>
    </w:p>
    <w:p w:rsidR="002D4732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Pr="004427DF" w:rsidRDefault="002D4732" w:rsidP="002D4732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2D4732" w:rsidRPr="004427DF" w:rsidRDefault="002D4732" w:rsidP="002D4732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  <w:r w:rsidRPr="004427DF">
        <w:rPr>
          <w:rFonts w:ascii="Times New Roman" w:hAnsi="Times New Roman" w:cs="Times New Roman"/>
          <w:color w:val="000000"/>
        </w:rPr>
        <w:t>A szociális étkezés és ebédkihordás személyi térítési díja</w:t>
      </w:r>
    </w:p>
    <w:p w:rsidR="002D4732" w:rsidRDefault="002D4732" w:rsidP="002D4732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2D4732" w:rsidRPr="004427DF" w:rsidRDefault="002D4732" w:rsidP="002D4732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3990"/>
        <w:gridCol w:w="2998"/>
      </w:tblGrid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Kategória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Jövedelemkategóriák az ellátott havi átlagos jövedelme alapján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Áfával növelt személyi térítési díj (Ft/adag)</w:t>
            </w:r>
          </w:p>
        </w:tc>
      </w:tr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4427DF">
                <w:rPr>
                  <w:rFonts w:ascii="Times New Roman" w:hAnsi="Times New Roman" w:cs="Times New Roman"/>
                </w:rPr>
                <w:t>28.500 Ft</w:t>
              </w:r>
            </w:smartTag>
            <w:r w:rsidRPr="004427DF">
              <w:rPr>
                <w:rFonts w:ascii="Times New Roman" w:hAnsi="Times New Roman" w:cs="Times New Roman"/>
              </w:rPr>
              <w:t xml:space="preserve"> alatt 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Pr="004427DF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4427DF">
                <w:rPr>
                  <w:rFonts w:ascii="Times New Roman" w:hAnsi="Times New Roman" w:cs="Times New Roman"/>
                </w:rPr>
                <w:t>28.500 Ft</w:t>
              </w:r>
            </w:smartTag>
            <w:r w:rsidRPr="004427D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</w:t>
            </w:r>
            <w:r w:rsidRPr="004427DF">
              <w:rPr>
                <w:rFonts w:ascii="Times New Roman" w:hAnsi="Times New Roman" w:cs="Times New Roman"/>
              </w:rPr>
              <w:t>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Pr="004427DF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427D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  <w:r w:rsidRPr="004427DF">
              <w:rPr>
                <w:rFonts w:ascii="Times New Roman" w:hAnsi="Times New Roman" w:cs="Times New Roman"/>
              </w:rPr>
              <w:t xml:space="preserve"> Ft – </w:t>
            </w:r>
            <w:r>
              <w:rPr>
                <w:rFonts w:ascii="Times New Roman" w:hAnsi="Times New Roman" w:cs="Times New Roman"/>
              </w:rPr>
              <w:t>7</w:t>
            </w:r>
            <w:r w:rsidRPr="004427DF">
              <w:rPr>
                <w:rFonts w:ascii="Times New Roman" w:hAnsi="Times New Roman" w:cs="Times New Roman"/>
              </w:rPr>
              <w:t>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4427DF">
              <w:rPr>
                <w:rFonts w:ascii="Times New Roman" w:hAnsi="Times New Roman" w:cs="Times New Roman"/>
              </w:rPr>
              <w:t>0 Ft</w:t>
            </w:r>
          </w:p>
        </w:tc>
      </w:tr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427D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  <w:r w:rsidRPr="004427DF">
              <w:rPr>
                <w:rFonts w:ascii="Times New Roman" w:hAnsi="Times New Roman" w:cs="Times New Roman"/>
              </w:rPr>
              <w:t xml:space="preserve"> Ft </w:t>
            </w:r>
            <w:r>
              <w:rPr>
                <w:rFonts w:ascii="Times New Roman" w:hAnsi="Times New Roman" w:cs="Times New Roman"/>
              </w:rPr>
              <w:t>-  85.000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Pr="004427DF">
              <w:rPr>
                <w:rFonts w:ascii="Times New Roman" w:hAnsi="Times New Roman" w:cs="Times New Roman"/>
              </w:rPr>
              <w:t xml:space="preserve"> Ft </w:t>
            </w:r>
          </w:p>
        </w:tc>
      </w:tr>
      <w:tr w:rsidR="002D4732" w:rsidRPr="004427DF" w:rsidTr="00AC7087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Pr="004427DF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 Ft fölött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732" w:rsidRDefault="002D4732" w:rsidP="00AC7087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 Ft</w:t>
            </w:r>
          </w:p>
        </w:tc>
      </w:tr>
    </w:tbl>
    <w:p w:rsidR="002D4732" w:rsidRPr="004427DF" w:rsidRDefault="002D4732" w:rsidP="002D4732">
      <w:pPr>
        <w:rPr>
          <w:rFonts w:ascii="Times New Roman" w:hAnsi="Times New Roman" w:cs="Times New Roman"/>
        </w:rPr>
      </w:pPr>
    </w:p>
    <w:p w:rsidR="002D4732" w:rsidRDefault="002D4732" w:rsidP="002D4732">
      <w:pPr>
        <w:rPr>
          <w:rFonts w:ascii="Times New Roman" w:hAnsi="Times New Roman" w:cs="Times New Roman"/>
        </w:rPr>
      </w:pPr>
    </w:p>
    <w:p w:rsidR="002D4732" w:rsidRDefault="002D4732" w:rsidP="002D4732">
      <w:pPr>
        <w:rPr>
          <w:rFonts w:ascii="Times New Roman" w:hAnsi="Times New Roman" w:cs="Times New Roman"/>
        </w:rPr>
      </w:pPr>
    </w:p>
    <w:p w:rsidR="002D4732" w:rsidRDefault="002D4732" w:rsidP="002D4732">
      <w:pPr>
        <w:rPr>
          <w:rFonts w:ascii="Times New Roman" w:hAnsi="Times New Roman" w:cs="Times New Roman"/>
        </w:rPr>
      </w:pPr>
    </w:p>
    <w:p w:rsidR="002D4732" w:rsidRDefault="002D4732" w:rsidP="002D4732">
      <w:pPr>
        <w:rPr>
          <w:rFonts w:ascii="Times New Roman" w:hAnsi="Times New Roman" w:cs="Times New Roman"/>
        </w:rPr>
      </w:pPr>
    </w:p>
    <w:p w:rsidR="002D4732" w:rsidRPr="004427DF" w:rsidRDefault="002D4732" w:rsidP="002D4732">
      <w:pPr>
        <w:rPr>
          <w:rFonts w:ascii="Times New Roman" w:hAnsi="Times New Roman" w:cs="Times New Roman"/>
        </w:rPr>
      </w:pPr>
    </w:p>
    <w:p w:rsidR="002D4732" w:rsidRPr="004427DF" w:rsidRDefault="002D4732" w:rsidP="002D4732">
      <w:pPr>
        <w:rPr>
          <w:rFonts w:ascii="Times New Roman" w:hAnsi="Times New Roman" w:cs="Times New Roman"/>
        </w:rPr>
      </w:pPr>
      <w:r w:rsidRPr="004427DF">
        <w:rPr>
          <w:rFonts w:ascii="Times New Roman" w:hAnsi="Times New Roman" w:cs="Times New Roman"/>
        </w:rPr>
        <w:t>Megjegyzés:</w:t>
      </w:r>
      <w:r>
        <w:rPr>
          <w:rFonts w:ascii="Times New Roman" w:hAnsi="Times New Roman" w:cs="Times New Roman"/>
        </w:rPr>
        <w:t xml:space="preserve"> </w:t>
      </w:r>
      <w:r w:rsidRPr="004427DF">
        <w:rPr>
          <w:rFonts w:ascii="Times New Roman" w:hAnsi="Times New Roman" w:cs="Times New Roman"/>
        </w:rPr>
        <w:t>az összegek a jelenleg alkalmazott díjat mutatják</w:t>
      </w:r>
      <w:r>
        <w:rPr>
          <w:rFonts w:ascii="Times New Roman" w:hAnsi="Times New Roman" w:cs="Times New Roman"/>
        </w:rPr>
        <w:t>,</w:t>
      </w:r>
      <w:r w:rsidRPr="004427DF">
        <w:rPr>
          <w:rFonts w:ascii="Times New Roman" w:hAnsi="Times New Roman" w:cs="Times New Roman"/>
        </w:rPr>
        <w:t xml:space="preserve"> és ehhez jön még </w:t>
      </w:r>
      <w:r>
        <w:rPr>
          <w:rFonts w:ascii="Times New Roman" w:hAnsi="Times New Roman" w:cs="Times New Roman"/>
        </w:rPr>
        <w:t>2</w:t>
      </w:r>
      <w:r w:rsidRPr="004427D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4427D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t</w:t>
      </w:r>
      <w:r w:rsidRPr="004427DF">
        <w:rPr>
          <w:rFonts w:ascii="Times New Roman" w:hAnsi="Times New Roman" w:cs="Times New Roman"/>
        </w:rPr>
        <w:t>/nap szállítási díj.</w:t>
      </w: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D4732" w:rsidRDefault="002D4732" w:rsidP="002D4732">
      <w:pPr>
        <w:rPr>
          <w:rFonts w:ascii="Times New Roman" w:hAnsi="Times New Roman" w:cs="Times New Roman"/>
          <w:color w:val="000000"/>
        </w:rPr>
      </w:pPr>
    </w:p>
    <w:p w:rsidR="002A7E9C" w:rsidRDefault="002A7E9C">
      <w:bookmarkStart w:id="0" w:name="_GoBack"/>
      <w:bookmarkEnd w:id="0"/>
    </w:p>
    <w:sectPr w:rsidR="002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2"/>
    <w:rsid w:val="002A7E9C"/>
    <w:rsid w:val="002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8CAB6-51B9-42D3-B075-E125C260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73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2018-04-25T11:00:00Z</dcterms:created>
  <dcterms:modified xsi:type="dcterms:W3CDTF">2018-04-25T11:01:00Z</dcterms:modified>
</cp:coreProperties>
</file>