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B58" w:rsidRPr="00F57376" w:rsidRDefault="00351B58" w:rsidP="00351B58">
      <w:pPr>
        <w:rPr>
          <w:b/>
          <w:sz w:val="22"/>
          <w:szCs w:val="22"/>
        </w:rPr>
      </w:pPr>
      <w:r w:rsidRPr="00F5737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</w:t>
      </w:r>
      <w:r w:rsidRPr="00F57376">
        <w:rPr>
          <w:b/>
          <w:sz w:val="22"/>
          <w:szCs w:val="22"/>
        </w:rPr>
        <w:t xml:space="preserve"> 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>
        <w:rPr>
          <w:sz w:val="24"/>
          <w:szCs w:val="24"/>
        </w:rPr>
        <w:t xml:space="preserve"> </w:t>
      </w:r>
      <w:r w:rsidRPr="00F57376">
        <w:rPr>
          <w:b/>
          <w:sz w:val="22"/>
          <w:szCs w:val="22"/>
        </w:rPr>
        <w:t>önkormányzati rendelethez</w:t>
      </w:r>
    </w:p>
    <w:p w:rsidR="00351B58" w:rsidRDefault="00351B58" w:rsidP="00351B58">
      <w:pPr>
        <w:rPr>
          <w:b/>
          <w:sz w:val="22"/>
          <w:szCs w:val="22"/>
        </w:rPr>
      </w:pPr>
    </w:p>
    <w:p w:rsidR="00351B58" w:rsidRPr="005B6FB9" w:rsidRDefault="00351B58" w:rsidP="0035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és intézménye </w:t>
      </w:r>
      <w:r w:rsidRPr="005B6FB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13</w:t>
      </w:r>
      <w:r w:rsidRPr="005B6FB9">
        <w:rPr>
          <w:b/>
          <w:sz w:val="22"/>
          <w:szCs w:val="22"/>
        </w:rPr>
        <w:t>. évi pénzeszköz változás</w:t>
      </w:r>
      <w:r>
        <w:rPr>
          <w:b/>
          <w:sz w:val="22"/>
          <w:szCs w:val="22"/>
        </w:rPr>
        <w:t>a, pénzmaradvány kimutatása</w:t>
      </w:r>
    </w:p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ezer</w:t>
      </w:r>
      <w:proofErr w:type="gramEnd"/>
      <w:r>
        <w:rPr>
          <w:sz w:val="22"/>
          <w:szCs w:val="22"/>
        </w:rPr>
        <w:t xml:space="preserve"> Ft</w:t>
      </w:r>
    </w:p>
    <w:p w:rsidR="00351B58" w:rsidRDefault="00351B58" w:rsidP="00351B58">
      <w:pPr>
        <w:jc w:val="right"/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1580"/>
        <w:gridCol w:w="1580"/>
      </w:tblGrid>
      <w:tr w:rsidR="00351B58" w:rsidTr="00892D70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</w:p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</w:p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Előző év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Tárgyév</w:t>
            </w:r>
          </w:p>
        </w:tc>
      </w:tr>
      <w:tr w:rsidR="00351B58" w:rsidTr="00892D70">
        <w:trPr>
          <w:trHeight w:val="495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58" w:rsidRPr="00496773" w:rsidRDefault="00351B5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bankszámlák záró</w:t>
            </w:r>
            <w:r>
              <w:rPr>
                <w:rFonts w:ascii="Arial" w:hAnsi="Arial" w:cs="Arial"/>
              </w:rPr>
              <w:t xml:space="preserve"> </w:t>
            </w:r>
            <w:r w:rsidRPr="00496773">
              <w:rPr>
                <w:rFonts w:ascii="Arial" w:hAnsi="Arial" w:cs="Arial"/>
              </w:rPr>
              <w:t>egyenlege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74.886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Pénztár záró</w:t>
            </w:r>
            <w:r>
              <w:rPr>
                <w:rFonts w:ascii="Arial" w:hAnsi="Arial" w:cs="Arial"/>
              </w:rPr>
              <w:t xml:space="preserve"> </w:t>
            </w:r>
            <w:r w:rsidRPr="00496773">
              <w:rPr>
                <w:rFonts w:ascii="Arial" w:hAnsi="Arial" w:cs="Arial"/>
              </w:rPr>
              <w:t>egyenlege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Záró pénzkészlet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68 262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74.964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aktív átfutó kiadások záró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96773">
              <w:rPr>
                <w:rFonts w:ascii="Arial" w:hAnsi="Arial" w:cs="Arial"/>
              </w:rPr>
              <w:t>egyenlege</w:t>
            </w:r>
            <w:r>
              <w:rPr>
                <w:rFonts w:ascii="Arial" w:hAnsi="Arial" w:cs="Arial"/>
              </w:rPr>
              <w:t xml:space="preserve">  (</w:t>
            </w:r>
            <w:proofErr w:type="gramEnd"/>
            <w:r>
              <w:rPr>
                <w:rFonts w:ascii="Arial" w:hAnsi="Arial" w:cs="Arial"/>
              </w:rPr>
              <w:t>+)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419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passzív átfutó bevételek záró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96773">
              <w:rPr>
                <w:rFonts w:ascii="Arial" w:hAnsi="Arial" w:cs="Arial"/>
              </w:rPr>
              <w:t>egyenlege  (</w:t>
            </w:r>
            <w:proofErr w:type="gramEnd"/>
            <w:r w:rsidRPr="00496773">
              <w:rPr>
                <w:rFonts w:ascii="Arial" w:hAnsi="Arial" w:cs="Arial"/>
              </w:rPr>
              <w:t>-)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aktív függő kiadások záró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96773">
              <w:rPr>
                <w:rFonts w:ascii="Arial" w:hAnsi="Arial" w:cs="Arial"/>
              </w:rPr>
              <w:t>egyenlege</w:t>
            </w:r>
            <w:r>
              <w:rPr>
                <w:rFonts w:ascii="Arial" w:hAnsi="Arial" w:cs="Arial"/>
              </w:rPr>
              <w:t xml:space="preserve">  (</w:t>
            </w:r>
            <w:proofErr w:type="gramEnd"/>
            <w:r>
              <w:rPr>
                <w:rFonts w:ascii="Arial" w:hAnsi="Arial" w:cs="Arial"/>
              </w:rPr>
              <w:t>+)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 xml:space="preserve">Költségvetési aktív és passzív elszámolások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314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Tárgyévi helyesbített pénzmaradvány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75.278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Költségvetési pénzmaradvány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75.278</w:t>
            </w:r>
          </w:p>
        </w:tc>
      </w:tr>
    </w:tbl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b/>
          <w:sz w:val="22"/>
          <w:szCs w:val="22"/>
        </w:rPr>
      </w:pPr>
    </w:p>
    <w:p w:rsidR="00351B58" w:rsidRDefault="00351B58" w:rsidP="00351B58">
      <w:pPr>
        <w:rPr>
          <w:b/>
          <w:sz w:val="22"/>
          <w:szCs w:val="22"/>
        </w:rPr>
      </w:pPr>
    </w:p>
    <w:p w:rsidR="00351B58" w:rsidRPr="00F57376" w:rsidRDefault="00351B58" w:rsidP="00351B58">
      <w:pPr>
        <w:rPr>
          <w:b/>
          <w:sz w:val="22"/>
          <w:szCs w:val="22"/>
        </w:rPr>
      </w:pPr>
      <w:r w:rsidRPr="00F5737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a)</w:t>
      </w:r>
      <w:r w:rsidRPr="00F57376">
        <w:rPr>
          <w:b/>
          <w:sz w:val="22"/>
          <w:szCs w:val="22"/>
        </w:rPr>
        <w:t xml:space="preserve"> melléklet a</w:t>
      </w:r>
      <w:r>
        <w:rPr>
          <w:b/>
          <w:sz w:val="22"/>
          <w:szCs w:val="22"/>
        </w:rPr>
        <w:t>z 5/</w:t>
      </w:r>
      <w:r w:rsidRPr="00F57376">
        <w:rPr>
          <w:b/>
          <w:sz w:val="22"/>
          <w:szCs w:val="22"/>
        </w:rPr>
        <w:t>201</w:t>
      </w:r>
      <w:r>
        <w:rPr>
          <w:b/>
          <w:sz w:val="22"/>
          <w:szCs w:val="22"/>
        </w:rPr>
        <w:t>4</w:t>
      </w:r>
      <w:r w:rsidRPr="00F57376">
        <w:rPr>
          <w:b/>
          <w:sz w:val="22"/>
          <w:szCs w:val="22"/>
        </w:rPr>
        <w:t>. (IV</w:t>
      </w:r>
      <w:r>
        <w:rPr>
          <w:b/>
          <w:sz w:val="22"/>
          <w:szCs w:val="22"/>
        </w:rPr>
        <w:t>.16</w:t>
      </w:r>
      <w:r w:rsidRPr="00F57376">
        <w:rPr>
          <w:b/>
          <w:sz w:val="22"/>
          <w:szCs w:val="22"/>
        </w:rPr>
        <w:t xml:space="preserve">. </w:t>
      </w:r>
      <w:proofErr w:type="gramStart"/>
      <w:r w:rsidRPr="00F57376">
        <w:rPr>
          <w:b/>
          <w:sz w:val="22"/>
          <w:szCs w:val="22"/>
        </w:rPr>
        <w:t>)</w:t>
      </w:r>
      <w:proofErr w:type="gramEnd"/>
      <w:r w:rsidRPr="00F57376">
        <w:rPr>
          <w:b/>
          <w:sz w:val="22"/>
          <w:szCs w:val="22"/>
        </w:rPr>
        <w:t xml:space="preserve"> önkormányzati rendelethez</w:t>
      </w:r>
    </w:p>
    <w:p w:rsidR="00351B58" w:rsidRDefault="00351B58" w:rsidP="00351B58">
      <w:pPr>
        <w:rPr>
          <w:b/>
          <w:sz w:val="22"/>
          <w:szCs w:val="22"/>
        </w:rPr>
      </w:pPr>
    </w:p>
    <w:p w:rsidR="00351B58" w:rsidRPr="005B6FB9" w:rsidRDefault="00351B58" w:rsidP="0035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önkormányzat </w:t>
      </w:r>
      <w:r w:rsidRPr="005B6FB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13</w:t>
      </w:r>
      <w:r w:rsidRPr="005B6FB9">
        <w:rPr>
          <w:b/>
          <w:sz w:val="22"/>
          <w:szCs w:val="22"/>
        </w:rPr>
        <w:t>. évi pénzeszköz változás</w:t>
      </w:r>
      <w:r>
        <w:rPr>
          <w:b/>
          <w:sz w:val="22"/>
          <w:szCs w:val="22"/>
        </w:rPr>
        <w:t>a, pénzmaradvány kimutatása</w:t>
      </w:r>
    </w:p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ezer</w:t>
      </w:r>
      <w:proofErr w:type="gramEnd"/>
      <w:r>
        <w:rPr>
          <w:sz w:val="22"/>
          <w:szCs w:val="22"/>
        </w:rPr>
        <w:t xml:space="preserve"> Ft</w:t>
      </w:r>
    </w:p>
    <w:p w:rsidR="00351B58" w:rsidRDefault="00351B58" w:rsidP="00351B58">
      <w:pPr>
        <w:jc w:val="right"/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1580"/>
        <w:gridCol w:w="1580"/>
      </w:tblGrid>
      <w:tr w:rsidR="00351B58" w:rsidTr="00892D70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</w:p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</w:p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Előző év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Tárgyév</w:t>
            </w:r>
          </w:p>
        </w:tc>
      </w:tr>
      <w:tr w:rsidR="00351B58" w:rsidTr="00892D70">
        <w:trPr>
          <w:trHeight w:val="495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58" w:rsidRPr="00496773" w:rsidRDefault="00351B5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bankszámlák záró</w:t>
            </w:r>
            <w:r>
              <w:rPr>
                <w:rFonts w:ascii="Arial" w:hAnsi="Arial" w:cs="Arial"/>
              </w:rPr>
              <w:t xml:space="preserve"> </w:t>
            </w:r>
            <w:r w:rsidRPr="00496773">
              <w:rPr>
                <w:rFonts w:ascii="Arial" w:hAnsi="Arial" w:cs="Arial"/>
              </w:rPr>
              <w:t>egyenlege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68 164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73 966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Pénztár záró</w:t>
            </w:r>
            <w:r>
              <w:rPr>
                <w:rFonts w:ascii="Arial" w:hAnsi="Arial" w:cs="Arial"/>
              </w:rPr>
              <w:t xml:space="preserve"> </w:t>
            </w:r>
            <w:r w:rsidRPr="00496773">
              <w:rPr>
                <w:rFonts w:ascii="Arial" w:hAnsi="Arial" w:cs="Arial"/>
              </w:rPr>
              <w:t>egyenlege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Záró pénzkészlet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68 262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73 995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aktív átfutó kiadások záró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96773">
              <w:rPr>
                <w:rFonts w:ascii="Arial" w:hAnsi="Arial" w:cs="Arial"/>
              </w:rPr>
              <w:t>egyenlege</w:t>
            </w:r>
            <w:r>
              <w:rPr>
                <w:rFonts w:ascii="Arial" w:hAnsi="Arial" w:cs="Arial"/>
              </w:rPr>
              <w:t xml:space="preserve">  (</w:t>
            </w:r>
            <w:proofErr w:type="gramEnd"/>
            <w:r>
              <w:rPr>
                <w:rFonts w:ascii="Arial" w:hAnsi="Arial" w:cs="Arial"/>
              </w:rPr>
              <w:t>+)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411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passzív átfutó bevételek záró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96773">
              <w:rPr>
                <w:rFonts w:ascii="Arial" w:hAnsi="Arial" w:cs="Arial"/>
              </w:rPr>
              <w:t>egyenlege  (</w:t>
            </w:r>
            <w:proofErr w:type="gramEnd"/>
            <w:r w:rsidRPr="00496773">
              <w:rPr>
                <w:rFonts w:ascii="Arial" w:hAnsi="Arial" w:cs="Arial"/>
              </w:rPr>
              <w:t>-)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aktív függő kiadások záró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96773">
              <w:rPr>
                <w:rFonts w:ascii="Arial" w:hAnsi="Arial" w:cs="Arial"/>
              </w:rPr>
              <w:t>egyenlege</w:t>
            </w:r>
            <w:r>
              <w:rPr>
                <w:rFonts w:ascii="Arial" w:hAnsi="Arial" w:cs="Arial"/>
              </w:rPr>
              <w:t xml:space="preserve">  (</w:t>
            </w:r>
            <w:proofErr w:type="gramEnd"/>
            <w:r>
              <w:rPr>
                <w:rFonts w:ascii="Arial" w:hAnsi="Arial" w:cs="Arial"/>
              </w:rPr>
              <w:t>+)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 xml:space="preserve">Költségvetési aktív és passzív elszámolások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306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Tárgyévi helyesbített pénzmaradvány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74 301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Költségvetési pénzmaradvány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68 325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74 301</w:t>
            </w:r>
          </w:p>
        </w:tc>
      </w:tr>
    </w:tbl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b/>
          <w:sz w:val="22"/>
          <w:szCs w:val="22"/>
        </w:rPr>
      </w:pPr>
    </w:p>
    <w:p w:rsidR="00351B58" w:rsidRPr="00F57376" w:rsidRDefault="00351B58" w:rsidP="00351B58">
      <w:pPr>
        <w:rPr>
          <w:b/>
          <w:sz w:val="22"/>
          <w:szCs w:val="22"/>
        </w:rPr>
      </w:pPr>
      <w:r w:rsidRPr="00F57376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b)</w:t>
      </w:r>
      <w:r w:rsidRPr="00F57376">
        <w:rPr>
          <w:b/>
          <w:sz w:val="22"/>
          <w:szCs w:val="22"/>
        </w:rPr>
        <w:t xml:space="preserve"> melléklet </w:t>
      </w:r>
      <w:r>
        <w:rPr>
          <w:rFonts w:ascii="Arial" w:hAnsi="Arial" w:cs="Arial"/>
          <w:b/>
          <w:bCs/>
        </w:rPr>
        <w:t xml:space="preserve">az </w:t>
      </w:r>
      <w:r>
        <w:rPr>
          <w:rFonts w:ascii="Arial" w:hAnsi="Arial" w:cs="Arial"/>
          <w:b/>
        </w:rPr>
        <w:t>5/2014. (IV.16.)</w:t>
      </w:r>
      <w:r>
        <w:rPr>
          <w:sz w:val="24"/>
          <w:szCs w:val="24"/>
        </w:rPr>
        <w:t xml:space="preserve"> </w:t>
      </w:r>
      <w:r w:rsidRPr="00F57376">
        <w:rPr>
          <w:b/>
          <w:sz w:val="22"/>
          <w:szCs w:val="22"/>
        </w:rPr>
        <w:t>önkormányzati rendelethez</w:t>
      </w:r>
    </w:p>
    <w:p w:rsidR="00351B58" w:rsidRDefault="00351B58" w:rsidP="00351B58">
      <w:pPr>
        <w:rPr>
          <w:b/>
          <w:sz w:val="22"/>
          <w:szCs w:val="22"/>
        </w:rPr>
      </w:pPr>
    </w:p>
    <w:p w:rsidR="00351B58" w:rsidRPr="005B6FB9" w:rsidRDefault="00351B58" w:rsidP="00351B5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önállóan működő intézmény </w:t>
      </w:r>
      <w:r w:rsidRPr="005B6FB9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13</w:t>
      </w:r>
      <w:r w:rsidRPr="005B6FB9">
        <w:rPr>
          <w:b/>
          <w:sz w:val="22"/>
          <w:szCs w:val="22"/>
        </w:rPr>
        <w:t>. évi pénzeszköz változás</w:t>
      </w:r>
      <w:r>
        <w:rPr>
          <w:b/>
          <w:sz w:val="22"/>
          <w:szCs w:val="22"/>
        </w:rPr>
        <w:t>a, pénzmaradvány kimutatása</w:t>
      </w:r>
    </w:p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sz w:val="22"/>
          <w:szCs w:val="22"/>
        </w:rPr>
      </w:pPr>
    </w:p>
    <w:p w:rsidR="00351B58" w:rsidRDefault="00351B58" w:rsidP="00351B5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ezer</w:t>
      </w:r>
      <w:proofErr w:type="gramEnd"/>
      <w:r>
        <w:rPr>
          <w:sz w:val="22"/>
          <w:szCs w:val="22"/>
        </w:rPr>
        <w:t xml:space="preserve"> Ft</w:t>
      </w:r>
    </w:p>
    <w:p w:rsidR="00351B58" w:rsidRPr="00AF06C5" w:rsidRDefault="00351B58" w:rsidP="00351B58">
      <w:pPr>
        <w:jc w:val="right"/>
        <w:rPr>
          <w:b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1580"/>
        <w:gridCol w:w="1580"/>
      </w:tblGrid>
      <w:tr w:rsidR="00351B58" w:rsidRPr="00AF06C5" w:rsidTr="00892D70">
        <w:trPr>
          <w:trHeight w:val="75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</w:p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</w:p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Megnevezés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Előző év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B58" w:rsidRPr="00AF06C5" w:rsidRDefault="00351B58" w:rsidP="00892D70">
            <w:pPr>
              <w:jc w:val="center"/>
              <w:rPr>
                <w:rFonts w:ascii="Arial" w:hAnsi="Arial" w:cs="Arial"/>
                <w:b/>
              </w:rPr>
            </w:pPr>
            <w:r w:rsidRPr="00AF06C5">
              <w:rPr>
                <w:rFonts w:ascii="Arial" w:hAnsi="Arial" w:cs="Arial"/>
                <w:b/>
              </w:rPr>
              <w:t>Tárgyév</w:t>
            </w:r>
          </w:p>
        </w:tc>
      </w:tr>
      <w:tr w:rsidR="00351B58" w:rsidTr="00892D70">
        <w:trPr>
          <w:trHeight w:val="495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1B58" w:rsidRPr="00496773" w:rsidRDefault="00351B58" w:rsidP="00892D70">
            <w:pPr>
              <w:jc w:val="center"/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bankszámlák záró</w:t>
            </w:r>
            <w:r>
              <w:rPr>
                <w:rFonts w:ascii="Arial" w:hAnsi="Arial" w:cs="Arial"/>
              </w:rPr>
              <w:t xml:space="preserve"> </w:t>
            </w:r>
            <w:r w:rsidRPr="00496773">
              <w:rPr>
                <w:rFonts w:ascii="Arial" w:hAnsi="Arial" w:cs="Arial"/>
              </w:rPr>
              <w:t>egyenlege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920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Pénztár záró</w:t>
            </w:r>
            <w:r>
              <w:rPr>
                <w:rFonts w:ascii="Arial" w:hAnsi="Arial" w:cs="Arial"/>
              </w:rPr>
              <w:t xml:space="preserve"> </w:t>
            </w:r>
            <w:r w:rsidRPr="00496773">
              <w:rPr>
                <w:rFonts w:ascii="Arial" w:hAnsi="Arial" w:cs="Arial"/>
              </w:rPr>
              <w:t>egyenlege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Záró pénzkészlet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969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aktív átfutó kiadások záró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96773">
              <w:rPr>
                <w:rFonts w:ascii="Arial" w:hAnsi="Arial" w:cs="Arial"/>
              </w:rPr>
              <w:t>egyenlege</w:t>
            </w:r>
            <w:r>
              <w:rPr>
                <w:rFonts w:ascii="Arial" w:hAnsi="Arial" w:cs="Arial"/>
              </w:rPr>
              <w:t xml:space="preserve">  (</w:t>
            </w:r>
            <w:proofErr w:type="gramEnd"/>
            <w:r>
              <w:rPr>
                <w:rFonts w:ascii="Arial" w:hAnsi="Arial" w:cs="Arial"/>
              </w:rPr>
              <w:t>+)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passzív átfutó bevételek záró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96773">
              <w:rPr>
                <w:rFonts w:ascii="Arial" w:hAnsi="Arial" w:cs="Arial"/>
              </w:rPr>
              <w:t>egyenlege  (</w:t>
            </w:r>
            <w:proofErr w:type="gramEnd"/>
            <w:r w:rsidRPr="00496773">
              <w:rPr>
                <w:rFonts w:ascii="Arial" w:hAnsi="Arial" w:cs="Arial"/>
              </w:rPr>
              <w:t>-)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</w:rPr>
            </w:pPr>
            <w:r w:rsidRPr="00496773">
              <w:rPr>
                <w:rFonts w:ascii="Arial" w:hAnsi="Arial" w:cs="Arial"/>
              </w:rPr>
              <w:t>Költségvetési aktív függő kiadások záró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496773">
              <w:rPr>
                <w:rFonts w:ascii="Arial" w:hAnsi="Arial" w:cs="Arial"/>
              </w:rPr>
              <w:t>egyenlege</w:t>
            </w:r>
            <w:r>
              <w:rPr>
                <w:rFonts w:ascii="Arial" w:hAnsi="Arial" w:cs="Arial"/>
              </w:rPr>
              <w:t xml:space="preserve">  (</w:t>
            </w:r>
            <w:proofErr w:type="gramEnd"/>
            <w:r>
              <w:rPr>
                <w:rFonts w:ascii="Arial" w:hAnsi="Arial" w:cs="Arial"/>
              </w:rPr>
              <w:t>+)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 xml:space="preserve">Költségvetési aktív és passzív elszámolások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 w:rsidRPr="0049677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Tárgyévi helyesbített pénzmaradvány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977</w:t>
            </w: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351B58" w:rsidTr="00892D70">
        <w:trPr>
          <w:trHeight w:val="2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Költségvetési pénzmaradvány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1B58" w:rsidRPr="00496773" w:rsidRDefault="00351B58" w:rsidP="00892D7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977</w:t>
            </w:r>
          </w:p>
        </w:tc>
      </w:tr>
    </w:tbl>
    <w:p w:rsidR="00351B58" w:rsidRDefault="00351B58" w:rsidP="00351B58">
      <w:pPr>
        <w:rPr>
          <w:sz w:val="22"/>
          <w:szCs w:val="22"/>
        </w:rPr>
      </w:pPr>
    </w:p>
    <w:p w:rsidR="00D26746" w:rsidRDefault="00D26746" w:rsidP="00351B58">
      <w:bookmarkStart w:id="0" w:name="_GoBack"/>
      <w:bookmarkEnd w:id="0"/>
    </w:p>
    <w:sectPr w:rsidR="00D2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58"/>
    <w:rsid w:val="00351B58"/>
    <w:rsid w:val="00D2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51B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2014-04-15T09:36:00Z</dcterms:created>
  <dcterms:modified xsi:type="dcterms:W3CDTF">2014-04-15T09:36:00Z</dcterms:modified>
</cp:coreProperties>
</file>