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1" w:rsidRPr="00352899" w:rsidRDefault="00AB0D11" w:rsidP="00AB0D11">
      <w:pPr>
        <w:spacing w:after="20" w:line="48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1.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melléklet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footnoteReference w:id="3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lang w:eastAsia="hu-HU"/>
        </w:rPr>
        <w:footnoteReference w:id="4"/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10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</w:t>
      </w:r>
      <w:r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rendelethez</w:t>
      </w:r>
    </w:p>
    <w:p w:rsidR="00AB0D11" w:rsidRPr="004B70AB" w:rsidRDefault="00AB0D11" w:rsidP="00AB0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</w:rPr>
        <w:t>KÁPTALANTÓTI KÖZSÉG ÖNKORMÁNYZATA</w:t>
      </w:r>
    </w:p>
    <w:p w:rsidR="00AB0D11" w:rsidRDefault="00AB0D11" w:rsidP="00AB0D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70AB">
        <w:rPr>
          <w:rFonts w:ascii="Times New Roman" w:hAnsi="Times New Roman" w:cs="Times New Roman"/>
          <w:b/>
          <w:bCs/>
        </w:rPr>
        <w:t>KÉPVISELŐ-TESTÜLETÉNEK ÁTRUHÁZOTT HATÁSKÖREI</w:t>
      </w:r>
    </w:p>
    <w:p w:rsidR="00AB0D11" w:rsidRPr="004B70AB" w:rsidRDefault="00AB0D11" w:rsidP="00AB0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D11" w:rsidRPr="004B70AB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lakásfenntartási támogatás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080">
        <w:rPr>
          <w:rFonts w:ascii="Times New Roman" w:hAnsi="Times New Roman" w:cs="Times New Roman"/>
          <w:sz w:val="24"/>
          <w:szCs w:val="24"/>
        </w:rPr>
        <w:t>c) otthon-támogatás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krízis</w:t>
      </w:r>
      <w:proofErr w:type="gramEnd"/>
      <w:r>
        <w:rPr>
          <w:rFonts w:ascii="Times New Roman" w:hAnsi="Times New Roman" w:cs="Times New Roman"/>
          <w:sz w:val="24"/>
          <w:szCs w:val="24"/>
        </w:rPr>
        <w:t>támogatás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gyógyszerköltség támogatás</w:t>
      </w:r>
    </w:p>
    <w:p w:rsidR="00AB0D11" w:rsidRPr="00CD073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gramEnd"/>
      <w:r w:rsidRPr="00CD0731">
        <w:rPr>
          <w:rFonts w:ascii="Times New Roman" w:hAnsi="Times New Roman" w:cs="Times New Roman"/>
          <w:color w:val="000000"/>
          <w:sz w:val="24"/>
          <w:szCs w:val="24"/>
        </w:rPr>
        <w:t>) fűtési támogatás</w:t>
      </w:r>
    </w:p>
    <w:p w:rsidR="00AB0D11" w:rsidRPr="00CD073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731">
        <w:rPr>
          <w:rFonts w:ascii="Times New Roman" w:hAnsi="Times New Roman" w:cs="Times New Roman"/>
          <w:sz w:val="24"/>
          <w:szCs w:val="24"/>
        </w:rPr>
        <w:t>) temetési támogatás</w:t>
      </w:r>
    </w:p>
    <w:p w:rsidR="00AB0D11" w:rsidRPr="00CD073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731">
        <w:rPr>
          <w:rFonts w:ascii="Times New Roman" w:hAnsi="Times New Roman" w:cs="Times New Roman"/>
          <w:sz w:val="24"/>
          <w:szCs w:val="24"/>
        </w:rPr>
        <w:t>) újszülöttek támogatása</w:t>
      </w:r>
    </w:p>
    <w:p w:rsidR="00AB0D11" w:rsidRPr="00CD073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iskolakezdési támogatás</w:t>
      </w:r>
    </w:p>
    <w:p w:rsidR="00AB0D11" w:rsidRPr="00CD073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köztemetés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képviselő-testület az Önkormányzat bevételeinek és kiadásainak módosítását és a kiadási kiemelt előirányzatok közötti átcsoportosítás jogát 100.000 Ft összeghatárig a polgármesterre átruházza.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>) a filmforgatási célú közterület-használattal összefüggő a Mozgókép törvényben meghatározott képviselő-testületi hatáskörök gyakorlása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D11" w:rsidRDefault="00AB0D11" w:rsidP="00AB0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közútkezelői hozzájárulás megadása</w:t>
      </w:r>
    </w:p>
    <w:p w:rsidR="00AB0D11" w:rsidRPr="00B91182" w:rsidRDefault="00AB0D11" w:rsidP="00AB0D11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B0D11" w:rsidRDefault="00AB0D11" w:rsidP="00AB0D11"/>
    <w:p w:rsidR="00AB0D11" w:rsidRPr="00B91182" w:rsidRDefault="00AB0D11" w:rsidP="00AB0D1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D10FB9" w:rsidRPr="00AB0D11" w:rsidRDefault="00D10FB9" w:rsidP="00AB0D11"/>
    <w:sectPr w:rsidR="00D10FB9" w:rsidRPr="00AB0D11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BD" w:rsidRDefault="001D0CBD" w:rsidP="00AB0D11">
      <w:pPr>
        <w:spacing w:after="0" w:line="240" w:lineRule="auto"/>
      </w:pPr>
      <w:r>
        <w:separator/>
      </w:r>
    </w:p>
  </w:endnote>
  <w:endnote w:type="continuationSeparator" w:id="0">
    <w:p w:rsidR="001D0CBD" w:rsidRDefault="001D0CBD" w:rsidP="00AB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BD" w:rsidRDefault="001D0CBD" w:rsidP="00AB0D11">
      <w:pPr>
        <w:spacing w:after="0" w:line="240" w:lineRule="auto"/>
      </w:pPr>
      <w:r>
        <w:separator/>
      </w:r>
    </w:p>
  </w:footnote>
  <w:footnote w:type="continuationSeparator" w:id="0">
    <w:p w:rsidR="001D0CBD" w:rsidRDefault="001D0CBD" w:rsidP="00AB0D11">
      <w:pPr>
        <w:spacing w:after="0" w:line="240" w:lineRule="auto"/>
      </w:pPr>
      <w:r>
        <w:continuationSeparator/>
      </w:r>
    </w:p>
  </w:footnote>
  <w:footnote w:id="1">
    <w:p w:rsidR="00AB0D11" w:rsidRDefault="00AB0D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52899">
        <w:rPr>
          <w:rFonts w:ascii="Times New Roman" w:hAnsi="Times New Roman" w:cs="Times New Roman"/>
        </w:rPr>
        <w:t>Az 1. mellékletet módosította a 4/2015. (II.16.) rendelet. Hatályba lépés napja: 2015. március 1.</w:t>
      </w:r>
    </w:p>
  </w:footnote>
  <w:footnote w:id="2">
    <w:p w:rsidR="00AB0D11" w:rsidRDefault="00AB0D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3D26">
        <w:rPr>
          <w:rFonts w:ascii="Times New Roman" w:hAnsi="Times New Roman" w:cs="Times New Roman"/>
        </w:rPr>
        <w:t>Az 1. mellékletet módosította a 8/2015. (V.8.) rendelet. Hatályba lépés napja: 2015. május 11.</w:t>
      </w:r>
    </w:p>
  </w:footnote>
  <w:footnote w:id="3">
    <w:p w:rsidR="00AB0D11" w:rsidRDefault="00AB0D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73054">
        <w:rPr>
          <w:rFonts w:ascii="Times New Roman" w:hAnsi="Times New Roman" w:cs="Times New Roman"/>
        </w:rPr>
        <w:t>Az 1. mellékletet módosította a 6/2017.  (V. 2.) rendelet. Hatályba lépés napja: 2017. május</w:t>
      </w:r>
      <w:r>
        <w:rPr>
          <w:rFonts w:ascii="Times New Roman" w:hAnsi="Times New Roman" w:cs="Times New Roman"/>
        </w:rPr>
        <w:t xml:space="preserve"> 3.</w:t>
      </w:r>
    </w:p>
  </w:footnote>
  <w:footnote w:id="4">
    <w:p w:rsidR="00AB0D11" w:rsidRDefault="00AB0D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54273">
        <w:rPr>
          <w:rFonts w:ascii="Times New Roman" w:hAnsi="Times New Roman" w:cs="Times New Roman"/>
        </w:rPr>
        <w:t>Az 1. mellékletet módosította a 4/2018.  (IV. 26.) rendelet. Hatályba lépés napja: 2018. április 27.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E97"/>
    <w:multiLevelType w:val="hybridMultilevel"/>
    <w:tmpl w:val="18828894"/>
    <w:lvl w:ilvl="0" w:tplc="2E96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7"/>
    <w:rsid w:val="001D0CBD"/>
    <w:rsid w:val="008F14B2"/>
    <w:rsid w:val="00AB0D11"/>
    <w:rsid w:val="00CA2707"/>
    <w:rsid w:val="00D1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1EB4"/>
  <w15:chartTrackingRefBased/>
  <w15:docId w15:val="{7C81720B-CD67-4113-85BE-76422B44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4B2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AB0D11"/>
    <w:pPr>
      <w:widowControl/>
      <w:suppressAutoHyphens w:val="0"/>
      <w:autoSpaceDN/>
      <w:spacing w:after="0" w:line="240" w:lineRule="auto"/>
    </w:pPr>
    <w:rPr>
      <w:rFonts w:eastAsia="Calibri"/>
      <w:kern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B0D11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B0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6EA1-A645-4070-A8D5-8A1EA62F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741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2018-05-03T14:57:00Z</dcterms:created>
  <dcterms:modified xsi:type="dcterms:W3CDTF">2018-05-03T15:12:00Z</dcterms:modified>
</cp:coreProperties>
</file>