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1B74" w:rsidRDefault="002F1B74" w:rsidP="00904AA4">
      <w:pPr>
        <w:jc w:val="center"/>
        <w:rPr>
          <w:sz w:val="24"/>
          <w:szCs w:val="24"/>
        </w:rPr>
      </w:pPr>
    </w:p>
    <w:p w:rsidR="00904AA4" w:rsidRDefault="00904AA4" w:rsidP="002F1B74">
      <w:pPr>
        <w:jc w:val="center"/>
        <w:rPr>
          <w:b/>
          <w:sz w:val="24"/>
          <w:szCs w:val="24"/>
        </w:rPr>
      </w:pPr>
    </w:p>
    <w:p w:rsidR="00904AA4" w:rsidRDefault="00904AA4" w:rsidP="002F1B74">
      <w:pPr>
        <w:jc w:val="center"/>
        <w:rPr>
          <w:b/>
          <w:sz w:val="24"/>
          <w:szCs w:val="24"/>
        </w:rPr>
      </w:pPr>
    </w:p>
    <w:p w:rsidR="002F1B74" w:rsidRDefault="002F1B74" w:rsidP="002F1B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774FC1">
        <w:rPr>
          <w:b/>
          <w:sz w:val="24"/>
          <w:szCs w:val="24"/>
        </w:rPr>
        <w:t xml:space="preserve">. számú </w:t>
      </w:r>
      <w:r>
        <w:rPr>
          <w:b/>
          <w:sz w:val="24"/>
          <w:szCs w:val="24"/>
        </w:rPr>
        <w:t xml:space="preserve">melléklet a </w:t>
      </w:r>
      <w:r w:rsidR="000E2AD3">
        <w:rPr>
          <w:b/>
          <w:sz w:val="24"/>
          <w:szCs w:val="24"/>
        </w:rPr>
        <w:t>4</w:t>
      </w:r>
      <w:r w:rsidR="00922672">
        <w:rPr>
          <w:b/>
          <w:sz w:val="24"/>
          <w:szCs w:val="24"/>
        </w:rPr>
        <w:t>/20</w:t>
      </w:r>
      <w:r w:rsidR="009D6F0A">
        <w:rPr>
          <w:b/>
          <w:sz w:val="24"/>
          <w:szCs w:val="24"/>
        </w:rPr>
        <w:t>20</w:t>
      </w:r>
      <w:r w:rsidR="00922672">
        <w:rPr>
          <w:b/>
          <w:sz w:val="24"/>
          <w:szCs w:val="24"/>
        </w:rPr>
        <w:t>. (</w:t>
      </w:r>
      <w:r w:rsidR="000E2AD3">
        <w:rPr>
          <w:b/>
          <w:sz w:val="24"/>
          <w:szCs w:val="24"/>
        </w:rPr>
        <w:t>VII.1.</w:t>
      </w:r>
      <w:r w:rsidR="00922672">
        <w:rPr>
          <w:b/>
          <w:sz w:val="24"/>
          <w:szCs w:val="24"/>
        </w:rPr>
        <w:t>) önkormányzati rendelethez</w:t>
      </w:r>
    </w:p>
    <w:p w:rsidR="002F1B74" w:rsidRDefault="002F1B74" w:rsidP="002F1B74">
      <w:pPr>
        <w:jc w:val="center"/>
        <w:rPr>
          <w:b/>
          <w:sz w:val="24"/>
          <w:szCs w:val="24"/>
        </w:rPr>
      </w:pPr>
    </w:p>
    <w:p w:rsidR="002F1B74" w:rsidRDefault="002F1B74" w:rsidP="002F1B74">
      <w:pPr>
        <w:jc w:val="center"/>
        <w:rPr>
          <w:b/>
          <w:sz w:val="24"/>
          <w:szCs w:val="24"/>
        </w:rPr>
      </w:pPr>
    </w:p>
    <w:p w:rsidR="002F1B74" w:rsidRDefault="002F1B74" w:rsidP="002F1B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Az önkormányzat összesített költségvetésének </w:t>
      </w:r>
    </w:p>
    <w:p w:rsidR="002F1B74" w:rsidRDefault="002F1B74" w:rsidP="002F1B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költségvetési évet követő három év tervezett</w:t>
      </w:r>
    </w:p>
    <w:p w:rsidR="002F1B74" w:rsidRDefault="002F1B74" w:rsidP="002F1B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bevételi és kiadási előirányzatai</w:t>
      </w:r>
    </w:p>
    <w:p w:rsidR="00774B22" w:rsidRDefault="00774B22" w:rsidP="002F1B74">
      <w:pPr>
        <w:jc w:val="center"/>
        <w:rPr>
          <w:b/>
          <w:sz w:val="24"/>
          <w:szCs w:val="24"/>
        </w:rPr>
      </w:pPr>
    </w:p>
    <w:p w:rsidR="00774B22" w:rsidRDefault="00AD6D48" w:rsidP="002F1B74">
      <w:pPr>
        <w:jc w:val="center"/>
        <w:rPr>
          <w:b/>
          <w:sz w:val="24"/>
          <w:szCs w:val="24"/>
        </w:rPr>
      </w:pPr>
      <w:r w:rsidRPr="00AD6D48">
        <w:rPr>
          <w:noProof/>
        </w:rPr>
        <w:drawing>
          <wp:inline distT="0" distB="0" distL="0" distR="0">
            <wp:extent cx="7056120" cy="7001510"/>
            <wp:effectExtent l="0" t="0" r="0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700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4B22" w:rsidSect="00566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062D" w:rsidRDefault="00B1062D" w:rsidP="00904AA4">
      <w:r>
        <w:separator/>
      </w:r>
    </w:p>
  </w:endnote>
  <w:endnote w:type="continuationSeparator" w:id="0">
    <w:p w:rsidR="00B1062D" w:rsidRDefault="00B1062D" w:rsidP="009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2672" w:rsidRDefault="0092267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2672" w:rsidRDefault="0092267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2672" w:rsidRDefault="009226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062D" w:rsidRDefault="00B1062D" w:rsidP="00904AA4">
      <w:r>
        <w:separator/>
      </w:r>
    </w:p>
  </w:footnote>
  <w:footnote w:type="continuationSeparator" w:id="0">
    <w:p w:rsidR="00B1062D" w:rsidRDefault="00B1062D" w:rsidP="0090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2672" w:rsidRDefault="0092267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4AA4" w:rsidRDefault="00904AA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2672" w:rsidRDefault="0092267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9A00CB"/>
    <w:multiLevelType w:val="hybridMultilevel"/>
    <w:tmpl w:val="3B582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74"/>
    <w:rsid w:val="00056D5B"/>
    <w:rsid w:val="000E2AD3"/>
    <w:rsid w:val="002352C2"/>
    <w:rsid w:val="002F1B74"/>
    <w:rsid w:val="00330B85"/>
    <w:rsid w:val="004559A8"/>
    <w:rsid w:val="005268CB"/>
    <w:rsid w:val="00566DEE"/>
    <w:rsid w:val="00575DD5"/>
    <w:rsid w:val="005A023B"/>
    <w:rsid w:val="006A59C5"/>
    <w:rsid w:val="00761585"/>
    <w:rsid w:val="00774B22"/>
    <w:rsid w:val="007B3F9F"/>
    <w:rsid w:val="00835006"/>
    <w:rsid w:val="008B395F"/>
    <w:rsid w:val="009004B2"/>
    <w:rsid w:val="00904AA4"/>
    <w:rsid w:val="00922672"/>
    <w:rsid w:val="009A70F4"/>
    <w:rsid w:val="009D6F0A"/>
    <w:rsid w:val="00A075E9"/>
    <w:rsid w:val="00AD6D48"/>
    <w:rsid w:val="00B1062D"/>
    <w:rsid w:val="00C55759"/>
    <w:rsid w:val="00C74BD7"/>
    <w:rsid w:val="00C74C34"/>
    <w:rsid w:val="00F5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26B5"/>
  <w15:docId w15:val="{1E2D825A-AAEF-4A77-BAC2-4AB8DA0E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1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5D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5DD5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04A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4A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04A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4AA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0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felhasznalo</cp:lastModifiedBy>
  <cp:revision>8</cp:revision>
  <cp:lastPrinted>2018-02-14T09:21:00Z</cp:lastPrinted>
  <dcterms:created xsi:type="dcterms:W3CDTF">2019-02-28T10:54:00Z</dcterms:created>
  <dcterms:modified xsi:type="dcterms:W3CDTF">2020-07-03T05:37:00Z</dcterms:modified>
</cp:coreProperties>
</file>