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4A" w:rsidRDefault="0030624A"/>
    <w:tbl>
      <w:tblPr>
        <w:tblW w:w="9323" w:type="dxa"/>
        <w:jc w:val="center"/>
        <w:tblInd w:w="42" w:type="dxa"/>
        <w:tblCellMar>
          <w:left w:w="70" w:type="dxa"/>
          <w:right w:w="70" w:type="dxa"/>
        </w:tblCellMar>
        <w:tblLook w:val="0000"/>
      </w:tblPr>
      <w:tblGrid>
        <w:gridCol w:w="13"/>
        <w:gridCol w:w="598"/>
        <w:gridCol w:w="2282"/>
        <w:gridCol w:w="960"/>
        <w:gridCol w:w="960"/>
        <w:gridCol w:w="960"/>
        <w:gridCol w:w="690"/>
        <w:gridCol w:w="270"/>
        <w:gridCol w:w="960"/>
        <w:gridCol w:w="210"/>
        <w:gridCol w:w="750"/>
        <w:gridCol w:w="361"/>
        <w:gridCol w:w="29"/>
        <w:gridCol w:w="120"/>
        <w:gridCol w:w="160"/>
      </w:tblGrid>
      <w:tr w:rsidR="0030624A" w:rsidRPr="00E01EFC" w:rsidTr="003670FB">
        <w:trPr>
          <w:gridAfter w:val="3"/>
          <w:wAfter w:w="309" w:type="dxa"/>
          <w:trHeight w:val="80"/>
          <w:jc w:val="center"/>
        </w:trPr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Default="00F07CB6" w:rsidP="00367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D366B" w:rsidRPr="00E01EFC" w:rsidRDefault="00BD366B" w:rsidP="003670FB">
            <w:pPr>
              <w:jc w:val="right"/>
              <w:rPr>
                <w:sz w:val="18"/>
                <w:szCs w:val="18"/>
              </w:rPr>
            </w:pPr>
          </w:p>
          <w:p w:rsidR="0030624A" w:rsidRPr="00E01EFC" w:rsidRDefault="0030624A" w:rsidP="00BD366B">
            <w:pPr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5. melléklet az 1/2015. (II.27.) önkormányzati rendelethez</w:t>
            </w:r>
          </w:p>
        </w:tc>
      </w:tr>
      <w:tr w:rsidR="0030624A" w:rsidRPr="00E01EFC" w:rsidTr="003670FB">
        <w:trPr>
          <w:trHeight w:val="80"/>
          <w:jc w:val="center"/>
        </w:trPr>
        <w:tc>
          <w:tcPr>
            <w:tcW w:w="3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E01EFC" w:rsidRDefault="0030624A" w:rsidP="003670FB">
            <w:pPr>
              <w:rPr>
                <w:sz w:val="16"/>
                <w:szCs w:val="16"/>
              </w:rPr>
            </w:pPr>
          </w:p>
        </w:tc>
      </w:tr>
      <w:tr w:rsidR="0030624A" w:rsidRPr="00126C00" w:rsidTr="003670FB">
        <w:trPr>
          <w:gridAfter w:val="3"/>
          <w:wAfter w:w="309" w:type="dxa"/>
          <w:trHeight w:val="80"/>
          <w:jc w:val="center"/>
        </w:trPr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b/>
              </w:rPr>
            </w:pPr>
            <w:r w:rsidRPr="00126C00">
              <w:rPr>
                <w:b/>
                <w:sz w:val="22"/>
                <w:szCs w:val="22"/>
              </w:rPr>
              <w:t>LESENCEFALU KÖZSÉG ÖNKORMÁNYZATA FINANSZÍROZÁSI KIADÁSAI</w:t>
            </w:r>
          </w:p>
          <w:p w:rsidR="0030624A" w:rsidRPr="00126C00" w:rsidRDefault="0030624A" w:rsidP="003670FB">
            <w:pPr>
              <w:jc w:val="center"/>
              <w:rPr>
                <w:b/>
              </w:rPr>
            </w:pPr>
          </w:p>
        </w:tc>
      </w:tr>
      <w:tr w:rsidR="0030624A" w:rsidRPr="00126C00" w:rsidTr="003670FB">
        <w:trPr>
          <w:gridAfter w:val="2"/>
          <w:wAfter w:w="280" w:type="dxa"/>
          <w:trHeight w:val="80"/>
          <w:jc w:val="center"/>
        </w:trPr>
        <w:tc>
          <w:tcPr>
            <w:tcW w:w="2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126C00" w:rsidRDefault="0030624A" w:rsidP="003670F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126C00" w:rsidRDefault="0030624A" w:rsidP="003670F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126C00" w:rsidRDefault="0030624A" w:rsidP="003670F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126C00" w:rsidRDefault="0030624A" w:rsidP="003670F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126C00" w:rsidRDefault="0030624A" w:rsidP="003670FB"/>
        </w:tc>
        <w:tc>
          <w:tcPr>
            <w:tcW w:w="2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right"/>
            </w:pPr>
            <w:proofErr w:type="spellStart"/>
            <w:r w:rsidRPr="00126C00">
              <w:rPr>
                <w:sz w:val="22"/>
                <w:szCs w:val="22"/>
              </w:rPr>
              <w:t>EFt-ban</w:t>
            </w:r>
            <w:proofErr w:type="spellEnd"/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91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03 - K9. Finanszírozási kiadások</w:t>
            </w: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Megnevezés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Erede</w:t>
            </w:r>
            <w:r>
              <w:rPr>
                <w:sz w:val="18"/>
                <w:szCs w:val="18"/>
              </w:rPr>
              <w:t>t</w:t>
            </w:r>
            <w:r w:rsidRPr="00126C00">
              <w:rPr>
                <w:sz w:val="18"/>
                <w:szCs w:val="18"/>
              </w:rPr>
              <w:t>i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Módosított</w:t>
            </w: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A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B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C</w:t>
            </w: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01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Hosszú lejáratú hitelek, kölcsönök törlesztése (K9111)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02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Likviditási célú hitelek, kölcsönök törlesztése pénzügyi vállalkozásnak (K9112)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03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Rövid lejáratú hitelek, kölcsönök törlesztése (K9113)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06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5 500</w:t>
            </w: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Hitel-, kölcsöntörlesztés államháztartáson kívülre (=01+02+03) (K911)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jc w:val="right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0624A" w:rsidRPr="00126C00" w:rsidRDefault="0030624A" w:rsidP="0030624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5 500</w:t>
            </w: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05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Forgatási célú belföldi értékpapírok vásárlása (K9121)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06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Forgatási célú belföldi értékpapírok beváltása (K9122)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07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Befektetési célú belföldi értékpapírok vásárlása (K9123)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08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Befektetési célú belföldi értékpapírok beváltása (K9124)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Belföldi értékpapírok kiadásai (=05+…+08) (K912)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jc w:val="right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0624A" w:rsidRPr="00126C00" w:rsidRDefault="0030624A" w:rsidP="003670FB">
            <w:pPr>
              <w:jc w:val="right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10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Államháztartáson belüli megelőlegezések folyósítása (K913)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11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Államháztartáson belüli megelőlegezések visszafizetése (K914)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0624A">
            <w:pPr>
              <w:jc w:val="right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961</w:t>
            </w: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12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Központi, irányító szervi támogatások folyósítása (K915)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13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Pénzeszközök betétként elhelyezése (K916)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14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pénzügyi lízing kiadásai (K917)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15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Központi költségvetés sajátos finanszírozási kiadásai (K918)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Belföldi finanszírozás kiadásai (=04+09+…+15) (K91)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jc w:val="right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0624A" w:rsidRPr="00126C00" w:rsidRDefault="0030624A" w:rsidP="003670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7641</w:t>
            </w: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17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Forgatási célú külföldi értékpapírok vásárlása (K921)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18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Befektetési célú külföldi értékpapírok vásárlása (K922)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19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Külföldi értékpapírok beváltása (K923)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20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Külföldi hitelek, kölcsönök törlesztése (K924)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Külföldi finanszírozás kiadásai (=17+…+20) (K92)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jc w:val="right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0624A" w:rsidRPr="00126C00" w:rsidRDefault="0030624A" w:rsidP="003670FB">
            <w:pPr>
              <w:jc w:val="right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22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  <w:r w:rsidRPr="00126C00">
              <w:rPr>
                <w:sz w:val="18"/>
                <w:szCs w:val="18"/>
              </w:rPr>
              <w:t>Adóssághoz nem kapcsolódó származékos ügyletek kiadásai (K93)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624A" w:rsidRPr="00126C00" w:rsidRDefault="0030624A" w:rsidP="003670FB">
            <w:pPr>
              <w:rPr>
                <w:sz w:val="18"/>
                <w:szCs w:val="18"/>
              </w:rPr>
            </w:pPr>
          </w:p>
        </w:tc>
      </w:tr>
      <w:tr w:rsidR="0030624A" w:rsidRPr="00126C00" w:rsidTr="003670FB">
        <w:trPr>
          <w:gridBefore w:val="1"/>
          <w:gridAfter w:val="1"/>
          <w:wBefore w:w="13" w:type="dxa"/>
          <w:wAfter w:w="160" w:type="dxa"/>
          <w:trHeight w:val="70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jc w:val="center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Finanszírozási kiadások (=16+21+22) (K9)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30624A" w:rsidRPr="00126C00" w:rsidRDefault="0030624A" w:rsidP="003670FB">
            <w:pPr>
              <w:jc w:val="right"/>
              <w:rPr>
                <w:b/>
                <w:bCs/>
                <w:sz w:val="18"/>
                <w:szCs w:val="18"/>
              </w:rPr>
            </w:pPr>
            <w:r w:rsidRPr="00126C0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30624A" w:rsidRPr="00126C00" w:rsidRDefault="0030624A" w:rsidP="003670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7641</w:t>
            </w:r>
          </w:p>
        </w:tc>
      </w:tr>
    </w:tbl>
    <w:p w:rsidR="0030624A" w:rsidRDefault="0030624A"/>
    <w:p w:rsidR="0030624A" w:rsidRDefault="0030624A"/>
    <w:sectPr w:rsidR="0030624A" w:rsidSect="00595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CFA" w:rsidRDefault="008C6CFA" w:rsidP="0030624A">
      <w:r>
        <w:separator/>
      </w:r>
    </w:p>
  </w:endnote>
  <w:endnote w:type="continuationSeparator" w:id="0">
    <w:p w:rsidR="008C6CFA" w:rsidRDefault="008C6CFA" w:rsidP="00306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CFA" w:rsidRDefault="008C6CFA" w:rsidP="0030624A">
      <w:r>
        <w:separator/>
      </w:r>
    </w:p>
  </w:footnote>
  <w:footnote w:type="continuationSeparator" w:id="0">
    <w:p w:rsidR="008C6CFA" w:rsidRDefault="008C6CFA" w:rsidP="00306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24A"/>
    <w:rsid w:val="00060CC0"/>
    <w:rsid w:val="001D3FD5"/>
    <w:rsid w:val="0030624A"/>
    <w:rsid w:val="003B210E"/>
    <w:rsid w:val="00593482"/>
    <w:rsid w:val="0059508E"/>
    <w:rsid w:val="005D2395"/>
    <w:rsid w:val="0075534D"/>
    <w:rsid w:val="007B5016"/>
    <w:rsid w:val="00800E22"/>
    <w:rsid w:val="008A5E88"/>
    <w:rsid w:val="008C6CFA"/>
    <w:rsid w:val="00BD366B"/>
    <w:rsid w:val="00DF411A"/>
    <w:rsid w:val="00F0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0624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0624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062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2016-04-11T13:21:00Z</cp:lastPrinted>
  <dcterms:created xsi:type="dcterms:W3CDTF">2016-04-18T15:54:00Z</dcterms:created>
  <dcterms:modified xsi:type="dcterms:W3CDTF">2016-04-18T15:54:00Z</dcterms:modified>
</cp:coreProperties>
</file>