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C3" w:rsidRPr="00CD0C33" w:rsidRDefault="00BD43C3" w:rsidP="00BD43C3">
      <w:pPr>
        <w:numPr>
          <w:ilvl w:val="0"/>
          <w:numId w:val="1"/>
        </w:numPr>
        <w:jc w:val="center"/>
        <w:rPr>
          <w:b/>
        </w:rPr>
      </w:pPr>
      <w:r w:rsidRPr="00CD0C33">
        <w:rPr>
          <w:b/>
        </w:rPr>
        <w:t>függelék</w:t>
      </w:r>
    </w:p>
    <w:p w:rsidR="00BD43C3" w:rsidRPr="00CD0C33" w:rsidRDefault="00BD43C3" w:rsidP="00BD43C3">
      <w:pPr>
        <w:ind w:left="360"/>
      </w:pPr>
    </w:p>
    <w:p w:rsidR="00BD43C3" w:rsidRPr="00CD0C33" w:rsidRDefault="00BD43C3" w:rsidP="00BD43C3">
      <w:pPr>
        <w:jc w:val="center"/>
        <w:rPr>
          <w:b/>
        </w:rPr>
      </w:pPr>
      <w:r w:rsidRPr="00CD0C33">
        <w:rPr>
          <w:b/>
        </w:rPr>
        <w:t>Borsodszirák Községi Önkormányzata Képviselő-testületének</w:t>
      </w:r>
    </w:p>
    <w:p w:rsidR="00BD43C3" w:rsidRPr="00CD0C33" w:rsidRDefault="00EF13A4" w:rsidP="00BD43C3">
      <w:pPr>
        <w:jc w:val="center"/>
        <w:rPr>
          <w:b/>
        </w:rPr>
      </w:pPr>
      <w:r>
        <w:rPr>
          <w:b/>
        </w:rPr>
        <w:t>5/2015.(III.31</w:t>
      </w:r>
      <w:r w:rsidR="00BD43C3" w:rsidRPr="00CD0C33">
        <w:rPr>
          <w:b/>
        </w:rPr>
        <w:t>.) önkormányzati rendelete</w:t>
      </w:r>
    </w:p>
    <w:p w:rsidR="00BD43C3" w:rsidRPr="00CD0C33" w:rsidRDefault="00BD43C3" w:rsidP="00BD43C3">
      <w:pPr>
        <w:jc w:val="center"/>
        <w:rPr>
          <w:b/>
        </w:rPr>
      </w:pPr>
    </w:p>
    <w:p w:rsidR="00BD43C3" w:rsidRPr="00CD0C33" w:rsidRDefault="00BD43C3" w:rsidP="00BD43C3">
      <w:pPr>
        <w:pStyle w:val="Bekezds"/>
        <w:spacing w:after="0"/>
        <w:ind w:firstLine="204"/>
        <w:jc w:val="center"/>
        <w:rPr>
          <w:b/>
          <w:sz w:val="24"/>
        </w:rPr>
      </w:pPr>
      <w:r w:rsidRPr="00CD0C33">
        <w:rPr>
          <w:b/>
          <w:sz w:val="24"/>
        </w:rPr>
        <w:t>A szervezeti és működési szabályzatról szóló rendeletéhez</w:t>
      </w:r>
    </w:p>
    <w:p w:rsidR="00BD43C3" w:rsidRPr="00CD0C33" w:rsidRDefault="00BD43C3" w:rsidP="00BD43C3"/>
    <w:p w:rsidR="00BD43C3" w:rsidRPr="00CD0C33" w:rsidRDefault="00BD43C3" w:rsidP="00BD43C3">
      <w:pPr>
        <w:jc w:val="center"/>
        <w:rPr>
          <w:b/>
          <w:sz w:val="28"/>
          <w:szCs w:val="28"/>
        </w:rPr>
      </w:pPr>
      <w:r w:rsidRPr="00CD0C33">
        <w:rPr>
          <w:b/>
          <w:sz w:val="28"/>
          <w:szCs w:val="28"/>
        </w:rPr>
        <w:t>Hatályos önkormányzati rendeletek gyűjteménye</w:t>
      </w:r>
    </w:p>
    <w:p w:rsidR="00BD43C3" w:rsidRPr="00CD0C33" w:rsidRDefault="00BD43C3" w:rsidP="00BD43C3"/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1.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3/1999. (II.10.) A személyes gondoskodást nyújtó gyermekjóléti alapellátásokról, azok igénybevételéről, valamint a fizetendő térítési díjakról</w:t>
      </w:r>
    </w:p>
    <w:p w:rsidR="00BD43C3" w:rsidRPr="00CD0C33" w:rsidRDefault="00BD43C3" w:rsidP="00BD43C3"/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>Módosítások:</w:t>
      </w:r>
    </w:p>
    <w:p w:rsidR="00BD43C3" w:rsidRPr="00CD0C33" w:rsidRDefault="00BD43C3" w:rsidP="00BD43C3">
      <w:r w:rsidRPr="00CD0C33">
        <w:t>3/2002.(II.12.)</w:t>
      </w:r>
    </w:p>
    <w:p w:rsidR="00BD43C3" w:rsidRPr="00CD0C33" w:rsidRDefault="00BD43C3" w:rsidP="00BD43C3">
      <w:r w:rsidRPr="00CD0C33">
        <w:t>5/2007.(II.19.)</w:t>
      </w:r>
    </w:p>
    <w:p w:rsidR="00BD43C3" w:rsidRPr="00CD0C33" w:rsidRDefault="00BD43C3" w:rsidP="00BD43C3">
      <w:r w:rsidRPr="00CD0C33">
        <w:t>11/2010.(XII.01.)</w:t>
      </w:r>
    </w:p>
    <w:p w:rsidR="00BD43C3" w:rsidRPr="00CD0C33" w:rsidRDefault="00BD43C3" w:rsidP="00BD43C3">
      <w:r w:rsidRPr="00CD0C33">
        <w:t>3/2011.(II.17.)</w:t>
      </w:r>
    </w:p>
    <w:p w:rsidR="00A965D5" w:rsidRPr="00CD0C33" w:rsidRDefault="00A965D5" w:rsidP="00BD43C3">
      <w:r w:rsidRPr="00CD0C33">
        <w:t>9/2013.(X.15.)</w:t>
      </w:r>
    </w:p>
    <w:p w:rsidR="0057170C" w:rsidRPr="00CD0C33" w:rsidRDefault="0057170C" w:rsidP="00BD43C3">
      <w:r w:rsidRPr="00CD0C33">
        <w:t>4/2014.(II.20.)</w:t>
      </w:r>
    </w:p>
    <w:p w:rsidR="0043580A" w:rsidRPr="00CD0C33" w:rsidRDefault="0043580A" w:rsidP="00BD43C3">
      <w:r w:rsidRPr="00CD0C33">
        <w:t>10/2014.(V.26.)</w:t>
      </w:r>
    </w:p>
    <w:p w:rsidR="00BD43C3" w:rsidRPr="00CD0C33" w:rsidRDefault="00BD43C3" w:rsidP="00BD43C3">
      <w:pPr>
        <w:rPr>
          <w:b/>
        </w:rPr>
      </w:pPr>
    </w:p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2.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5/2001.(IV.09.) A közüzemi csatornamű használatáért fizetendő legmagasabb hatósági díjának megállapításáról és a díjalkalmazás feltételeiről</w:t>
      </w:r>
    </w:p>
    <w:p w:rsidR="00BD43C3" w:rsidRPr="00CD0C33" w:rsidRDefault="00BD43C3" w:rsidP="00BD43C3"/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 xml:space="preserve">Módosítások: </w:t>
      </w:r>
    </w:p>
    <w:p w:rsidR="00BD43C3" w:rsidRPr="00CD0C33" w:rsidRDefault="00BD43C3" w:rsidP="00BD43C3">
      <w:r w:rsidRPr="00CD0C33">
        <w:t>16/2003.(XII.17.)</w:t>
      </w:r>
    </w:p>
    <w:p w:rsidR="00BD43C3" w:rsidRPr="00CD0C33" w:rsidRDefault="00BD43C3" w:rsidP="00BD43C3">
      <w:r w:rsidRPr="00CD0C33">
        <w:t>24/2004.(XII.29.)</w:t>
      </w:r>
    </w:p>
    <w:p w:rsidR="00BD43C3" w:rsidRPr="00CD0C33" w:rsidRDefault="00BD43C3" w:rsidP="00BD43C3">
      <w:r w:rsidRPr="00CD0C33">
        <w:t>1/2007.(II.07.)</w:t>
      </w:r>
    </w:p>
    <w:p w:rsidR="00BD43C3" w:rsidRPr="00CD0C33" w:rsidRDefault="00BD43C3" w:rsidP="00BD43C3">
      <w:r w:rsidRPr="00CD0C33">
        <w:t>4/2007.(II.19.)</w:t>
      </w:r>
    </w:p>
    <w:p w:rsidR="00BD43C3" w:rsidRPr="00CD0C33" w:rsidRDefault="00BD43C3" w:rsidP="00BD43C3">
      <w:r w:rsidRPr="00CD0C33">
        <w:t>15/2008. (XII.31.)</w:t>
      </w:r>
    </w:p>
    <w:p w:rsidR="00BD43C3" w:rsidRPr="00CD0C33" w:rsidRDefault="00BD43C3" w:rsidP="00BD43C3">
      <w:r w:rsidRPr="00CD0C33">
        <w:t>3/2009.(XII.31.)</w:t>
      </w:r>
    </w:p>
    <w:p w:rsidR="00BD43C3" w:rsidRPr="00CD0C33" w:rsidRDefault="00BD43C3" w:rsidP="00BD43C3">
      <w:r w:rsidRPr="00CD0C33">
        <w:t>16/2009. (XII.22.)</w:t>
      </w:r>
    </w:p>
    <w:p w:rsidR="00BD43C3" w:rsidRPr="00CD0C33" w:rsidRDefault="00BD43C3" w:rsidP="00BD43C3">
      <w:r w:rsidRPr="00CD0C33">
        <w:t>14/2010.(XII.30.)</w:t>
      </w:r>
    </w:p>
    <w:p w:rsidR="00D561E3" w:rsidRPr="00CD0C33" w:rsidRDefault="00D561E3" w:rsidP="00BD43C3">
      <w:r w:rsidRPr="00CD0C33">
        <w:t>20/2011.(XII.30.)</w:t>
      </w:r>
    </w:p>
    <w:p w:rsidR="00BD43C3" w:rsidRPr="00CD0C33" w:rsidRDefault="00BD43C3" w:rsidP="00BD43C3"/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3.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8/2001.(IV.09.) A helyi népszavazásról és népi kezdeményezésről</w:t>
      </w:r>
    </w:p>
    <w:p w:rsidR="00BD43C3" w:rsidRPr="00CD0C33" w:rsidRDefault="00BD43C3" w:rsidP="00BD43C3"/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4.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14/2001. (X.24.) Helyi Építési Szabályzatról</w:t>
      </w:r>
    </w:p>
    <w:p w:rsidR="00BD43C3" w:rsidRPr="00CD0C33" w:rsidRDefault="00BD43C3" w:rsidP="00BD43C3"/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>Módosítások:</w:t>
      </w:r>
    </w:p>
    <w:p w:rsidR="00BD43C3" w:rsidRPr="00CD0C33" w:rsidRDefault="00BD43C3" w:rsidP="00BD43C3">
      <w:r w:rsidRPr="00CD0C33">
        <w:t>15/2005.(VII.20.)</w:t>
      </w:r>
    </w:p>
    <w:p w:rsidR="00BD43C3" w:rsidRPr="00CD0C33" w:rsidRDefault="00BD43C3" w:rsidP="00BD43C3">
      <w:r w:rsidRPr="00CD0C33">
        <w:t>6/2009.(IV.01.)</w:t>
      </w:r>
    </w:p>
    <w:p w:rsidR="00BD43C3" w:rsidRPr="00CD0C33" w:rsidRDefault="00BD43C3" w:rsidP="00BD43C3"/>
    <w:p w:rsidR="009F5078" w:rsidRPr="00CD0C33" w:rsidRDefault="009F5078" w:rsidP="00BD43C3"/>
    <w:p w:rsidR="009F5078" w:rsidRPr="00CD0C33" w:rsidRDefault="009F5078" w:rsidP="00BD43C3"/>
    <w:p w:rsidR="009F5078" w:rsidRPr="00CD0C33" w:rsidRDefault="009F5078" w:rsidP="00BD43C3"/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lastRenderedPageBreak/>
        <w:t>5.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15/2001.(X.24.) A helyi környezet védelméről, a közterületek és ingatlanok rendjéről, a település tisztaságáról</w:t>
      </w:r>
    </w:p>
    <w:p w:rsidR="00BD43C3" w:rsidRPr="00CD0C33" w:rsidRDefault="00BD43C3" w:rsidP="00BD43C3"/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>Módosítások:</w:t>
      </w:r>
    </w:p>
    <w:p w:rsidR="00BD43C3" w:rsidRPr="00CD0C33" w:rsidRDefault="00BD43C3" w:rsidP="00BD43C3">
      <w:r w:rsidRPr="00CD0C33">
        <w:t>3/2003. (III.26.)</w:t>
      </w:r>
    </w:p>
    <w:p w:rsidR="00D561E3" w:rsidRPr="00CD0C33" w:rsidRDefault="00D561E3" w:rsidP="00BD43C3"/>
    <w:p w:rsidR="00BD43C3" w:rsidRPr="00CD0C33" w:rsidRDefault="00BD43C3" w:rsidP="00BD43C3">
      <w:r w:rsidRPr="00CD0C33">
        <w:t>15/2003.(XII.17.)</w:t>
      </w:r>
      <w:r w:rsidRPr="00CD0C33">
        <w:tab/>
      </w:r>
      <w:r w:rsidRPr="00CD0C33">
        <w:tab/>
      </w:r>
      <w:r w:rsidRPr="00CD0C33">
        <w:tab/>
      </w:r>
    </w:p>
    <w:p w:rsidR="00BD43C3" w:rsidRPr="00CD0C33" w:rsidRDefault="00BD43C3" w:rsidP="00BD43C3">
      <w:r w:rsidRPr="00CD0C33">
        <w:t>18/2004.(XI.11.)</w:t>
      </w:r>
    </w:p>
    <w:p w:rsidR="00BD43C3" w:rsidRPr="00CD0C33" w:rsidRDefault="00BD43C3" w:rsidP="00BD43C3">
      <w:r w:rsidRPr="00CD0C33">
        <w:t>23/2004.(XII.29.)</w:t>
      </w:r>
    </w:p>
    <w:p w:rsidR="00BD43C3" w:rsidRPr="00CD0C33" w:rsidRDefault="00BD43C3" w:rsidP="00BD43C3">
      <w:r w:rsidRPr="00CD0C33">
        <w:t>22/2005.(XII.27.)</w:t>
      </w:r>
    </w:p>
    <w:p w:rsidR="00BD43C3" w:rsidRPr="00CD0C33" w:rsidRDefault="00BD43C3" w:rsidP="00BD43C3">
      <w:r w:rsidRPr="00CD0C33">
        <w:t>16/2006.(XII.14.)</w:t>
      </w:r>
    </w:p>
    <w:p w:rsidR="00BD43C3" w:rsidRPr="00CD0C33" w:rsidRDefault="00BD43C3" w:rsidP="00BD43C3">
      <w:r w:rsidRPr="00CD0C33">
        <w:t>4/2007.(II.19.)</w:t>
      </w:r>
    </w:p>
    <w:p w:rsidR="00BD43C3" w:rsidRPr="00CD0C33" w:rsidRDefault="00BD43C3" w:rsidP="00BD43C3">
      <w:r w:rsidRPr="00CD0C33">
        <w:t>14/2007.(XII.20.)</w:t>
      </w:r>
    </w:p>
    <w:p w:rsidR="00BD43C3" w:rsidRPr="00CD0C33" w:rsidRDefault="00BD43C3" w:rsidP="00BD43C3">
      <w:r w:rsidRPr="00CD0C33">
        <w:t>4/2009.(II.19.)</w:t>
      </w:r>
    </w:p>
    <w:p w:rsidR="00BD43C3" w:rsidRPr="00CD0C33" w:rsidRDefault="00BD43C3" w:rsidP="00BD43C3">
      <w:r w:rsidRPr="00CD0C33">
        <w:t>15/2009.(XII.22.)</w:t>
      </w:r>
    </w:p>
    <w:p w:rsidR="00BD43C3" w:rsidRPr="00CD0C33" w:rsidRDefault="00BD43C3" w:rsidP="00BD43C3">
      <w:r w:rsidRPr="00CD0C33">
        <w:t>13/2010.(XII.30.)</w:t>
      </w:r>
    </w:p>
    <w:p w:rsidR="00D561E3" w:rsidRPr="00CD0C33" w:rsidRDefault="00D561E3" w:rsidP="00BD43C3">
      <w:r w:rsidRPr="00CD0C33">
        <w:t>11/2012.(XII.28.)</w:t>
      </w:r>
    </w:p>
    <w:p w:rsidR="00CC021A" w:rsidRPr="00CD0C33" w:rsidRDefault="00CC021A" w:rsidP="00BD43C3">
      <w:r w:rsidRPr="00CD0C33">
        <w:t>5/2012.(IV.27.)</w:t>
      </w:r>
    </w:p>
    <w:p w:rsidR="00CC021A" w:rsidRPr="00CD0C33" w:rsidRDefault="00CC021A" w:rsidP="00BD43C3">
      <w:r w:rsidRPr="00CD0C33">
        <w:t>6/2013.(V.30.)</w:t>
      </w:r>
    </w:p>
    <w:p w:rsidR="00A965D5" w:rsidRPr="00CD0C33" w:rsidRDefault="00A965D5" w:rsidP="00BD43C3">
      <w:r w:rsidRPr="00CD0C33">
        <w:t>10/2013.(X.15.)</w:t>
      </w:r>
    </w:p>
    <w:p w:rsidR="00BD43C3" w:rsidRPr="00CD0C33" w:rsidRDefault="00BD43C3" w:rsidP="00BD43C3"/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6.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16/2001.(X.24.) Borsodszirák község helyi jelentőségű természeti értékeinek védelméről</w:t>
      </w:r>
    </w:p>
    <w:p w:rsidR="00BD43C3" w:rsidRPr="00CD0C33" w:rsidRDefault="00BD43C3" w:rsidP="00BD43C3"/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7.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8/2002.(VII.16.) A temetőkről és a temetkezésről</w:t>
      </w:r>
    </w:p>
    <w:p w:rsidR="00E52F1B" w:rsidRPr="00CD0C33" w:rsidRDefault="00E52F1B" w:rsidP="00BD43C3">
      <w:pPr>
        <w:rPr>
          <w:u w:val="single"/>
        </w:rPr>
      </w:pPr>
    </w:p>
    <w:p w:rsidR="00E52F1B" w:rsidRPr="00CD0C33" w:rsidRDefault="00E52F1B" w:rsidP="00BD43C3">
      <w:pPr>
        <w:rPr>
          <w:u w:val="single"/>
        </w:rPr>
      </w:pPr>
      <w:r w:rsidRPr="00CD0C33">
        <w:rPr>
          <w:u w:val="single"/>
        </w:rPr>
        <w:t xml:space="preserve">Módosítás: </w:t>
      </w:r>
    </w:p>
    <w:p w:rsidR="00E52F1B" w:rsidRPr="00CD0C33" w:rsidRDefault="00E52F1B" w:rsidP="00BD43C3">
      <w:r w:rsidRPr="00CD0C33">
        <w:t>16/2011.(XI.07.)</w:t>
      </w:r>
    </w:p>
    <w:p w:rsidR="00BD43C3" w:rsidRPr="00CD0C33" w:rsidRDefault="00BD43C3" w:rsidP="00BD43C3"/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8.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9/2002.(VII.16.) A háziorvosi körzetről</w:t>
      </w:r>
    </w:p>
    <w:p w:rsidR="00BD43C3" w:rsidRPr="00CD0C33" w:rsidRDefault="00BD43C3" w:rsidP="00BD43C3"/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 xml:space="preserve">Módosítás: </w:t>
      </w:r>
    </w:p>
    <w:p w:rsidR="00BD43C3" w:rsidRPr="00CD0C33" w:rsidRDefault="00BD43C3" w:rsidP="00BD43C3">
      <w:r w:rsidRPr="00CD0C33">
        <w:t>8/2007.(VI.05.)</w:t>
      </w:r>
    </w:p>
    <w:p w:rsidR="00BD43C3" w:rsidRPr="00CD0C33" w:rsidRDefault="00BD43C3" w:rsidP="00BD43C3"/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9.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10/2002.(VII.16.) A település közművelődési feladatiról és feltételeiről</w:t>
      </w:r>
    </w:p>
    <w:p w:rsidR="003B6738" w:rsidRPr="00CD0C33" w:rsidRDefault="003B6738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10</w:t>
      </w:r>
      <w:r w:rsidR="003B6738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 xml:space="preserve">13/2004.(IX.29.) Helyi Hulladékgazdálkodási terv </w:t>
      </w:r>
    </w:p>
    <w:p w:rsidR="00BD43C3" w:rsidRPr="00CD0C33" w:rsidRDefault="00BD43C3" w:rsidP="00BD43C3"/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 xml:space="preserve">Módosítás: </w:t>
      </w:r>
    </w:p>
    <w:p w:rsidR="00BD43C3" w:rsidRPr="00CD0C33" w:rsidRDefault="00BD43C3" w:rsidP="00BD43C3">
      <w:r w:rsidRPr="00CD0C33">
        <w:t>12/2007.(VIII.31.)</w:t>
      </w:r>
    </w:p>
    <w:p w:rsidR="00BD43C3" w:rsidRPr="00CD0C33" w:rsidRDefault="00BD43C3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11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15/2004.(XI.11.) Környezetvédelmi alap létrehozásáról</w:t>
      </w:r>
    </w:p>
    <w:p w:rsidR="00BD43C3" w:rsidRPr="00CD0C33" w:rsidRDefault="00BD43C3" w:rsidP="00BD43C3"/>
    <w:p w:rsidR="00BD43C3" w:rsidRPr="00CD0C33" w:rsidRDefault="00BD43C3" w:rsidP="00BD43C3"/>
    <w:p w:rsidR="00BD43C3" w:rsidRPr="00CD0C33" w:rsidRDefault="003B6738" w:rsidP="00BD43C3">
      <w:pPr>
        <w:rPr>
          <w:b/>
          <w:u w:val="single"/>
        </w:rPr>
      </w:pPr>
      <w:r w:rsidRPr="00CD0C33">
        <w:rPr>
          <w:b/>
          <w:u w:val="single"/>
        </w:rPr>
        <w:lastRenderedPageBreak/>
        <w:t>1</w:t>
      </w:r>
      <w:r w:rsidR="005354E2" w:rsidRPr="00CD0C33">
        <w:rPr>
          <w:b/>
          <w:u w:val="single"/>
        </w:rPr>
        <w:t>2</w:t>
      </w:r>
      <w:r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1/2005.(II.09.) A helyi címer és zászló alapításáról, használatának rendjéről</w:t>
      </w:r>
    </w:p>
    <w:p w:rsidR="00BD43C3" w:rsidRPr="00CD0C33" w:rsidRDefault="00BD43C3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13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2/2005.(II.09.) A középületeknek és közterületeknek nemzeti és helyi ünnepeken történő fellobogózásáról</w:t>
      </w:r>
    </w:p>
    <w:p w:rsidR="00BD43C3" w:rsidRPr="00CD0C33" w:rsidRDefault="00BD43C3" w:rsidP="00BD43C3"/>
    <w:p w:rsidR="00BD43C3" w:rsidRPr="00CD0C33" w:rsidRDefault="003B6738" w:rsidP="00BD43C3">
      <w:pPr>
        <w:rPr>
          <w:b/>
          <w:u w:val="single"/>
        </w:rPr>
      </w:pPr>
      <w:r w:rsidRPr="00CD0C33">
        <w:rPr>
          <w:b/>
          <w:u w:val="single"/>
        </w:rPr>
        <w:t>1</w:t>
      </w:r>
      <w:r w:rsidR="005354E2" w:rsidRPr="00CD0C33">
        <w:rPr>
          <w:b/>
          <w:u w:val="single"/>
        </w:rPr>
        <w:t>4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6/2005. (II.22.) A talajterhelési díjjal kapcsolatos adatszolgáltatási és eljárási szabályokról</w:t>
      </w:r>
    </w:p>
    <w:p w:rsidR="00BD43C3" w:rsidRPr="00CD0C33" w:rsidRDefault="00BD43C3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15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11/2005.(IV.19.) Az első lakáshoz jutás feltételeinek helyi támogatásáról</w:t>
      </w:r>
    </w:p>
    <w:p w:rsidR="00BD43C3" w:rsidRPr="00CD0C33" w:rsidRDefault="00BD43C3" w:rsidP="00BD43C3"/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>Módosítások:</w:t>
      </w:r>
    </w:p>
    <w:p w:rsidR="00BD43C3" w:rsidRPr="00CD0C33" w:rsidRDefault="00BD43C3" w:rsidP="00BD43C3">
      <w:r w:rsidRPr="00CD0C33">
        <w:t>18/2005.(IX.26.)</w:t>
      </w:r>
    </w:p>
    <w:p w:rsidR="00BD43C3" w:rsidRPr="00CD0C33" w:rsidRDefault="00BD43C3" w:rsidP="00BD43C3">
      <w:r w:rsidRPr="00CD0C33">
        <w:t>9/2009.(V.21.)</w:t>
      </w:r>
    </w:p>
    <w:p w:rsidR="00BD43C3" w:rsidRPr="00CD0C33" w:rsidRDefault="00BD43C3" w:rsidP="00BD43C3">
      <w:r w:rsidRPr="00CD0C33">
        <w:t>12/2010.(XII.01.)</w:t>
      </w:r>
    </w:p>
    <w:p w:rsidR="00BD43C3" w:rsidRPr="00CD0C33" w:rsidRDefault="00BD43C3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16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1/2006.(I.24.) A kitüntetések alapításáról és adományozásának rendjéről</w:t>
      </w:r>
    </w:p>
    <w:p w:rsidR="00BD43C3" w:rsidRPr="00CD0C33" w:rsidRDefault="00BD43C3" w:rsidP="00BD43C3"/>
    <w:p w:rsidR="00BD43C3" w:rsidRPr="00CD0C33" w:rsidRDefault="00BD43C3" w:rsidP="00BD43C3">
      <w:r w:rsidRPr="00CD0C33">
        <w:rPr>
          <w:u w:val="single"/>
        </w:rPr>
        <w:t>Módosítás:</w:t>
      </w:r>
    </w:p>
    <w:p w:rsidR="00BD43C3" w:rsidRPr="00CD0C33" w:rsidRDefault="00BD43C3" w:rsidP="00BD43C3">
      <w:r w:rsidRPr="00CD0C33">
        <w:t>10/2006.(V.15.)</w:t>
      </w:r>
    </w:p>
    <w:p w:rsidR="00BD43C3" w:rsidRPr="00CD0C33" w:rsidRDefault="00BD43C3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17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2/2006.(I.24.) A helyi önszerveződő közösségek pénzügyi támogatásának rendjéről</w:t>
      </w:r>
    </w:p>
    <w:p w:rsidR="00FF449D" w:rsidRPr="00CD0C33" w:rsidRDefault="00FF449D" w:rsidP="00BD43C3"/>
    <w:p w:rsidR="00FF449D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18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1/2008.(I.31.) A költségvetés előterjesztésekor és zárszámadáskor kötelezően beterjesztendő mérlegekről</w:t>
      </w:r>
    </w:p>
    <w:p w:rsidR="00BD43C3" w:rsidRPr="00CD0C33" w:rsidRDefault="00BD43C3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19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9/2008.(VI.30.) A képviselő-testület hivatala köztisztviselőinek kinevezéséről</w:t>
      </w:r>
    </w:p>
    <w:p w:rsidR="00BD43C3" w:rsidRPr="00CD0C33" w:rsidRDefault="00BD43C3" w:rsidP="00BD43C3">
      <w:pPr>
        <w:rPr>
          <w:b/>
        </w:rPr>
      </w:pPr>
    </w:p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20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12/2008.(IX.12.) Az üzletek éjszakai nyitvatartási rendjéről</w:t>
      </w:r>
    </w:p>
    <w:p w:rsidR="00BD43C3" w:rsidRPr="00CD0C33" w:rsidRDefault="00BD43C3" w:rsidP="00BD43C3">
      <w:pPr>
        <w:rPr>
          <w:b/>
        </w:rPr>
      </w:pPr>
    </w:p>
    <w:p w:rsidR="00BD43C3" w:rsidRPr="00CD0C33" w:rsidRDefault="003B6738" w:rsidP="00BD43C3">
      <w:pPr>
        <w:rPr>
          <w:b/>
        </w:rPr>
      </w:pPr>
      <w:r w:rsidRPr="00CD0C33">
        <w:rPr>
          <w:b/>
          <w:u w:val="single"/>
        </w:rPr>
        <w:t>2</w:t>
      </w:r>
      <w:r w:rsidR="005354E2" w:rsidRPr="00CD0C33">
        <w:rPr>
          <w:b/>
          <w:u w:val="single"/>
        </w:rPr>
        <w:t>1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8/2009.(IV.27.) Az önkormányzat 2008. évi költségvetési zárszámadásáról</w:t>
      </w:r>
    </w:p>
    <w:p w:rsidR="00BD43C3" w:rsidRPr="00CD0C33" w:rsidRDefault="00BD43C3" w:rsidP="00BD43C3">
      <w:pPr>
        <w:rPr>
          <w:b/>
        </w:rPr>
      </w:pPr>
    </w:p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2</w:t>
      </w:r>
      <w:r w:rsidR="005354E2" w:rsidRPr="00CD0C33">
        <w:rPr>
          <w:b/>
          <w:u w:val="single"/>
        </w:rPr>
        <w:t>2</w:t>
      </w:r>
      <w:r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18/2009. (XII.22.) A helyi iparűzési adóról</w:t>
      </w:r>
    </w:p>
    <w:p w:rsidR="00BD43C3" w:rsidRPr="00CD0C33" w:rsidRDefault="00BD43C3" w:rsidP="00BD43C3">
      <w:pPr>
        <w:rPr>
          <w:b/>
        </w:rPr>
      </w:pPr>
    </w:p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>Módosítás:</w:t>
      </w:r>
    </w:p>
    <w:p w:rsidR="00BD43C3" w:rsidRDefault="00BD43C3" w:rsidP="00BD43C3">
      <w:r w:rsidRPr="00CD0C33">
        <w:t>4/2011.(II.17.)</w:t>
      </w:r>
    </w:p>
    <w:p w:rsidR="00EF13A4" w:rsidRPr="00CD0C33" w:rsidRDefault="00EF13A4" w:rsidP="00BD43C3">
      <w:r>
        <w:t>1/2015. (I.15.)</w:t>
      </w:r>
    </w:p>
    <w:p w:rsidR="00BD43C3" w:rsidRPr="00CD0C33" w:rsidRDefault="00BD43C3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23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6/2010.(IV.21.) Az önkormányzat 2009. évi költségvetési zárszámadásáról</w:t>
      </w:r>
    </w:p>
    <w:p w:rsidR="00BD43C3" w:rsidRPr="00CD0C33" w:rsidRDefault="00BD43C3" w:rsidP="00BD43C3">
      <w:pPr>
        <w:rPr>
          <w:b/>
        </w:rPr>
      </w:pPr>
    </w:p>
    <w:p w:rsidR="00FF449D" w:rsidRPr="00CD0C33" w:rsidRDefault="00FF449D" w:rsidP="00BD43C3">
      <w:pPr>
        <w:rPr>
          <w:b/>
        </w:rPr>
      </w:pPr>
    </w:p>
    <w:p w:rsidR="00BD43C3" w:rsidRPr="00CD0C33" w:rsidRDefault="00BD43C3" w:rsidP="00BD43C3">
      <w:pPr>
        <w:rPr>
          <w:u w:val="single"/>
        </w:rPr>
      </w:pPr>
    </w:p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24</w:t>
      </w:r>
      <w:r w:rsidR="003B6738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14/2011.(IX.</w:t>
      </w:r>
      <w:r w:rsidR="00562A11" w:rsidRPr="00CD0C33">
        <w:rPr>
          <w:b/>
        </w:rPr>
        <w:t>14.) Az önkormányzati rendeletek előkészítésében való társadalmi részvételről</w:t>
      </w:r>
    </w:p>
    <w:p w:rsidR="00562A11" w:rsidRPr="00CD0C33" w:rsidRDefault="00562A11" w:rsidP="00BD43C3">
      <w:pPr>
        <w:rPr>
          <w:b/>
        </w:rPr>
      </w:pPr>
    </w:p>
    <w:p w:rsidR="00562A11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25</w:t>
      </w:r>
      <w:r w:rsidR="00562A11" w:rsidRPr="00CD0C33">
        <w:rPr>
          <w:b/>
          <w:u w:val="single"/>
        </w:rPr>
        <w:t>.</w:t>
      </w:r>
    </w:p>
    <w:p w:rsidR="00693BA7" w:rsidRPr="00CD0C33" w:rsidRDefault="00D561E3">
      <w:pPr>
        <w:rPr>
          <w:b/>
        </w:rPr>
      </w:pPr>
      <w:r w:rsidRPr="00CD0C33">
        <w:rPr>
          <w:b/>
        </w:rPr>
        <w:t>4/2012.(IV.27.) Az Önkormányzat 2011.évi költségvetési zárszámadásáról</w:t>
      </w:r>
    </w:p>
    <w:p w:rsidR="00A965D5" w:rsidRPr="00CD0C33" w:rsidRDefault="00A965D5"/>
    <w:p w:rsidR="00A965D5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26</w:t>
      </w:r>
      <w:r w:rsidR="00A965D5" w:rsidRPr="00CD0C33">
        <w:rPr>
          <w:b/>
          <w:u w:val="single"/>
        </w:rPr>
        <w:t xml:space="preserve">. </w:t>
      </w:r>
    </w:p>
    <w:p w:rsidR="00A965D5" w:rsidRPr="00CD0C33" w:rsidRDefault="0043580A">
      <w:pPr>
        <w:rPr>
          <w:b/>
        </w:rPr>
      </w:pPr>
      <w:r w:rsidRPr="00CD0C33">
        <w:rPr>
          <w:b/>
        </w:rPr>
        <w:t>2/2013.(II.04.)</w:t>
      </w:r>
      <w:r w:rsidR="00FF449D" w:rsidRPr="00CD0C33">
        <w:rPr>
          <w:b/>
        </w:rPr>
        <w:t xml:space="preserve"> </w:t>
      </w:r>
      <w:r w:rsidR="00A965D5" w:rsidRPr="00CD0C33">
        <w:rPr>
          <w:b/>
        </w:rPr>
        <w:t>A köztisztviselők juttatásainak egyes kérdéseiről</w:t>
      </w:r>
    </w:p>
    <w:p w:rsidR="00A965D5" w:rsidRPr="00CD0C33" w:rsidRDefault="00A965D5">
      <w:pPr>
        <w:rPr>
          <w:b/>
        </w:rPr>
      </w:pPr>
    </w:p>
    <w:p w:rsidR="00A965D5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27</w:t>
      </w:r>
      <w:r w:rsidR="003B6738" w:rsidRPr="00CD0C33">
        <w:rPr>
          <w:b/>
          <w:u w:val="single"/>
        </w:rPr>
        <w:t>.</w:t>
      </w:r>
    </w:p>
    <w:p w:rsidR="00A965D5" w:rsidRPr="00CD0C33" w:rsidRDefault="00A965D5">
      <w:pPr>
        <w:rPr>
          <w:b/>
        </w:rPr>
      </w:pPr>
      <w:r w:rsidRPr="00CD0C33">
        <w:rPr>
          <w:b/>
        </w:rPr>
        <w:t>3/2013. (II.22.) Borsodszirák község vagyonáról</w:t>
      </w:r>
    </w:p>
    <w:p w:rsidR="00A965D5" w:rsidRPr="00CD0C33" w:rsidRDefault="00A965D5">
      <w:pPr>
        <w:rPr>
          <w:b/>
        </w:rPr>
      </w:pPr>
    </w:p>
    <w:p w:rsidR="00A965D5" w:rsidRPr="00CD0C33" w:rsidRDefault="00A965D5">
      <w:pPr>
        <w:rPr>
          <w:u w:val="single"/>
        </w:rPr>
      </w:pPr>
      <w:r w:rsidRPr="00CD0C33">
        <w:rPr>
          <w:u w:val="single"/>
        </w:rPr>
        <w:t>Módosítások:</w:t>
      </w:r>
    </w:p>
    <w:p w:rsidR="00A965D5" w:rsidRPr="00CD0C33" w:rsidRDefault="0043580A">
      <w:pPr>
        <w:rPr>
          <w:u w:val="single"/>
        </w:rPr>
      </w:pPr>
      <w:r w:rsidRPr="00CD0C33">
        <w:rPr>
          <w:u w:val="single"/>
        </w:rPr>
        <w:t>8/2014.(V.12.)</w:t>
      </w:r>
    </w:p>
    <w:p w:rsidR="0043580A" w:rsidRPr="00CD0C33" w:rsidRDefault="0043580A">
      <w:pPr>
        <w:rPr>
          <w:u w:val="single"/>
        </w:rPr>
      </w:pPr>
      <w:r w:rsidRPr="00CD0C33">
        <w:rPr>
          <w:u w:val="single"/>
        </w:rPr>
        <w:t>11/2014.(VIII.26.)</w:t>
      </w:r>
    </w:p>
    <w:p w:rsidR="0043580A" w:rsidRPr="00CD0C33" w:rsidRDefault="0043580A">
      <w:pPr>
        <w:rPr>
          <w:u w:val="single"/>
        </w:rPr>
      </w:pPr>
    </w:p>
    <w:p w:rsidR="005354E2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28.</w:t>
      </w:r>
    </w:p>
    <w:p w:rsidR="00CC021A" w:rsidRPr="00CD0C33" w:rsidRDefault="00CC021A">
      <w:pPr>
        <w:rPr>
          <w:b/>
        </w:rPr>
      </w:pPr>
      <w:r w:rsidRPr="00CD0C33">
        <w:rPr>
          <w:b/>
        </w:rPr>
        <w:t>5/2013.(V.09.) Az önkormányzat 2012. évi költségvetési zárszámadásáról</w:t>
      </w:r>
    </w:p>
    <w:p w:rsidR="00CC021A" w:rsidRPr="00CD0C33" w:rsidRDefault="00CC021A">
      <w:pPr>
        <w:rPr>
          <w:u w:val="single"/>
        </w:rPr>
      </w:pPr>
    </w:p>
    <w:p w:rsidR="00A965D5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2</w:t>
      </w:r>
      <w:r w:rsidR="003B6738" w:rsidRPr="00CD0C33">
        <w:rPr>
          <w:b/>
          <w:u w:val="single"/>
        </w:rPr>
        <w:t>9</w:t>
      </w:r>
      <w:r w:rsidR="00A965D5" w:rsidRPr="00CD0C33">
        <w:rPr>
          <w:b/>
          <w:u w:val="single"/>
        </w:rPr>
        <w:t>.</w:t>
      </w:r>
    </w:p>
    <w:p w:rsidR="00A965D5" w:rsidRPr="00CD0C33" w:rsidRDefault="00A965D5">
      <w:pPr>
        <w:rPr>
          <w:b/>
        </w:rPr>
      </w:pPr>
      <w:r w:rsidRPr="00CD0C33">
        <w:rPr>
          <w:b/>
        </w:rPr>
        <w:t>8/2013.(IX.27.) A közterület filmforgatási célú hasznosításáról</w:t>
      </w:r>
    </w:p>
    <w:p w:rsidR="00A965D5" w:rsidRPr="00CD0C33" w:rsidRDefault="00A965D5">
      <w:pPr>
        <w:rPr>
          <w:b/>
        </w:rPr>
      </w:pPr>
    </w:p>
    <w:p w:rsidR="00A965D5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30</w:t>
      </w:r>
      <w:r w:rsidR="00A965D5" w:rsidRPr="00CD0C33">
        <w:rPr>
          <w:b/>
          <w:u w:val="single"/>
        </w:rPr>
        <w:t>.</w:t>
      </w:r>
    </w:p>
    <w:p w:rsidR="00A965D5" w:rsidRPr="00CD0C33" w:rsidRDefault="00A965D5">
      <w:pPr>
        <w:rPr>
          <w:b/>
        </w:rPr>
      </w:pPr>
      <w:r w:rsidRPr="00CD0C33">
        <w:rPr>
          <w:b/>
        </w:rPr>
        <w:t>12/2013.(XI.26.) Nem közművel összegyűjtött háztartási szennyvíz begyűjtésére vonatkozó helyi közszolgáltatásról</w:t>
      </w:r>
    </w:p>
    <w:p w:rsidR="00A965D5" w:rsidRPr="00CD0C33" w:rsidRDefault="00A965D5">
      <w:pPr>
        <w:rPr>
          <w:b/>
        </w:rPr>
      </w:pPr>
    </w:p>
    <w:p w:rsidR="009F5078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31</w:t>
      </w:r>
      <w:r w:rsidR="0057170C" w:rsidRPr="00CD0C33">
        <w:rPr>
          <w:b/>
          <w:u w:val="single"/>
        </w:rPr>
        <w:t>.</w:t>
      </w:r>
    </w:p>
    <w:p w:rsidR="0057170C" w:rsidRPr="00CD0C33" w:rsidRDefault="0057170C">
      <w:pPr>
        <w:rPr>
          <w:b/>
        </w:rPr>
      </w:pPr>
      <w:r w:rsidRPr="00CD0C33">
        <w:rPr>
          <w:b/>
        </w:rPr>
        <w:t>1/2014.(II.11.) Helyi hulladékgazdálkodási közszolgáltatásról</w:t>
      </w:r>
    </w:p>
    <w:p w:rsidR="0057170C" w:rsidRPr="00CD0C33" w:rsidRDefault="0057170C">
      <w:pPr>
        <w:rPr>
          <w:b/>
        </w:rPr>
      </w:pPr>
    </w:p>
    <w:p w:rsidR="0057170C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32</w:t>
      </w:r>
      <w:r w:rsidR="0057170C" w:rsidRPr="00CD0C33">
        <w:rPr>
          <w:b/>
          <w:u w:val="single"/>
        </w:rPr>
        <w:t>.</w:t>
      </w:r>
    </w:p>
    <w:p w:rsidR="0057170C" w:rsidRDefault="0057170C">
      <w:pPr>
        <w:rPr>
          <w:b/>
        </w:rPr>
      </w:pPr>
      <w:r w:rsidRPr="00CD0C33">
        <w:rPr>
          <w:b/>
        </w:rPr>
        <w:t>2/2014.(II.11.) A szociális igazgatásról és a szociális gyermekvédelmi ellátások helyi szabályairól</w:t>
      </w:r>
    </w:p>
    <w:p w:rsidR="00EF13A4" w:rsidRDefault="00EF13A4">
      <w:r>
        <w:t xml:space="preserve">Módosítva: </w:t>
      </w:r>
      <w:r w:rsidRPr="00EF13A4">
        <w:t xml:space="preserve">16/2014.(XI.26.) </w:t>
      </w:r>
    </w:p>
    <w:p w:rsidR="00863782" w:rsidRPr="00EF13A4" w:rsidRDefault="00863782">
      <w:r>
        <w:tab/>
        <w:t xml:space="preserve">       3/2015.(II.05.)</w:t>
      </w:r>
    </w:p>
    <w:p w:rsidR="0057170C" w:rsidRPr="00EF13A4" w:rsidRDefault="0057170C"/>
    <w:p w:rsidR="0057170C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33</w:t>
      </w:r>
      <w:r w:rsidR="0057170C" w:rsidRPr="00CD0C33">
        <w:rPr>
          <w:b/>
          <w:u w:val="single"/>
        </w:rPr>
        <w:t>.</w:t>
      </w:r>
    </w:p>
    <w:p w:rsidR="0057170C" w:rsidRPr="00CD0C33" w:rsidRDefault="0057170C">
      <w:pPr>
        <w:rPr>
          <w:b/>
        </w:rPr>
      </w:pPr>
      <w:r w:rsidRPr="00CD0C33">
        <w:rPr>
          <w:b/>
        </w:rPr>
        <w:t>3/2014.(II.20.) Az Önkormányzat 2014.évi költségvetéséről</w:t>
      </w:r>
      <w:r w:rsidR="003B6738" w:rsidRPr="00CD0C33">
        <w:rPr>
          <w:b/>
        </w:rPr>
        <w:t xml:space="preserve">  </w:t>
      </w:r>
    </w:p>
    <w:p w:rsidR="00FF449D" w:rsidRPr="00CD0C33" w:rsidRDefault="00FF449D">
      <w:pPr>
        <w:rPr>
          <w:b/>
        </w:rPr>
      </w:pPr>
    </w:p>
    <w:p w:rsidR="00FF449D" w:rsidRPr="00CD0C33" w:rsidRDefault="00FF449D">
      <w:pPr>
        <w:rPr>
          <w:u w:val="single"/>
        </w:rPr>
      </w:pPr>
      <w:r w:rsidRPr="00CD0C33">
        <w:rPr>
          <w:u w:val="single"/>
        </w:rPr>
        <w:t>Módosítás:</w:t>
      </w:r>
    </w:p>
    <w:p w:rsidR="00FF449D" w:rsidRPr="00CD0C33" w:rsidRDefault="00FF449D">
      <w:pPr>
        <w:rPr>
          <w:u w:val="single"/>
        </w:rPr>
      </w:pPr>
      <w:r w:rsidRPr="00CD0C33">
        <w:rPr>
          <w:u w:val="single"/>
        </w:rPr>
        <w:t>12/2014.(II.20.)</w:t>
      </w:r>
    </w:p>
    <w:p w:rsidR="0043580A" w:rsidRPr="00CD0C33" w:rsidRDefault="0043580A">
      <w:pPr>
        <w:rPr>
          <w:b/>
        </w:rPr>
      </w:pPr>
    </w:p>
    <w:p w:rsidR="0043580A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34</w:t>
      </w:r>
      <w:r w:rsidR="0043580A" w:rsidRPr="00CD0C33">
        <w:rPr>
          <w:b/>
          <w:u w:val="single"/>
        </w:rPr>
        <w:t>.</w:t>
      </w:r>
    </w:p>
    <w:p w:rsidR="0043580A" w:rsidRPr="00CD0C33" w:rsidRDefault="0043580A">
      <w:pPr>
        <w:rPr>
          <w:b/>
        </w:rPr>
      </w:pPr>
      <w:r w:rsidRPr="00CD0C33">
        <w:rPr>
          <w:b/>
        </w:rPr>
        <w:t>7/2014.(V.12.) Az önkormányzat 2013.évi költségvetési zárszámadásáról</w:t>
      </w:r>
    </w:p>
    <w:p w:rsidR="0043580A" w:rsidRDefault="0043580A">
      <w:pPr>
        <w:rPr>
          <w:b/>
        </w:rPr>
      </w:pPr>
    </w:p>
    <w:p w:rsidR="00863782" w:rsidRDefault="00863782">
      <w:pPr>
        <w:rPr>
          <w:b/>
        </w:rPr>
      </w:pPr>
    </w:p>
    <w:p w:rsidR="00863782" w:rsidRPr="00CD0C33" w:rsidRDefault="00863782">
      <w:pPr>
        <w:rPr>
          <w:b/>
        </w:rPr>
      </w:pPr>
    </w:p>
    <w:p w:rsidR="0043580A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lastRenderedPageBreak/>
        <w:t>35</w:t>
      </w:r>
      <w:r w:rsidR="0043580A" w:rsidRPr="00CD0C33">
        <w:rPr>
          <w:b/>
          <w:u w:val="single"/>
        </w:rPr>
        <w:t>.</w:t>
      </w:r>
    </w:p>
    <w:p w:rsidR="00CD0C33" w:rsidRPr="00863782" w:rsidRDefault="009F5078">
      <w:pPr>
        <w:rPr>
          <w:b/>
        </w:rPr>
      </w:pPr>
      <w:r w:rsidRPr="00CD0C33">
        <w:rPr>
          <w:b/>
        </w:rPr>
        <w:t>9/20</w:t>
      </w:r>
      <w:r w:rsidR="0043580A" w:rsidRPr="00CD0C33">
        <w:rPr>
          <w:b/>
        </w:rPr>
        <w:t>14.(V.12.) A készpénzben teljesíthető kiadások eseteiről és értékhatáráról</w:t>
      </w:r>
    </w:p>
    <w:p w:rsidR="00FF449D" w:rsidRPr="00CD0C33" w:rsidRDefault="00FF449D">
      <w:pPr>
        <w:rPr>
          <w:b/>
        </w:rPr>
      </w:pPr>
    </w:p>
    <w:p w:rsidR="005354E2" w:rsidRPr="00CD0C33" w:rsidRDefault="00EF13A4" w:rsidP="005354E2">
      <w:pPr>
        <w:rPr>
          <w:b/>
          <w:u w:val="single"/>
        </w:rPr>
      </w:pPr>
      <w:r>
        <w:rPr>
          <w:b/>
          <w:u w:val="single"/>
        </w:rPr>
        <w:t>36</w:t>
      </w:r>
      <w:r w:rsidR="005354E2" w:rsidRPr="00CD0C33">
        <w:rPr>
          <w:b/>
          <w:u w:val="single"/>
        </w:rPr>
        <w:t>.</w:t>
      </w:r>
    </w:p>
    <w:p w:rsidR="00010E73" w:rsidRPr="00CD0C33" w:rsidRDefault="00010E73" w:rsidP="00CD0C33">
      <w:pPr>
        <w:rPr>
          <w:b/>
        </w:rPr>
      </w:pPr>
      <w:r w:rsidRPr="00CD0C33">
        <w:rPr>
          <w:b/>
        </w:rPr>
        <w:t>15/2014.(X.27.) önkormányzati rendelete</w:t>
      </w:r>
      <w:r w:rsidR="00CD0C33" w:rsidRPr="00CD0C33">
        <w:rPr>
          <w:b/>
        </w:rPr>
        <w:t xml:space="preserve"> </w:t>
      </w:r>
      <w:r w:rsidR="005354E2" w:rsidRPr="00CD0C33">
        <w:rPr>
          <w:b/>
        </w:rPr>
        <w:t>A</w:t>
      </w:r>
      <w:r w:rsidRPr="00CD0C33">
        <w:rPr>
          <w:b/>
        </w:rPr>
        <w:t xml:space="preserve">z önkormányzati képviselők tiszteletdíjáról </w:t>
      </w:r>
    </w:p>
    <w:p w:rsidR="0043580A" w:rsidRPr="00CD0C33" w:rsidRDefault="0043580A">
      <w:pPr>
        <w:rPr>
          <w:b/>
        </w:rPr>
      </w:pPr>
    </w:p>
    <w:p w:rsidR="00EF13A4" w:rsidRPr="00EF13A4" w:rsidRDefault="00EF13A4" w:rsidP="00EF13A4">
      <w:r>
        <w:rPr>
          <w:b/>
        </w:rPr>
        <w:t>Módosí</w:t>
      </w:r>
      <w:r w:rsidR="00863782">
        <w:rPr>
          <w:b/>
        </w:rPr>
        <w:t>tva</w:t>
      </w:r>
      <w:proofErr w:type="gramStart"/>
      <w:r w:rsidR="00863782">
        <w:rPr>
          <w:b/>
        </w:rPr>
        <w:t>:</w:t>
      </w:r>
      <w:r w:rsidRPr="00EF13A4">
        <w:t>:</w:t>
      </w:r>
      <w:proofErr w:type="gramEnd"/>
      <w:r w:rsidRPr="00EF13A4">
        <w:t xml:space="preserve"> 7/2015.(III.31.) </w:t>
      </w:r>
    </w:p>
    <w:p w:rsidR="00EF13A4" w:rsidRDefault="00EF13A4" w:rsidP="00EF13A4">
      <w:pPr>
        <w:jc w:val="center"/>
      </w:pPr>
    </w:p>
    <w:p w:rsidR="00EF13A4" w:rsidRPr="00EF13A4" w:rsidRDefault="00EF13A4" w:rsidP="00EF13A4">
      <w:pPr>
        <w:rPr>
          <w:b/>
          <w:u w:val="single"/>
        </w:rPr>
      </w:pPr>
      <w:r w:rsidRPr="00EF13A4">
        <w:rPr>
          <w:b/>
          <w:u w:val="single"/>
        </w:rPr>
        <w:t xml:space="preserve">37. </w:t>
      </w:r>
    </w:p>
    <w:p w:rsidR="00EF13A4" w:rsidRPr="00EF13A4" w:rsidRDefault="00EF13A4" w:rsidP="00EF13A4">
      <w:pPr>
        <w:rPr>
          <w:b/>
        </w:rPr>
      </w:pPr>
      <w:r w:rsidRPr="00EF13A4">
        <w:rPr>
          <w:b/>
        </w:rPr>
        <w:t>17/2014.(XI.26.) önkormányzati rendelete: A szociális célú tűzifa juttatás helyi szabályairól</w:t>
      </w:r>
    </w:p>
    <w:p w:rsidR="0043580A" w:rsidRDefault="0043580A">
      <w:pPr>
        <w:rPr>
          <w:b/>
        </w:rPr>
      </w:pPr>
    </w:p>
    <w:p w:rsidR="00863782" w:rsidRDefault="00863782">
      <w:pPr>
        <w:rPr>
          <w:b/>
        </w:rPr>
      </w:pPr>
      <w:r>
        <w:rPr>
          <w:b/>
        </w:rPr>
        <w:t>38.</w:t>
      </w:r>
    </w:p>
    <w:p w:rsidR="00863782" w:rsidRDefault="00863782">
      <w:pPr>
        <w:rPr>
          <w:b/>
        </w:rPr>
      </w:pPr>
      <w:r>
        <w:rPr>
          <w:b/>
        </w:rPr>
        <w:t xml:space="preserve">2/2015.(II.05.) önkormányzati rendelet: Az önkormányzat 2015.évi költségvetéséről </w:t>
      </w:r>
    </w:p>
    <w:p w:rsidR="00EF13A4" w:rsidRPr="00CD0C33" w:rsidRDefault="00EF13A4">
      <w:pPr>
        <w:rPr>
          <w:b/>
        </w:rPr>
      </w:pPr>
    </w:p>
    <w:p w:rsidR="0043580A" w:rsidRPr="00CD0C33" w:rsidRDefault="0043580A">
      <w:pPr>
        <w:rPr>
          <w:b/>
        </w:rPr>
      </w:pPr>
    </w:p>
    <w:p w:rsidR="0057170C" w:rsidRPr="00CD0C33" w:rsidRDefault="0057170C">
      <w:pPr>
        <w:rPr>
          <w:b/>
        </w:rPr>
      </w:pPr>
    </w:p>
    <w:sectPr w:rsidR="0057170C" w:rsidRPr="00CD0C33" w:rsidSect="00693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32B63"/>
    <w:multiLevelType w:val="hybridMultilevel"/>
    <w:tmpl w:val="34420F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43C3"/>
    <w:rsid w:val="00010E73"/>
    <w:rsid w:val="0024102D"/>
    <w:rsid w:val="00276CCE"/>
    <w:rsid w:val="00285548"/>
    <w:rsid w:val="0039681A"/>
    <w:rsid w:val="003B6738"/>
    <w:rsid w:val="00412D7B"/>
    <w:rsid w:val="0043580A"/>
    <w:rsid w:val="005354E2"/>
    <w:rsid w:val="00562A11"/>
    <w:rsid w:val="0057170C"/>
    <w:rsid w:val="005A7648"/>
    <w:rsid w:val="00693BA7"/>
    <w:rsid w:val="00863782"/>
    <w:rsid w:val="009F5078"/>
    <w:rsid w:val="00A51770"/>
    <w:rsid w:val="00A965D5"/>
    <w:rsid w:val="00B5157C"/>
    <w:rsid w:val="00BD43C3"/>
    <w:rsid w:val="00C93501"/>
    <w:rsid w:val="00CC021A"/>
    <w:rsid w:val="00CD0C33"/>
    <w:rsid w:val="00D561E3"/>
    <w:rsid w:val="00E52F1B"/>
    <w:rsid w:val="00E73203"/>
    <w:rsid w:val="00EF13A4"/>
    <w:rsid w:val="00FF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BD43C3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72F2B-6448-4C1F-A159-3B0D0917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553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2014-12-08T16:43:00Z</dcterms:created>
  <dcterms:modified xsi:type="dcterms:W3CDTF">2015-04-16T12:47:00Z</dcterms:modified>
</cp:coreProperties>
</file>