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3BE" w:rsidRPr="00774FC1" w:rsidRDefault="000233BE" w:rsidP="000233BE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 xml:space="preserve">1. számú melléklet </w:t>
      </w:r>
      <w:r>
        <w:rPr>
          <w:b/>
          <w:sz w:val="24"/>
          <w:szCs w:val="24"/>
        </w:rPr>
        <w:t>a 2</w:t>
      </w:r>
      <w:r w:rsidRPr="00774FC1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18.</w:t>
      </w:r>
      <w:r w:rsidRPr="00774FC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III.9.</w:t>
      </w:r>
      <w:r w:rsidRPr="00774FC1">
        <w:rPr>
          <w:b/>
          <w:sz w:val="24"/>
          <w:szCs w:val="24"/>
        </w:rPr>
        <w:t>) önkormányzati rendelethez</w:t>
      </w:r>
    </w:p>
    <w:p w:rsidR="000233BE" w:rsidRPr="00774FC1" w:rsidRDefault="000233BE" w:rsidP="000233BE">
      <w:pPr>
        <w:jc w:val="center"/>
        <w:rPr>
          <w:b/>
          <w:sz w:val="24"/>
          <w:szCs w:val="24"/>
        </w:rPr>
      </w:pPr>
    </w:p>
    <w:p w:rsidR="000233BE" w:rsidRPr="00774FC1" w:rsidRDefault="000233BE" w:rsidP="000233BE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Egyes kiemelt bevételi előirányzatok egységes rovatrend szerint</w:t>
      </w:r>
    </w:p>
    <w:p w:rsidR="000233BE" w:rsidRPr="00774FC1" w:rsidRDefault="000233BE" w:rsidP="000233BE">
      <w:pPr>
        <w:jc w:val="center"/>
        <w:rPr>
          <w:b/>
          <w:sz w:val="24"/>
          <w:szCs w:val="24"/>
        </w:rPr>
      </w:pPr>
    </w:p>
    <w:p w:rsidR="000233BE" w:rsidRPr="00774FC1" w:rsidRDefault="000233BE" w:rsidP="000233BE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1. B1. Működési célú támogatások államháztartáson belülről</w:t>
      </w:r>
    </w:p>
    <w:p w:rsidR="000233BE" w:rsidRPr="00774FC1" w:rsidRDefault="000233BE" w:rsidP="000233BE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0233BE" w:rsidRPr="00774FC1" w:rsidTr="00A27990">
        <w:trPr>
          <w:cantSplit/>
          <w:jc w:val="center"/>
        </w:trPr>
        <w:tc>
          <w:tcPr>
            <w:tcW w:w="559" w:type="dxa"/>
          </w:tcPr>
          <w:p w:rsidR="000233BE" w:rsidRPr="00774FC1" w:rsidRDefault="000233BE" w:rsidP="00A279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0233BE" w:rsidRPr="00774FC1" w:rsidRDefault="000233BE" w:rsidP="00A2799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233BE" w:rsidRPr="00774FC1" w:rsidRDefault="000233BE" w:rsidP="00A2799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233BE" w:rsidRPr="00774FC1" w:rsidRDefault="000233BE" w:rsidP="00A2799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left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10.736</w:t>
            </w: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egyes köznevelési fe</w:t>
            </w:r>
            <w:r w:rsidRPr="00774FC1">
              <w:rPr>
                <w:b w:val="0"/>
                <w:i/>
                <w:sz w:val="24"/>
                <w:szCs w:val="24"/>
              </w:rPr>
              <w:t>l</w:t>
            </w:r>
            <w:r w:rsidRPr="00774FC1">
              <w:rPr>
                <w:b w:val="0"/>
                <w:i/>
                <w:sz w:val="24"/>
                <w:szCs w:val="24"/>
              </w:rPr>
              <w:t>adatainak támogatása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left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szociális, gyermekj</w:t>
            </w:r>
            <w:r w:rsidRPr="00774FC1">
              <w:rPr>
                <w:b w:val="0"/>
                <w:i/>
                <w:sz w:val="24"/>
                <w:szCs w:val="24"/>
              </w:rPr>
              <w:t>ó</w:t>
            </w:r>
            <w:r w:rsidRPr="00774FC1">
              <w:rPr>
                <w:b w:val="0"/>
                <w:i/>
                <w:sz w:val="24"/>
                <w:szCs w:val="24"/>
              </w:rPr>
              <w:t>léti és gyermekétkeztetési feladatainak támogat</w:t>
            </w:r>
            <w:r w:rsidRPr="00774FC1">
              <w:rPr>
                <w:b w:val="0"/>
                <w:i/>
                <w:sz w:val="24"/>
                <w:szCs w:val="24"/>
              </w:rPr>
              <w:t>á</w:t>
            </w:r>
            <w:r w:rsidRPr="00774FC1">
              <w:rPr>
                <w:b w:val="0"/>
                <w:i/>
                <w:sz w:val="24"/>
                <w:szCs w:val="24"/>
              </w:rPr>
              <w:t>sa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left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10.240</w:t>
            </w: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kulturális feladata</w:t>
            </w:r>
            <w:r w:rsidRPr="00774FC1">
              <w:rPr>
                <w:b w:val="0"/>
                <w:i/>
                <w:sz w:val="24"/>
                <w:szCs w:val="24"/>
              </w:rPr>
              <w:t>i</w:t>
            </w:r>
            <w:r w:rsidRPr="00774FC1">
              <w:rPr>
                <w:b w:val="0"/>
                <w:i/>
                <w:sz w:val="24"/>
                <w:szCs w:val="24"/>
              </w:rPr>
              <w:t>nak támogatása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left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1.800</w:t>
            </w: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Működési célú költségvetési támogatások és kieg</w:t>
            </w:r>
            <w:r w:rsidRPr="00774FC1">
              <w:rPr>
                <w:b w:val="0"/>
                <w:i/>
                <w:sz w:val="24"/>
                <w:szCs w:val="24"/>
              </w:rPr>
              <w:t>é</w:t>
            </w:r>
            <w:r w:rsidRPr="00774FC1">
              <w:rPr>
                <w:b w:val="0"/>
                <w:i/>
                <w:sz w:val="24"/>
                <w:szCs w:val="24"/>
              </w:rPr>
              <w:t>szítő támogatások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left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left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left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left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 xml:space="preserve">Működési célú garancia- és kezességvállalásból származó </w:t>
            </w:r>
            <w:proofErr w:type="spellStart"/>
            <w:r w:rsidRPr="00774FC1">
              <w:rPr>
                <w:b w:val="0"/>
                <w:sz w:val="24"/>
                <w:szCs w:val="24"/>
              </w:rPr>
              <w:t>megtérülések</w:t>
            </w:r>
            <w:proofErr w:type="spellEnd"/>
            <w:r w:rsidRPr="00774FC1">
              <w:rPr>
                <w:b w:val="0"/>
                <w:sz w:val="24"/>
                <w:szCs w:val="24"/>
              </w:rPr>
              <w:t xml:space="preserve"> államháztartáson b</w:t>
            </w:r>
            <w:r w:rsidRPr="00774FC1">
              <w:rPr>
                <w:b w:val="0"/>
                <w:sz w:val="24"/>
                <w:szCs w:val="24"/>
              </w:rPr>
              <w:t>e</w:t>
            </w:r>
            <w:r w:rsidRPr="00774FC1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left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visszatérítendő támogatások, kö</w:t>
            </w:r>
            <w:r w:rsidRPr="00774FC1">
              <w:rPr>
                <w:b w:val="0"/>
                <w:sz w:val="24"/>
                <w:szCs w:val="24"/>
              </w:rPr>
              <w:t>l</w:t>
            </w:r>
            <w:r w:rsidRPr="00774FC1">
              <w:rPr>
                <w:b w:val="0"/>
                <w:sz w:val="24"/>
                <w:szCs w:val="24"/>
              </w:rPr>
              <w:t>csönök visszatérülése államháztartáson b</w:t>
            </w:r>
            <w:r w:rsidRPr="00774FC1">
              <w:rPr>
                <w:b w:val="0"/>
                <w:sz w:val="24"/>
                <w:szCs w:val="24"/>
              </w:rPr>
              <w:t>e</w:t>
            </w:r>
            <w:r w:rsidRPr="00774FC1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left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visszatérítendő támogatások, kö</w:t>
            </w:r>
            <w:r w:rsidRPr="00774FC1">
              <w:rPr>
                <w:b w:val="0"/>
                <w:sz w:val="24"/>
                <w:szCs w:val="24"/>
              </w:rPr>
              <w:t>l</w:t>
            </w:r>
            <w:r w:rsidRPr="00774FC1">
              <w:rPr>
                <w:b w:val="0"/>
                <w:sz w:val="24"/>
                <w:szCs w:val="24"/>
              </w:rPr>
              <w:t>csönök igénybevétele államháztartáson b</w:t>
            </w:r>
            <w:r w:rsidRPr="00774FC1">
              <w:rPr>
                <w:b w:val="0"/>
                <w:sz w:val="24"/>
                <w:szCs w:val="24"/>
              </w:rPr>
              <w:t>e</w:t>
            </w:r>
            <w:r w:rsidRPr="00774FC1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left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Egyéb működési célú támogatások bevételei á</w:t>
            </w:r>
            <w:r w:rsidRPr="00774FC1">
              <w:rPr>
                <w:b w:val="0"/>
                <w:sz w:val="24"/>
                <w:szCs w:val="24"/>
              </w:rPr>
              <w:t>l</w:t>
            </w:r>
            <w:r w:rsidRPr="00774FC1">
              <w:rPr>
                <w:b w:val="0"/>
                <w:sz w:val="24"/>
                <w:szCs w:val="24"/>
              </w:rPr>
              <w:t xml:space="preserve">lamháztartáson belülről 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left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:rsidR="000233BE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1.083</w:t>
            </w:r>
          </w:p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Működési célú támogatások államháztartáson b</w:t>
            </w:r>
            <w:r w:rsidRPr="00774FC1">
              <w:rPr>
                <w:sz w:val="24"/>
                <w:szCs w:val="24"/>
              </w:rPr>
              <w:t>e</w:t>
            </w:r>
            <w:r w:rsidRPr="00774FC1">
              <w:rPr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left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B1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23.859</w:t>
            </w:r>
          </w:p>
        </w:tc>
      </w:tr>
    </w:tbl>
    <w:p w:rsidR="000233BE" w:rsidRPr="00774FC1" w:rsidRDefault="000233BE" w:rsidP="000233BE">
      <w:pPr>
        <w:pStyle w:val="Szvegtrzs2"/>
        <w:jc w:val="both"/>
        <w:rPr>
          <w:b w:val="0"/>
          <w:sz w:val="24"/>
          <w:szCs w:val="24"/>
        </w:rPr>
      </w:pPr>
    </w:p>
    <w:p w:rsidR="000233BE" w:rsidRPr="00774FC1" w:rsidRDefault="000233BE" w:rsidP="000233BE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2. B2. Felhalmozási célú támogatások államháztartáson belülről</w:t>
      </w:r>
    </w:p>
    <w:p w:rsidR="000233BE" w:rsidRPr="00774FC1" w:rsidRDefault="000233BE" w:rsidP="000233BE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0233BE" w:rsidRPr="00774FC1" w:rsidTr="00A27990">
        <w:trPr>
          <w:cantSplit/>
          <w:jc w:val="center"/>
        </w:trPr>
        <w:tc>
          <w:tcPr>
            <w:tcW w:w="559" w:type="dxa"/>
          </w:tcPr>
          <w:p w:rsidR="000233BE" w:rsidRPr="00774FC1" w:rsidRDefault="000233BE" w:rsidP="00A279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0233BE" w:rsidRPr="00774FC1" w:rsidRDefault="000233BE" w:rsidP="00A2799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233BE" w:rsidRPr="00774FC1" w:rsidRDefault="000233BE" w:rsidP="00A2799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233BE" w:rsidRPr="00774FC1" w:rsidRDefault="000233BE" w:rsidP="00A2799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garancia- és kezességvállalá</w:t>
            </w:r>
            <w:r w:rsidRPr="00774FC1">
              <w:rPr>
                <w:b w:val="0"/>
                <w:sz w:val="24"/>
                <w:szCs w:val="24"/>
              </w:rPr>
              <w:t>s</w:t>
            </w:r>
            <w:r w:rsidRPr="00774FC1">
              <w:rPr>
                <w:b w:val="0"/>
                <w:sz w:val="24"/>
                <w:szCs w:val="24"/>
              </w:rPr>
              <w:t xml:space="preserve">ból származó </w:t>
            </w:r>
            <w:proofErr w:type="spellStart"/>
            <w:r w:rsidRPr="00774FC1">
              <w:rPr>
                <w:b w:val="0"/>
                <w:sz w:val="24"/>
                <w:szCs w:val="24"/>
              </w:rPr>
              <w:t>megtérülések</w:t>
            </w:r>
            <w:proofErr w:type="spellEnd"/>
            <w:r w:rsidRPr="00774FC1">
              <w:rPr>
                <w:b w:val="0"/>
                <w:sz w:val="24"/>
                <w:szCs w:val="24"/>
              </w:rPr>
              <w:t xml:space="preserve"> államháztartáson b</w:t>
            </w:r>
            <w:r w:rsidRPr="00774FC1">
              <w:rPr>
                <w:b w:val="0"/>
                <w:sz w:val="24"/>
                <w:szCs w:val="24"/>
              </w:rPr>
              <w:t>e</w:t>
            </w:r>
            <w:r w:rsidRPr="00774FC1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B22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visszatérítendő támogatások, kölcsönök visszatérülése államháztartáson belü</w:t>
            </w:r>
            <w:r w:rsidRPr="00774FC1">
              <w:rPr>
                <w:b w:val="0"/>
                <w:sz w:val="24"/>
                <w:szCs w:val="24"/>
              </w:rPr>
              <w:t>l</w:t>
            </w:r>
            <w:r w:rsidRPr="00774FC1">
              <w:rPr>
                <w:b w:val="0"/>
                <w:sz w:val="24"/>
                <w:szCs w:val="24"/>
              </w:rPr>
              <w:t>ről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B23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visszatérítendő támogatások, kölcsönök igénybevétele államháztartáson belü</w:t>
            </w:r>
            <w:r w:rsidRPr="00774FC1">
              <w:rPr>
                <w:b w:val="0"/>
                <w:sz w:val="24"/>
                <w:szCs w:val="24"/>
              </w:rPr>
              <w:t>l</w:t>
            </w:r>
            <w:r w:rsidRPr="00774FC1">
              <w:rPr>
                <w:b w:val="0"/>
                <w:sz w:val="24"/>
                <w:szCs w:val="24"/>
              </w:rPr>
              <w:t>ről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B24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Egyéb felhalmozási célú támogatások bevételei á</w:t>
            </w:r>
            <w:r w:rsidRPr="00774FC1">
              <w:rPr>
                <w:b w:val="0"/>
                <w:sz w:val="24"/>
                <w:szCs w:val="24"/>
              </w:rPr>
              <w:t>l</w:t>
            </w:r>
            <w:r w:rsidRPr="00774FC1">
              <w:rPr>
                <w:b w:val="0"/>
                <w:sz w:val="24"/>
                <w:szCs w:val="24"/>
              </w:rPr>
              <w:t xml:space="preserve">lamháztartáson belülről 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B25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Felhalmozási célú támogatások államháztart</w:t>
            </w:r>
            <w:r w:rsidRPr="00774FC1">
              <w:rPr>
                <w:sz w:val="24"/>
                <w:szCs w:val="24"/>
              </w:rPr>
              <w:t>á</w:t>
            </w:r>
            <w:r w:rsidRPr="00774FC1">
              <w:rPr>
                <w:sz w:val="24"/>
                <w:szCs w:val="24"/>
              </w:rPr>
              <w:t>son b</w:t>
            </w:r>
            <w:r w:rsidRPr="00774FC1">
              <w:rPr>
                <w:sz w:val="24"/>
                <w:szCs w:val="24"/>
              </w:rPr>
              <w:t>e</w:t>
            </w:r>
            <w:r w:rsidRPr="00774FC1">
              <w:rPr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B2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0233BE" w:rsidRPr="00774FC1" w:rsidRDefault="000233BE" w:rsidP="000233BE">
      <w:pPr>
        <w:pStyle w:val="Szvegtrzs2"/>
        <w:jc w:val="both"/>
        <w:rPr>
          <w:b w:val="0"/>
          <w:sz w:val="24"/>
          <w:szCs w:val="24"/>
        </w:rPr>
      </w:pPr>
    </w:p>
    <w:p w:rsidR="000233BE" w:rsidRPr="00774FC1" w:rsidRDefault="000233BE" w:rsidP="000233BE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lastRenderedPageBreak/>
        <w:t>3. B3. Közhatalmi bevételek</w:t>
      </w:r>
    </w:p>
    <w:p w:rsidR="000233BE" w:rsidRPr="00774FC1" w:rsidRDefault="000233BE" w:rsidP="000233BE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0233BE" w:rsidRPr="00774FC1" w:rsidTr="00A27990">
        <w:trPr>
          <w:cantSplit/>
          <w:jc w:val="center"/>
        </w:trPr>
        <w:tc>
          <w:tcPr>
            <w:tcW w:w="559" w:type="dxa"/>
          </w:tcPr>
          <w:p w:rsidR="000233BE" w:rsidRPr="00774FC1" w:rsidRDefault="000233BE" w:rsidP="00A279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0233BE" w:rsidRPr="00774FC1" w:rsidRDefault="000233BE" w:rsidP="00A2799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233BE" w:rsidRPr="00774FC1" w:rsidRDefault="000233BE" w:rsidP="00A2799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0233BE" w:rsidRPr="00774FC1" w:rsidRDefault="000233BE" w:rsidP="00A27990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B32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900</w:t>
            </w: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900</w:t>
            </w: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7.500</w:t>
            </w: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7.500</w:t>
            </w: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6.000</w:t>
            </w: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ideiglenes jelleggel végzett iparűzési tevéken</w:t>
            </w:r>
            <w:r w:rsidRPr="00774FC1">
              <w:rPr>
                <w:b w:val="0"/>
                <w:sz w:val="24"/>
                <w:szCs w:val="24"/>
              </w:rPr>
              <w:t>y</w:t>
            </w:r>
            <w:r w:rsidRPr="00774FC1">
              <w:rPr>
                <w:b w:val="0"/>
                <w:sz w:val="24"/>
                <w:szCs w:val="24"/>
              </w:rPr>
              <w:t>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1.500</w:t>
            </w: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r w:rsidRPr="00774FC1">
              <w:rPr>
                <w:sz w:val="24"/>
                <w:szCs w:val="24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233BE" w:rsidRPr="00774FC1" w:rsidTr="00A27990">
        <w:trPr>
          <w:cantSplit/>
          <w:jc w:val="center"/>
        </w:trPr>
        <w:tc>
          <w:tcPr>
            <w:tcW w:w="559" w:type="dxa"/>
            <w:vAlign w:val="center"/>
          </w:tcPr>
          <w:p w:rsidR="000233BE" w:rsidRPr="00774FC1" w:rsidRDefault="000233BE" w:rsidP="00A27990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5018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0233BE" w:rsidRPr="00774FC1" w:rsidRDefault="000233BE" w:rsidP="00A27990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8500</w:t>
            </w:r>
          </w:p>
        </w:tc>
      </w:tr>
    </w:tbl>
    <w:p w:rsidR="000233BE" w:rsidRPr="00774FC1" w:rsidRDefault="000233BE" w:rsidP="000233BE">
      <w:pPr>
        <w:jc w:val="center"/>
        <w:rPr>
          <w:b/>
          <w:sz w:val="24"/>
          <w:szCs w:val="24"/>
        </w:rPr>
      </w:pPr>
    </w:p>
    <w:p w:rsidR="000233BE" w:rsidRPr="00774FC1" w:rsidRDefault="000233BE" w:rsidP="000233BE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0233BE" w:rsidRPr="00774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BE"/>
    <w:rsid w:val="000233BE"/>
    <w:rsid w:val="00AD596E"/>
    <w:rsid w:val="00C6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203A2-773A-4AF9-BB47-DB5F2050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23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0233BE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0233BE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Szany Község</dc:creator>
  <cp:keywords/>
  <dc:description/>
  <cp:lastModifiedBy>Szany Község</cp:lastModifiedBy>
  <cp:revision>1</cp:revision>
  <dcterms:created xsi:type="dcterms:W3CDTF">2018-03-12T11:54:00Z</dcterms:created>
  <dcterms:modified xsi:type="dcterms:W3CDTF">2018-03-12T11:54:00Z</dcterms:modified>
</cp:coreProperties>
</file>