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9F" w:rsidRPr="00695008" w:rsidRDefault="0066549F" w:rsidP="0066549F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01235E">
        <w:rPr>
          <w:rFonts w:ascii="Times New Roman" w:hAnsi="Times New Roman"/>
          <w:b/>
          <w:sz w:val="26"/>
          <w:szCs w:val="26"/>
        </w:rPr>
        <w:t xml:space="preserve">1. melléklet a </w:t>
      </w:r>
      <w:r>
        <w:rPr>
          <w:rFonts w:ascii="Times New Roman" w:hAnsi="Times New Roman"/>
          <w:b/>
          <w:sz w:val="26"/>
          <w:szCs w:val="26"/>
        </w:rPr>
        <w:t>22</w:t>
      </w:r>
      <w:r w:rsidRPr="0001235E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4. (IV. 25</w:t>
      </w:r>
      <w:r w:rsidRPr="0001235E">
        <w:rPr>
          <w:rFonts w:ascii="Times New Roman" w:hAnsi="Times New Roman"/>
          <w:b/>
          <w:sz w:val="26"/>
          <w:szCs w:val="26"/>
        </w:rPr>
        <w:t>.)</w:t>
      </w:r>
      <w:r w:rsidRPr="0001235E">
        <w:rPr>
          <w:rFonts w:ascii="Times New Roman" w:hAnsi="Times New Roman"/>
          <w:sz w:val="26"/>
          <w:szCs w:val="26"/>
        </w:rPr>
        <w:t xml:space="preserve"> </w:t>
      </w:r>
      <w:r w:rsidRPr="0001235E">
        <w:rPr>
          <w:rFonts w:ascii="Times New Roman" w:hAnsi="Times New Roman"/>
          <w:b/>
          <w:sz w:val="26"/>
          <w:szCs w:val="26"/>
        </w:rPr>
        <w:t>önkormányzati rendelethez</w:t>
      </w:r>
    </w:p>
    <w:p w:rsidR="0066549F" w:rsidRPr="0001235E" w:rsidRDefault="0066549F" w:rsidP="0066549F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66549F" w:rsidRPr="0001235E" w:rsidRDefault="0066549F" w:rsidP="0066549F">
      <w:pPr>
        <w:spacing w:after="0"/>
        <w:jc w:val="center"/>
        <w:rPr>
          <w:rFonts w:ascii="Times New Roman" w:hAnsi="Times New Roman"/>
          <w:b/>
          <w:sz w:val="26"/>
          <w:szCs w:val="26"/>
          <w:lang w:eastAsia="hu-HU"/>
        </w:rPr>
      </w:pPr>
      <w:r w:rsidRPr="009651CF">
        <w:rPr>
          <w:rFonts w:ascii="Times New Roman" w:hAnsi="Times New Roman"/>
          <w:b/>
          <w:sz w:val="26"/>
          <w:szCs w:val="26"/>
          <w:lang w:eastAsia="hu-HU"/>
        </w:rPr>
        <w:t xml:space="preserve">A lakásépítés és lakásvásárlás önkormányzati támogatásának jövedelmi </w:t>
      </w:r>
      <w:r w:rsidRPr="0001235E">
        <w:rPr>
          <w:rFonts w:ascii="Times New Roman" w:hAnsi="Times New Roman"/>
          <w:b/>
          <w:sz w:val="26"/>
          <w:szCs w:val="26"/>
          <w:lang w:eastAsia="hu-HU"/>
        </w:rPr>
        <w:t>feltételei és a támogatás mértéke</w:t>
      </w:r>
    </w:p>
    <w:p w:rsidR="0066549F" w:rsidRPr="0001235E" w:rsidRDefault="0066549F" w:rsidP="0066549F">
      <w:pPr>
        <w:spacing w:after="0"/>
        <w:jc w:val="center"/>
        <w:rPr>
          <w:rFonts w:ascii="Times New Roman" w:hAnsi="Times New Roman"/>
          <w:sz w:val="26"/>
          <w:szCs w:val="26"/>
          <w:lang w:eastAsia="hu-HU"/>
        </w:rPr>
      </w:pPr>
    </w:p>
    <w:p w:rsidR="0066549F" w:rsidRPr="0001235E" w:rsidRDefault="0066549F" w:rsidP="0066549F">
      <w:pPr>
        <w:spacing w:after="0"/>
        <w:jc w:val="center"/>
        <w:rPr>
          <w:rFonts w:ascii="Times New Roman" w:hAnsi="Times New Roman"/>
          <w:sz w:val="26"/>
          <w:szCs w:val="26"/>
          <w:lang w:eastAsia="hu-HU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22"/>
        <w:gridCol w:w="1801"/>
        <w:gridCol w:w="1795"/>
        <w:gridCol w:w="3594"/>
      </w:tblGrid>
      <w:tr w:rsidR="0066549F" w:rsidRPr="00E85AEA" w:rsidTr="009F3885"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5AEA">
              <w:rPr>
                <w:rFonts w:ascii="Times New Roman" w:hAnsi="Times New Roman"/>
                <w:b/>
                <w:sz w:val="26"/>
                <w:szCs w:val="26"/>
              </w:rPr>
              <w:t>Kategória</w:t>
            </w:r>
          </w:p>
        </w:tc>
        <w:tc>
          <w:tcPr>
            <w:tcW w:w="3684" w:type="dxa"/>
            <w:gridSpan w:val="2"/>
          </w:tcPr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5AEA">
              <w:rPr>
                <w:rFonts w:ascii="Times New Roman" w:hAnsi="Times New Roman"/>
                <w:b/>
                <w:sz w:val="26"/>
                <w:szCs w:val="26"/>
              </w:rPr>
              <w:t>Lakásvásárlás</w:t>
            </w:r>
          </w:p>
          <w:p w:rsidR="0066549F" w:rsidRPr="00E85AEA" w:rsidRDefault="0066549F" w:rsidP="009F3885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E85AEA">
              <w:rPr>
                <w:rFonts w:ascii="Times New Roman" w:hAnsi="Times New Roman"/>
                <w:b/>
                <w:sz w:val="26"/>
                <w:szCs w:val="26"/>
              </w:rPr>
              <w:t>kamatmentes         vissza</w:t>
            </w:r>
            <w:proofErr w:type="gramEnd"/>
            <w:r w:rsidRPr="00E85AEA">
              <w:rPr>
                <w:rFonts w:ascii="Times New Roman" w:hAnsi="Times New Roman"/>
                <w:b/>
                <w:sz w:val="26"/>
                <w:szCs w:val="26"/>
              </w:rPr>
              <w:t xml:space="preserve"> nem kölcsön                   térítendő</w:t>
            </w:r>
          </w:p>
        </w:tc>
        <w:tc>
          <w:tcPr>
            <w:tcW w:w="3686" w:type="dxa"/>
          </w:tcPr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5AEA">
              <w:rPr>
                <w:rFonts w:ascii="Times New Roman" w:hAnsi="Times New Roman"/>
                <w:b/>
                <w:sz w:val="26"/>
                <w:szCs w:val="26"/>
              </w:rPr>
              <w:t>Lakásépítés</w:t>
            </w: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5AEA">
              <w:rPr>
                <w:rFonts w:ascii="Times New Roman" w:hAnsi="Times New Roman"/>
                <w:b/>
                <w:sz w:val="26"/>
                <w:szCs w:val="26"/>
              </w:rPr>
              <w:t xml:space="preserve">kamatmentes kölcsön                   </w:t>
            </w:r>
          </w:p>
        </w:tc>
      </w:tr>
      <w:tr w:rsidR="0066549F" w:rsidRPr="00E85AEA" w:rsidTr="009F3885"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I. (öregségi nyugdíjminimum 100% - 300</w:t>
            </w:r>
            <w:proofErr w:type="gramStart"/>
            <w:r w:rsidRPr="00E85AEA">
              <w:rPr>
                <w:rFonts w:ascii="Times New Roman" w:hAnsi="Times New Roman"/>
                <w:sz w:val="26"/>
                <w:szCs w:val="26"/>
              </w:rPr>
              <w:t>% )</w:t>
            </w:r>
            <w:proofErr w:type="gramEnd"/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400 e Ft</w:t>
            </w:r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300 e Ft</w:t>
            </w:r>
          </w:p>
        </w:tc>
        <w:tc>
          <w:tcPr>
            <w:tcW w:w="3686" w:type="dxa"/>
            <w:vMerge w:val="restart"/>
          </w:tcPr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549F" w:rsidRPr="00E85AEA" w:rsidRDefault="0066549F" w:rsidP="009F388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1.500 e Ft</w:t>
            </w:r>
          </w:p>
        </w:tc>
      </w:tr>
      <w:tr w:rsidR="0066549F" w:rsidRPr="00E85AEA" w:rsidTr="009F3885"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II. öregségi nyugdíjminimum 300%+</w:t>
            </w:r>
            <w:smartTag w:uri="urn:schemas-microsoft-com:office:smarttags" w:element="metricconverter">
              <w:smartTagPr>
                <w:attr w:name="ProductID" w:val="1 Ft"/>
              </w:smartTagPr>
              <w:r w:rsidRPr="00E85AEA">
                <w:rPr>
                  <w:rFonts w:ascii="Times New Roman" w:hAnsi="Times New Roman"/>
                  <w:sz w:val="26"/>
                  <w:szCs w:val="26"/>
                </w:rPr>
                <w:t>1 Ft</w:t>
              </w:r>
            </w:smartTag>
            <w:r w:rsidRPr="00E85AEA">
              <w:rPr>
                <w:rFonts w:ascii="Times New Roman" w:hAnsi="Times New Roman"/>
                <w:sz w:val="26"/>
                <w:szCs w:val="26"/>
              </w:rPr>
              <w:t xml:space="preserve"> – 500%)</w:t>
            </w:r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500 e Ft</w:t>
            </w:r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200 e Ft</w:t>
            </w:r>
          </w:p>
        </w:tc>
        <w:tc>
          <w:tcPr>
            <w:tcW w:w="0" w:type="auto"/>
            <w:vMerge/>
            <w:vAlign w:val="center"/>
          </w:tcPr>
          <w:p w:rsidR="0066549F" w:rsidRPr="00E85AEA" w:rsidRDefault="0066549F" w:rsidP="009F388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49F" w:rsidRPr="00E85AEA" w:rsidTr="009F3885"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III. (öregségi nyugdíjminimum 500%+1 Ft- 700%)</w:t>
            </w:r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600 e Ft</w:t>
            </w:r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100 e Ft</w:t>
            </w:r>
          </w:p>
        </w:tc>
        <w:tc>
          <w:tcPr>
            <w:tcW w:w="0" w:type="auto"/>
            <w:vMerge/>
            <w:vAlign w:val="center"/>
          </w:tcPr>
          <w:p w:rsidR="0066549F" w:rsidRPr="00E85AEA" w:rsidRDefault="0066549F" w:rsidP="009F388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49F" w:rsidRPr="00E85AEA" w:rsidTr="009F3885"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IV. (öregségi nyugdíjminimum 700%+</w:t>
            </w:r>
            <w:smartTag w:uri="urn:schemas-microsoft-com:office:smarttags" w:element="metricconverter">
              <w:smartTagPr>
                <w:attr w:name="ProductID" w:val="1 Ft"/>
              </w:smartTagPr>
              <w:r w:rsidRPr="00E85AEA">
                <w:rPr>
                  <w:rFonts w:ascii="Times New Roman" w:hAnsi="Times New Roman"/>
                  <w:sz w:val="26"/>
                  <w:szCs w:val="26"/>
                </w:rPr>
                <w:t>1 Ft</w:t>
              </w:r>
            </w:smartTag>
            <w:r w:rsidRPr="00E85AEA">
              <w:rPr>
                <w:rFonts w:ascii="Times New Roman" w:hAnsi="Times New Roman"/>
                <w:sz w:val="26"/>
                <w:szCs w:val="26"/>
              </w:rPr>
              <w:t xml:space="preserve"> – 900%)</w:t>
            </w:r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600 e Ft</w:t>
            </w:r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:rsidR="0066549F" w:rsidRPr="00E85AEA" w:rsidRDefault="0066549F" w:rsidP="009F388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49F" w:rsidRPr="00E85AEA" w:rsidTr="009F3885"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V. (öregségi nyugdíjminimum 900%+</w:t>
            </w:r>
            <w:smartTag w:uri="urn:schemas-microsoft-com:office:smarttags" w:element="metricconverter">
              <w:smartTagPr>
                <w:attr w:name="ProductID" w:val="1 Ft"/>
              </w:smartTagPr>
              <w:r w:rsidRPr="00E85AEA">
                <w:rPr>
                  <w:rFonts w:ascii="Times New Roman" w:hAnsi="Times New Roman"/>
                  <w:sz w:val="26"/>
                  <w:szCs w:val="26"/>
                </w:rPr>
                <w:t>1 Ft</w:t>
              </w:r>
            </w:smartTag>
            <w:r w:rsidRPr="00E85A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85AEA">
              <w:rPr>
                <w:rFonts w:ascii="Times New Roman" w:hAnsi="Times New Roman"/>
                <w:sz w:val="26"/>
                <w:szCs w:val="26"/>
              </w:rPr>
              <w:t>– )</w:t>
            </w:r>
            <w:proofErr w:type="gramEnd"/>
          </w:p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500 e Ft</w:t>
            </w:r>
          </w:p>
        </w:tc>
        <w:tc>
          <w:tcPr>
            <w:tcW w:w="1842" w:type="dxa"/>
          </w:tcPr>
          <w:p w:rsidR="0066549F" w:rsidRPr="00E85AEA" w:rsidRDefault="0066549F" w:rsidP="009F388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AE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:rsidR="0066549F" w:rsidRPr="00E85AEA" w:rsidRDefault="0066549F" w:rsidP="009F388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6549F" w:rsidRPr="0001235E" w:rsidRDefault="0066549F" w:rsidP="0066549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66549F" w:rsidRPr="0001235E" w:rsidRDefault="0066549F" w:rsidP="0066549F">
      <w:pPr>
        <w:spacing w:after="0"/>
        <w:rPr>
          <w:rFonts w:ascii="Times New Roman" w:hAnsi="Times New Roman"/>
          <w:sz w:val="26"/>
          <w:szCs w:val="26"/>
        </w:rPr>
      </w:pPr>
    </w:p>
    <w:p w:rsidR="009D3DEC" w:rsidRDefault="009D3DEC"/>
    <w:sectPr w:rsidR="009D3DEC" w:rsidSect="009D3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66549F"/>
    <w:rsid w:val="0066549F"/>
    <w:rsid w:val="009D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549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2014-04-30T12:39:00Z</dcterms:created>
  <dcterms:modified xsi:type="dcterms:W3CDTF">2014-04-30T12:40:00Z</dcterms:modified>
</cp:coreProperties>
</file>