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B2" w:rsidRPr="00C6343A" w:rsidRDefault="009364B2" w:rsidP="009364B2">
      <w:pPr>
        <w:jc w:val="right"/>
        <w:rPr>
          <w:b/>
          <w:szCs w:val="24"/>
        </w:rPr>
      </w:pPr>
      <w:r w:rsidRPr="00C6343A">
        <w:rPr>
          <w:b/>
          <w:szCs w:val="24"/>
        </w:rPr>
        <w:t>Melléklet</w:t>
      </w:r>
    </w:p>
    <w:p w:rsidR="009364B2" w:rsidRDefault="009364B2" w:rsidP="009364B2">
      <w:pPr>
        <w:jc w:val="center"/>
        <w:rPr>
          <w:szCs w:val="24"/>
        </w:rPr>
      </w:pPr>
      <w:r w:rsidRPr="00C6343A">
        <w:rPr>
          <w:szCs w:val="24"/>
        </w:rPr>
        <w:t>A hulladékgazdálkodási közszolgáltatásba bevont utcák jegyzéke</w:t>
      </w:r>
    </w:p>
    <w:p w:rsidR="009364B2" w:rsidRPr="00C6343A" w:rsidRDefault="009364B2" w:rsidP="009364B2">
      <w:pPr>
        <w:jc w:val="center"/>
        <w:rPr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843"/>
        <w:gridCol w:w="2268"/>
        <w:gridCol w:w="1843"/>
      </w:tblGrid>
      <w:tr w:rsidR="009364B2" w:rsidRPr="009B03B6" w:rsidTr="00425C91">
        <w:trPr>
          <w:gridAfter w:val="1"/>
          <w:wAfter w:w="1843" w:type="dxa"/>
          <w:trHeight w:val="255"/>
        </w:trPr>
        <w:tc>
          <w:tcPr>
            <w:tcW w:w="1951" w:type="dxa"/>
            <w:shd w:val="pct10" w:color="auto" w:fill="auto"/>
            <w:noWrap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A</w:t>
            </w:r>
          </w:p>
        </w:tc>
        <w:tc>
          <w:tcPr>
            <w:tcW w:w="3544" w:type="dxa"/>
            <w:gridSpan w:val="2"/>
            <w:shd w:val="pct10" w:color="auto" w:fill="auto"/>
            <w:vAlign w:val="center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B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C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Adonyi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Bácskai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Bercsényi u.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Cento u.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Dobó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Ady E.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Bacsó B. tér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Beregszászi u.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Csáktornyai u.</w:t>
            </w:r>
          </w:p>
        </w:tc>
        <w:tc>
          <w:tcPr>
            <w:tcW w:w="1843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Dobsinai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Ág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Bajmóci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Berényi u.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Csanádi tér</w:t>
            </w:r>
          </w:p>
        </w:tc>
        <w:tc>
          <w:tcPr>
            <w:tcW w:w="1843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Dolovai sor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Agyag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Bakony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Bereznai u.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Csapó u.</w:t>
            </w:r>
          </w:p>
        </w:tc>
        <w:tc>
          <w:tcPr>
            <w:tcW w:w="1843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Domb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Akácfa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Balassi B.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Berkes ltp.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Cserepes köz</w:t>
            </w:r>
          </w:p>
        </w:tc>
        <w:tc>
          <w:tcPr>
            <w:tcW w:w="1843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Donát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Alba Ipari Zóna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 xml:space="preserve">Balatoni u. Belső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Beszédes J. tér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Cserkész u.</w:t>
            </w:r>
          </w:p>
        </w:tc>
        <w:tc>
          <w:tcPr>
            <w:tcW w:w="1843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Dózsa Gy.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Alkony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Balatoni u. (Maroshegy)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Besztercei u.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Csetneki u.</w:t>
            </w:r>
          </w:p>
        </w:tc>
        <w:tc>
          <w:tcPr>
            <w:tcW w:w="1843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Dr. Koch L.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Alkotás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Bánáti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Betléri u.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Csíki u.</w:t>
            </w:r>
          </w:p>
        </w:tc>
        <w:tc>
          <w:tcPr>
            <w:tcW w:w="1843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Dráva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Almássy-telep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Bányai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Bicskei u.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Csíkvári u.</w:t>
            </w:r>
          </w:p>
        </w:tc>
        <w:tc>
          <w:tcPr>
            <w:tcW w:w="1843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Dunaszerdahelyi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Álmosvezér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Bárándi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Bodrogi u.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Csitári G. E. u.</w:t>
            </w:r>
          </w:p>
        </w:tc>
        <w:tc>
          <w:tcPr>
            <w:tcW w:w="1843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Dunaszerdahelyi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Alvinci köz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Barátság liget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Borszéki u. és köz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Csokonai u.</w:t>
            </w:r>
          </w:p>
        </w:tc>
        <w:tc>
          <w:tcPr>
            <w:tcW w:w="1843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Alvinci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Bártfai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Bory tér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Csóri u</w:t>
            </w:r>
          </w:p>
        </w:tc>
        <w:tc>
          <w:tcPr>
            <w:tcW w:w="1843" w:type="dxa"/>
            <w:shd w:val="pct10" w:color="auto" w:fill="auto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E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Amerikai fasor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Bartók B. tér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Botond u.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Csucskai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Előd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Ányos P.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Basa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Börgöndi u.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Csutora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Enyedi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Apatini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Bástya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Bőrgyár dűlő és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Eötvös J.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Aradi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Bathány köz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Bősi u.</w:t>
            </w:r>
          </w:p>
        </w:tc>
        <w:tc>
          <w:tcPr>
            <w:tcW w:w="2268" w:type="dxa"/>
            <w:shd w:val="pct10" w:color="auto" w:fill="auto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Eperjesi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Arany J.u.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Bathány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Brassói köz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Damjanich L.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Építőmunkás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Aranybulla sétány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Báthky Zs.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Brassói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Deák F.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Erdősor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Aranybulla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Bébic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Bregyó köz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Debrői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Erkel F.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Arév telep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Becskereki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Budai u 1-38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Dési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Érsekújvári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Árok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Béke tér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Budai u. 40-102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Dévai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Erzsébet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Árpád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Béla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Budai u. 144- végig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Dévényi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Esze T.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Árvai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Belgrádi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Bulcsú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Diófa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Eszéki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Aszalvölgyi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Bem J. u.</w:t>
            </w:r>
          </w:p>
        </w:tc>
        <w:tc>
          <w:tcPr>
            <w:tcW w:w="1843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Eszperantó tér</w:t>
            </w:r>
          </w:p>
        </w:tc>
      </w:tr>
      <w:tr w:rsidR="009364B2" w:rsidRPr="009B03B6" w:rsidTr="00425C91">
        <w:trPr>
          <w:gridAfter w:val="3"/>
          <w:wAfter w:w="5954" w:type="dxa"/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Asztalos köz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Benyák B. u.</w:t>
            </w:r>
          </w:p>
        </w:tc>
      </w:tr>
      <w:tr w:rsidR="009364B2" w:rsidRPr="009B03B6" w:rsidTr="00425C91">
        <w:trPr>
          <w:gridAfter w:val="3"/>
          <w:wAfter w:w="5954" w:type="dxa"/>
          <w:trHeight w:val="255"/>
        </w:trPr>
        <w:tc>
          <w:tcPr>
            <w:tcW w:w="1951" w:type="dxa"/>
            <w:shd w:val="clear" w:color="auto" w:fill="auto"/>
            <w:noWrap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Attila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Bényi u.</w:t>
            </w:r>
          </w:p>
        </w:tc>
      </w:tr>
    </w:tbl>
    <w:p w:rsidR="009364B2" w:rsidRPr="00C6343A" w:rsidRDefault="009364B2" w:rsidP="009364B2">
      <w:pPr>
        <w:rPr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1843"/>
        <w:gridCol w:w="2268"/>
        <w:gridCol w:w="2268"/>
      </w:tblGrid>
      <w:tr w:rsidR="009364B2" w:rsidRPr="009B03B6" w:rsidTr="00425C91">
        <w:trPr>
          <w:trHeight w:val="255"/>
        </w:trPr>
        <w:tc>
          <w:tcPr>
            <w:tcW w:w="1843" w:type="dxa"/>
            <w:shd w:val="pct10" w:color="auto" w:fill="auto"/>
            <w:vAlign w:val="center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Fő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Gellért újsor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Gyimesi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Hétvezér tér</w:t>
            </w:r>
          </w:p>
        </w:tc>
      </w:tr>
      <w:tr w:rsidR="009364B2" w:rsidRPr="009B03B6" w:rsidTr="00425C91">
        <w:trPr>
          <w:trHeight w:val="255"/>
        </w:trPr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Fal köz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Füleki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Gém dűlő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György O. tér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Holicsi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Farkasdi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Fürdő sor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Gerle u.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Gyümölcs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Hollandfasor</w:t>
            </w:r>
          </w:p>
        </w:tc>
      </w:tr>
      <w:tr w:rsidR="009364B2" w:rsidRPr="009B03B6" w:rsidTr="00425C91">
        <w:trPr>
          <w:trHeight w:val="255"/>
        </w:trPr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Farkasvermi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Fürdő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Géza nagyf. tér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H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Homok sor</w:t>
            </w:r>
          </w:p>
        </w:tc>
      </w:tr>
      <w:tr w:rsidR="009364B2" w:rsidRPr="009B03B6" w:rsidTr="00425C91">
        <w:trPr>
          <w:trHeight w:val="255"/>
        </w:trPr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Fátra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Fűtőház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Géza u. (Kadocsa úton belül)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Had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Homonnai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Fáy A. ltp.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Géza u. (Kadocsa úton kívül)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Hadiárva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Honvéd u.</w:t>
            </w:r>
          </w:p>
        </w:tc>
      </w:tr>
      <w:tr w:rsidR="009364B2" w:rsidRPr="009B03B6" w:rsidTr="00425C91">
        <w:trPr>
          <w:trHeight w:val="255"/>
        </w:trPr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Fecskepart, és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Gábor Andor tér(Csanádi tér)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Gogol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Hajnal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Horgász dülő</w:t>
            </w:r>
          </w:p>
        </w:tc>
      </w:tr>
      <w:tr w:rsidR="009364B2" w:rsidRPr="009B03B6" w:rsidTr="00425C91">
        <w:trPr>
          <w:trHeight w:val="255"/>
        </w:trPr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lastRenderedPageBreak/>
              <w:t>Fehérvári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Gábor Áron u.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Gólya dűlő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Halász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Horog u.</w:t>
            </w:r>
          </w:p>
        </w:tc>
      </w:tr>
      <w:tr w:rsidR="009364B2" w:rsidRPr="009B03B6" w:rsidTr="00425C91">
        <w:trPr>
          <w:trHeight w:val="255"/>
        </w:trPr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Feledi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Gaja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Gombócleső dűlő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Halom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Horváth I. ltp.</w:t>
            </w:r>
          </w:p>
        </w:tc>
      </w:tr>
      <w:tr w:rsidR="009364B2" w:rsidRPr="009B03B6" w:rsidTr="00425C91">
        <w:trPr>
          <w:trHeight w:val="255"/>
        </w:trPr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Felvidéki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Galántai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Gorkíj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Hársfa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Horváth I. u.</w:t>
            </w:r>
          </w:p>
        </w:tc>
      </w:tr>
      <w:tr w:rsidR="009364B2" w:rsidRPr="009B03B6" w:rsidTr="00425C91">
        <w:trPr>
          <w:trHeight w:val="255"/>
        </w:trPr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Fenyőfa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Galgóci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Gödör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Határ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Hosszúsétatér</w:t>
            </w:r>
          </w:p>
        </w:tc>
      </w:tr>
      <w:tr w:rsidR="009364B2" w:rsidRPr="009B03B6" w:rsidTr="00425C91">
        <w:trPr>
          <w:trHeight w:val="25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Finn u.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Gánts Pál u.( Hübner)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Gölnici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Hátszegi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Huba köz</w:t>
            </w:r>
          </w:p>
        </w:tc>
      </w:tr>
      <w:tr w:rsidR="009364B2" w:rsidRPr="009B03B6" w:rsidTr="00425C91">
        <w:trPr>
          <w:trHeight w:val="255"/>
        </w:trPr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Fiskális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Garam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Gőzmalom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Havranek J.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Huba u.</w:t>
            </w:r>
          </w:p>
        </w:tc>
      </w:tr>
      <w:tr w:rsidR="009364B2" w:rsidRPr="009B03B6" w:rsidTr="00425C91">
        <w:trPr>
          <w:trHeight w:val="255"/>
        </w:trPr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Fogarasi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Gárdonyi G.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Gugásvölgyi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Hegyes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Hunyadi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Forgó 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Gáz 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Gyár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Hermann O.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Huszár u.</w:t>
            </w:r>
          </w:p>
        </w:tc>
      </w:tr>
      <w:tr w:rsidR="009364B2" w:rsidRPr="009B03B6" w:rsidTr="00425C91">
        <w:trPr>
          <w:trHeight w:val="255"/>
        </w:trPr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i/>
                <w:szCs w:val="24"/>
              </w:rPr>
            </w:pPr>
            <w:r w:rsidRPr="009B03B6">
              <w:rPr>
                <w:i/>
                <w:szCs w:val="24"/>
              </w:rPr>
              <w:t>Fórum tér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Gellért köz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Gyetvai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Hernád u.</w:t>
            </w:r>
          </w:p>
        </w:tc>
        <w:tc>
          <w:tcPr>
            <w:tcW w:w="2268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Huszti u.</w:t>
            </w:r>
          </w:p>
        </w:tc>
      </w:tr>
    </w:tbl>
    <w:p w:rsidR="009364B2" w:rsidRPr="00C6343A" w:rsidRDefault="009364B2" w:rsidP="009364B2">
      <w:pPr>
        <w:rPr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975"/>
        <w:gridCol w:w="1794"/>
        <w:gridCol w:w="2115"/>
        <w:gridCol w:w="2184"/>
      </w:tblGrid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Hübner A. u.(Gánts P)H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Kisfaludy K.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Major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Oravicai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Rimaszombati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pct10" w:color="auto" w:fill="auto"/>
            <w:noWrap/>
          </w:tcPr>
          <w:p w:rsidR="009364B2" w:rsidRPr="009B03B6" w:rsidRDefault="009364B2" w:rsidP="00425C91">
            <w:pPr>
              <w:tabs>
                <w:tab w:val="left" w:pos="649"/>
                <w:tab w:val="center" w:pos="867"/>
              </w:tabs>
              <w:rPr>
                <w:szCs w:val="24"/>
              </w:rPr>
            </w:pPr>
            <w:r w:rsidRPr="009B03B6">
              <w:rPr>
                <w:szCs w:val="24"/>
              </w:rPr>
              <w:tab/>
            </w:r>
            <w:r w:rsidRPr="009B03B6">
              <w:rPr>
                <w:szCs w:val="24"/>
              </w:rPr>
              <w:tab/>
              <w:t>I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Kiskút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Malackai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Orgona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Rozgonyi P.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Ifjúság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Kissós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Malom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Orsovai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Rózsa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Iglói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Kisteleki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Malomhegyi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Országzászló tér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Rózsahegyi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II. András király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Kodolányi J.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Mancz J.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Oskola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Rozsnyói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III. Béla király tér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Kolozsvári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Mandula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Oszlányi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Ruttkai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Ikva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Komáromi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Marhacsapás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Osztrák u.</w:t>
            </w:r>
          </w:p>
        </w:tc>
        <w:tc>
          <w:tcPr>
            <w:tcW w:w="2260" w:type="dxa"/>
            <w:shd w:val="pct10" w:color="auto" w:fill="auto"/>
            <w:vAlign w:val="center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S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Illatos dülő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Komjáti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Máriavölgy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Óvoda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Sajó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Ipoly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Koppány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Marosdi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Őrhalom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Salétrom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Irányi D.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Korogyi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Marosi A.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Ősz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Sár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Iskola tér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Koronázó tér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Martinovics I. u.</w:t>
            </w:r>
          </w:p>
        </w:tc>
        <w:tc>
          <w:tcPr>
            <w:tcW w:w="2257" w:type="dxa"/>
            <w:shd w:val="pct10" w:color="auto" w:fill="auto"/>
            <w:vAlign w:val="center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P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Sárkánykúti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Iszkaszentgyörgyi u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Korondi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Mártírok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Pacsirta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Sárkeresztúri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pct10" w:color="auto" w:fill="auto"/>
            <w:noWrap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J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Korponai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Mátra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Palánkai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Sarló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Jancsár köz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Kossuth L.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Mátyás király krt.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Pálóczi H. Á.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Sárosi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Jancsár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Kosztolányi D.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Megyeház köz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Palotai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Sasvári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Jankovich F.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Kovásznai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Megyeház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Palotaváros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Séd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János köz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KÖFÉM ltp.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Meggyesi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Pancsovai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Segesvári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Jedlik Á.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Kölcsey F.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Melencei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Parajdi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Selmeci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Jókai M.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Köles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Mester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Párkányi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Selyem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József A.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Könyves K.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Mészöly G.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Part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Semmelweis I.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Juharfa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Körmöci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Mezei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Pestispincék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Sereg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Juhász Gy.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Kőrösi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Mikes K.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Petőfi S.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Seregélyesi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pct10" w:color="auto" w:fill="auto"/>
            <w:noWrap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Kőrösmezei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Mikszáth K.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Pilinszky tér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Simonyi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Kadocsa u.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Körte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Milleniumi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Pirosalma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Sió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Kandó K.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Krasznai u. köz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Móra F.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Pityer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Somorjai u.és köz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Kápolna tér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Kriványi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Móri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Podolíni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Sóstó ltp.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Kapos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Kund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Móricz Zs.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Poprádi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Sörház tér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Kaptár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Kút dűlő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Munkácsy M.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Pozsonyi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Stomfai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Karinthy F. u.</w:t>
            </w:r>
          </w:p>
        </w:tc>
        <w:tc>
          <w:tcPr>
            <w:tcW w:w="1725" w:type="dxa"/>
            <w:shd w:val="pct10" w:color="auto" w:fill="auto"/>
            <w:vAlign w:val="center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L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Munkás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Pörös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Surányi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Karinthy tér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Lajta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Mura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Pöstyéni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Sütő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Károly J.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Lakatos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Murányi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Privigyei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Szabadkai köz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Kassai u. köz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Lánczos K. u.</w:t>
            </w:r>
          </w:p>
        </w:tc>
        <w:tc>
          <w:tcPr>
            <w:tcW w:w="1838" w:type="dxa"/>
            <w:shd w:val="pct10" w:color="auto" w:fill="auto"/>
            <w:vAlign w:val="center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N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Prohászka O.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Szabadkai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Kaszap I.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Lehel u. (Kadocsa úton belül)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Nagy Lajos király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Prónai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Szabadságharcos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Katona J.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 xml:space="preserve">Lehel u. (Kadocsa </w:t>
            </w:r>
            <w:r w:rsidRPr="009B03B6">
              <w:rPr>
                <w:szCs w:val="24"/>
              </w:rPr>
              <w:lastRenderedPageBreak/>
              <w:t>úton kívül)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lastRenderedPageBreak/>
              <w:t>Nagy László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Puskás T.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Szakolcai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lastRenderedPageBreak/>
              <w:t>Kecskeméti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Lépcső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Nagybányai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Puskin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Szalontai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Kégl Gy.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Lévai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Nagykárolyi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Püspök kertváros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Szamos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Kelemen B.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Liget sor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Nagyszebeni u.</w:t>
            </w:r>
          </w:p>
        </w:tc>
        <w:tc>
          <w:tcPr>
            <w:tcW w:w="2257" w:type="dxa"/>
            <w:shd w:val="pct10" w:color="auto" w:fill="auto"/>
            <w:vAlign w:val="center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R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Szárcsa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Kereszttöltés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Lippai köz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Nagyszombati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Rába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Szatmári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Kertalja köz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Lippai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Nagyváradi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Rác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Száva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Kertalja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Liptói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Nefelejcs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Rádió u.és ltp.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Széchenyi I.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Kertész u. köz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Liszt F.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Nemes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Radnóti M. tér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Szeder köz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Késmárki köz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Lomnici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Németh L.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Radványi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Szeder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Késmárki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Losonci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Neumann J.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Rahói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Szedres dűlő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Keszegfalvi u., köz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Lőcsei u.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Nyárfa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Rákóczi F.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Szedreskerti ln.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Kígyó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Lövölde u.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Nyitrai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Raktár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Székely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Kikindai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Lublói u.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Nyúl dűlő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Régi Csóri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Szekfű Gy.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Kinizsi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Lugosi u.</w:t>
            </w:r>
          </w:p>
        </w:tc>
        <w:tc>
          <w:tcPr>
            <w:tcW w:w="1838" w:type="dxa"/>
            <w:shd w:val="pct10" w:color="auto" w:fill="auto"/>
            <w:vAlign w:val="center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O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Rekop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Széna tér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Király sor</w:t>
            </w:r>
          </w:p>
        </w:tc>
        <w:tc>
          <w:tcPr>
            <w:tcW w:w="1725" w:type="dxa"/>
            <w:shd w:val="pct10" w:color="auto" w:fill="auto"/>
            <w:vAlign w:val="center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M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Óbecsei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Repkény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Szenicei u.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Királyerdői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Madách I.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Olaj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Rét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Szent Flórián krt.</w:t>
            </w: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Királykút ln.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Majakovszkíj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Ond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Rigó u.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Szent Gellért u.és köz</w:t>
            </w:r>
          </w:p>
          <w:p w:rsidR="009364B2" w:rsidRPr="009B03B6" w:rsidRDefault="009364B2" w:rsidP="00425C91">
            <w:pPr>
              <w:rPr>
                <w:szCs w:val="24"/>
              </w:rPr>
            </w:pPr>
          </w:p>
          <w:p w:rsidR="009364B2" w:rsidRPr="009B03B6" w:rsidRDefault="009364B2" w:rsidP="00425C91">
            <w:pPr>
              <w:rPr>
                <w:szCs w:val="24"/>
              </w:rPr>
            </w:pPr>
          </w:p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Szent István tér</w:t>
            </w:r>
          </w:p>
        </w:tc>
        <w:tc>
          <w:tcPr>
            <w:tcW w:w="1725" w:type="dxa"/>
            <w:shd w:val="pct10" w:color="auto" w:fill="auto"/>
            <w:vAlign w:val="center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U</w:t>
            </w:r>
          </w:p>
        </w:tc>
        <w:tc>
          <w:tcPr>
            <w:tcW w:w="1838" w:type="dxa"/>
            <w:shd w:val="pct10" w:color="auto" w:fill="auto"/>
            <w:vAlign w:val="center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Z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Zsolt u. (Kadocsa úton kívül)</w:t>
            </w:r>
          </w:p>
        </w:tc>
        <w:tc>
          <w:tcPr>
            <w:tcW w:w="2260" w:type="dxa"/>
            <w:vMerge w:val="restart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Szent János köz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Udvardi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Zágoni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Zsombolyai u.</w:t>
            </w: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Szent Vendel köz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Udvarhelyi köz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Zágrábi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Zsurló u.</w:t>
            </w: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Szent Vendel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Udvarhelyi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Zalatnai u.</w:t>
            </w:r>
          </w:p>
        </w:tc>
        <w:tc>
          <w:tcPr>
            <w:tcW w:w="2257" w:type="dxa"/>
            <w:shd w:val="pct10" w:color="auto" w:fill="auto"/>
            <w:vAlign w:val="center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Csala</w:t>
            </w: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Szepesi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Új Csóri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Zámoly köz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Fő u.</w:t>
            </w: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Szeredi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Új Váralja sor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Zámoly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Istvánmajor</w:t>
            </w: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Sziget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Újbányai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Zára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Klapka u.</w:t>
            </w: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Szigligeti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Újkuti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Zentai u.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Török Ignác u.</w:t>
            </w: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Szilágyi E.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Újlaki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Zichy liget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Új u.</w:t>
            </w: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Szilva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Újvidéki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Zilahi u.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Színház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Ungvári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Zimonyi u.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Szovátai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Úrhidai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Zobori u.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Szőlő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Uzsoki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Zólyomi u.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Szőlősi u.</w:t>
            </w:r>
          </w:p>
        </w:tc>
        <w:tc>
          <w:tcPr>
            <w:tcW w:w="1725" w:type="dxa"/>
            <w:shd w:val="pct10" w:color="auto" w:fill="auto"/>
            <w:vAlign w:val="center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V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Zombori u.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Szömörce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Vadász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Zrínyi M. u.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Szörényi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Vág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Zsálya u.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Szövetség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Vágsellyei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Zsolnai u.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trHeight w:val="255"/>
        </w:trPr>
        <w:tc>
          <w:tcPr>
            <w:tcW w:w="1951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Szúnyog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Vágújhelyi u.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Zsolt u. (Kadocsa úton belül)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Szüret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Vajda J. u.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pct10" w:color="auto" w:fill="auto"/>
            <w:noWrap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T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Vajda sor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Takarodó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Vak Bottyán u. és köz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Taksony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Vámbéry Á u.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Taliga dűlő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Váralja sor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Táncsics M.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Várfok u.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Tapolcsányi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Vargacsatornapart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lastRenderedPageBreak/>
              <w:t>Tarnócai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Varjú u.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Tasnádi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Várkapu u.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Tass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Várkörút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Tátra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Városház tér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Távirda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Vásárhelyi u.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Técsői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Vásártéri u.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Temesi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Vasvári P. u.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Temesvári u.és köz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Verbői u.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Temető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Verebélyi köz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Tiborc köz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Verebélyi u.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Titeli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Vereckei u.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Tobak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Verseci u.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Toldi M.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Vértanu u.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Tolnai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Virág B. u.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Tolsztoj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Virág u.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Tompa M.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Vízaknai u.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Topojai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Viziváros ltp.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Toporci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Vörösmarty M. tér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Tordai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Vörösmarty u.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Torockó u.</w:t>
            </w:r>
          </w:p>
        </w:tc>
        <w:tc>
          <w:tcPr>
            <w:tcW w:w="1725" w:type="dxa"/>
            <w:shd w:val="pct10" w:color="auto" w:fill="auto"/>
            <w:vAlign w:val="center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W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Toronysor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Watthay F. u.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Tóvárosi ln.</w:t>
            </w:r>
          </w:p>
        </w:tc>
        <w:tc>
          <w:tcPr>
            <w:tcW w:w="1725" w:type="dxa"/>
            <w:shd w:val="pct10" w:color="auto" w:fill="auto"/>
            <w:vAlign w:val="center"/>
          </w:tcPr>
          <w:p w:rsidR="009364B2" w:rsidRPr="009B03B6" w:rsidRDefault="009364B2" w:rsidP="00425C91">
            <w:pPr>
              <w:jc w:val="center"/>
              <w:rPr>
                <w:szCs w:val="24"/>
              </w:rPr>
            </w:pPr>
            <w:r w:rsidRPr="009B03B6">
              <w:rPr>
                <w:szCs w:val="24"/>
              </w:rPr>
              <w:t>Y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Töhötöm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Ybl M. ltp.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Tölgyfa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Ybl M. u.</w:t>
            </w:r>
          </w:p>
        </w:tc>
      </w:tr>
      <w:tr w:rsidR="009364B2" w:rsidRPr="009B03B6" w:rsidTr="00425C91">
        <w:trPr>
          <w:gridAfter w:val="3"/>
          <w:wAfter w:w="6093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Trencséni u.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64B2" w:rsidRPr="009B03B6" w:rsidRDefault="009364B2" w:rsidP="00425C91">
            <w:pPr>
              <w:rPr>
                <w:szCs w:val="24"/>
              </w:rPr>
            </w:pPr>
          </w:p>
        </w:tc>
      </w:tr>
      <w:tr w:rsidR="009364B2" w:rsidRPr="009B03B6" w:rsidTr="00425C91">
        <w:trPr>
          <w:gridAfter w:val="4"/>
          <w:wAfter w:w="8068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Túróci u.</w:t>
            </w:r>
          </w:p>
        </w:tc>
      </w:tr>
      <w:tr w:rsidR="009364B2" w:rsidRPr="009B03B6" w:rsidTr="00425C91">
        <w:trPr>
          <w:gridAfter w:val="4"/>
          <w:wAfter w:w="8068" w:type="dxa"/>
          <w:trHeight w:val="255"/>
        </w:trPr>
        <w:tc>
          <w:tcPr>
            <w:tcW w:w="1951" w:type="dxa"/>
            <w:shd w:val="clear" w:color="auto" w:fill="auto"/>
            <w:noWrap/>
          </w:tcPr>
          <w:p w:rsidR="009364B2" w:rsidRPr="009B03B6" w:rsidRDefault="009364B2" w:rsidP="00425C91">
            <w:pPr>
              <w:rPr>
                <w:szCs w:val="24"/>
              </w:rPr>
            </w:pPr>
            <w:r w:rsidRPr="009B03B6">
              <w:rPr>
                <w:szCs w:val="24"/>
              </w:rPr>
              <w:t>Túrózsáki u.</w:t>
            </w:r>
          </w:p>
        </w:tc>
      </w:tr>
    </w:tbl>
    <w:p w:rsidR="009364B2" w:rsidRPr="00C6343A" w:rsidRDefault="009364B2" w:rsidP="009364B2">
      <w:pPr>
        <w:rPr>
          <w:szCs w:val="24"/>
        </w:rPr>
      </w:pPr>
    </w:p>
    <w:p w:rsidR="009364B2" w:rsidRPr="00E512B9" w:rsidRDefault="009364B2" w:rsidP="009364B2">
      <w:pPr>
        <w:ind w:left="360"/>
        <w:jc w:val="both"/>
        <w:rPr>
          <w:szCs w:val="24"/>
        </w:rPr>
      </w:pPr>
    </w:p>
    <w:p w:rsidR="009364B2" w:rsidRPr="006A414F" w:rsidRDefault="009364B2" w:rsidP="009364B2">
      <w:pPr>
        <w:rPr>
          <w:b/>
          <w:szCs w:val="24"/>
        </w:rPr>
      </w:pPr>
      <w:r w:rsidRPr="006A414F">
        <w:rPr>
          <w:b/>
          <w:szCs w:val="24"/>
        </w:rPr>
        <w:tab/>
      </w:r>
      <w:r w:rsidRPr="006A414F">
        <w:rPr>
          <w:b/>
          <w:szCs w:val="24"/>
        </w:rPr>
        <w:tab/>
      </w:r>
      <w:r w:rsidRPr="006A414F">
        <w:rPr>
          <w:b/>
          <w:szCs w:val="24"/>
        </w:rPr>
        <w:tab/>
      </w:r>
      <w:r w:rsidRPr="006A414F">
        <w:rPr>
          <w:b/>
          <w:szCs w:val="24"/>
        </w:rPr>
        <w:tab/>
      </w:r>
      <w:r w:rsidRPr="006A414F">
        <w:rPr>
          <w:b/>
          <w:szCs w:val="24"/>
        </w:rPr>
        <w:tab/>
      </w:r>
      <w:r w:rsidRPr="006A414F">
        <w:rPr>
          <w:b/>
          <w:szCs w:val="24"/>
        </w:rPr>
        <w:tab/>
      </w:r>
      <w:r w:rsidRPr="006A414F">
        <w:rPr>
          <w:b/>
          <w:szCs w:val="24"/>
        </w:rPr>
        <w:tab/>
      </w:r>
      <w:r w:rsidRPr="006A414F">
        <w:rPr>
          <w:b/>
          <w:szCs w:val="24"/>
        </w:rPr>
        <w:tab/>
      </w:r>
      <w:r w:rsidRPr="006A414F">
        <w:rPr>
          <w:b/>
          <w:szCs w:val="24"/>
        </w:rPr>
        <w:tab/>
      </w:r>
    </w:p>
    <w:p w:rsidR="009364B2" w:rsidRDefault="009364B2" w:rsidP="009364B2"/>
    <w:p w:rsidR="009364B2" w:rsidRDefault="009364B2" w:rsidP="009364B2"/>
    <w:p w:rsidR="009364B2" w:rsidRDefault="009364B2" w:rsidP="009364B2"/>
    <w:p w:rsidR="009364B2" w:rsidRDefault="009364B2" w:rsidP="009364B2"/>
    <w:p w:rsidR="009364B2" w:rsidRDefault="009364B2" w:rsidP="009364B2"/>
    <w:p w:rsidR="009364B2" w:rsidRDefault="009364B2" w:rsidP="009364B2"/>
    <w:p w:rsidR="00E86D6B" w:rsidRDefault="009364B2">
      <w:bookmarkStart w:id="0" w:name="_GoBack"/>
      <w:bookmarkEnd w:id="0"/>
    </w:p>
    <w:sectPr w:rsidR="00E86D6B" w:rsidSect="000F597C">
      <w:footerReference w:type="even" r:id="rId5"/>
      <w:footerReference w:type="default" r:id="rId6"/>
      <w:pgSz w:w="11906" w:h="16838" w:code="9"/>
      <w:pgMar w:top="426" w:right="1418" w:bottom="1418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3A" w:rsidRDefault="009364B2" w:rsidP="005219D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6343A" w:rsidRDefault="009364B2" w:rsidP="00AE65B3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3A" w:rsidRDefault="009364B2" w:rsidP="005219D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C6343A" w:rsidRDefault="009364B2" w:rsidP="00AE65B3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B2"/>
    <w:rsid w:val="009364B2"/>
    <w:rsid w:val="00B7791B"/>
    <w:rsid w:val="00C7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6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9364B2"/>
  </w:style>
  <w:style w:type="paragraph" w:styleId="llb">
    <w:name w:val="footer"/>
    <w:basedOn w:val="Norml"/>
    <w:link w:val="llbChar"/>
    <w:rsid w:val="009364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364B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64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9364B2"/>
  </w:style>
  <w:style w:type="paragraph" w:styleId="llb">
    <w:name w:val="footer"/>
    <w:basedOn w:val="Norml"/>
    <w:link w:val="llbChar"/>
    <w:rsid w:val="009364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364B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SZFVAR MJV PMHIV</Company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Farkas</dc:creator>
  <cp:lastModifiedBy>Katalin Farkas</cp:lastModifiedBy>
  <cp:revision>1</cp:revision>
  <dcterms:created xsi:type="dcterms:W3CDTF">2015-08-10T12:37:00Z</dcterms:created>
  <dcterms:modified xsi:type="dcterms:W3CDTF">2015-08-10T12:38:00Z</dcterms:modified>
</cp:coreProperties>
</file>