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8060" w14:textId="5A74DC08" w:rsidR="00C801C9" w:rsidRPr="00C801C9" w:rsidRDefault="00C801C9" w:rsidP="002C79C5">
      <w:pPr>
        <w:jc w:val="right"/>
        <w:textAlignment w:val="baseline"/>
      </w:pPr>
    </w:p>
    <w:p w14:paraId="4EC6EC44" w14:textId="1C726AED" w:rsidR="002C79C5" w:rsidRPr="00C801C9" w:rsidRDefault="00C07726" w:rsidP="002C79C5">
      <w:pPr>
        <w:jc w:val="right"/>
        <w:textAlignment w:val="baseline"/>
      </w:pPr>
      <w:r>
        <w:t>8</w:t>
      </w:r>
      <w:r w:rsidR="002C79C5" w:rsidRPr="00C801C9">
        <w:t>/2020. (</w:t>
      </w:r>
      <w:r>
        <w:t>VIII.31.)</w:t>
      </w:r>
      <w:r w:rsidR="002C79C5" w:rsidRPr="00C801C9">
        <w:t xml:space="preserve"> önkormányzati rendelet 1. melléklete</w:t>
      </w:r>
    </w:p>
    <w:p w14:paraId="4062D886" w14:textId="77777777" w:rsidR="002C79C5" w:rsidRPr="00C801C9" w:rsidRDefault="002C79C5" w:rsidP="002C79C5">
      <w:pPr>
        <w:jc w:val="right"/>
        <w:textAlignment w:val="baseline"/>
      </w:pPr>
      <w:r w:rsidRPr="00C801C9">
        <w:t>„A 9/2018. (VII.31.) önkormányzati rendelet 1. melléklet 1.2. mezője”</w:t>
      </w:r>
    </w:p>
    <w:p w14:paraId="2B197522" w14:textId="77777777" w:rsidR="002C79C5" w:rsidRPr="00C801C9" w:rsidRDefault="002C79C5" w:rsidP="002C79C5">
      <w:pPr>
        <w:jc w:val="right"/>
        <w:textAlignment w:val="baseline"/>
      </w:pPr>
    </w:p>
    <w:p w14:paraId="0AAF54C6" w14:textId="77137001" w:rsidR="002C79C5" w:rsidRPr="00C801C9" w:rsidRDefault="002C79C5" w:rsidP="002C79C5">
      <w:pPr>
        <w:jc w:val="right"/>
        <w:textAlignment w:val="baseline"/>
      </w:pPr>
    </w:p>
    <w:p w14:paraId="23A623E4" w14:textId="77777777" w:rsidR="00675372" w:rsidRPr="00A5001C" w:rsidRDefault="00675372" w:rsidP="00675372">
      <w:pPr>
        <w:spacing w:after="120"/>
        <w:ind w:left="851" w:hanging="425"/>
      </w:pPr>
      <w:r w:rsidRPr="00A5001C">
        <w:t>„1.2</w:t>
      </w:r>
      <w:r w:rsidRPr="00A5001C">
        <w:tab/>
        <w:t>SZOMÓD HELYI EGYEDI VÉDELEMBEN RÉSZESÜLŐ ÉPÍTÉSZETI ÉS TÁJI ÉRTÉKEINEK LISTÁJA:</w:t>
      </w:r>
    </w:p>
    <w:tbl>
      <w:tblPr>
        <w:tblW w:w="8788" w:type="dxa"/>
        <w:tblInd w:w="35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66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3057"/>
        <w:gridCol w:w="1928"/>
        <w:gridCol w:w="3094"/>
      </w:tblGrid>
      <w:tr w:rsidR="00675372" w:rsidRPr="00A5001C" w14:paraId="7CB7F415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EECE1" w:themeFill="background2"/>
            <w:tcMar>
              <w:left w:w="66" w:type="dxa"/>
            </w:tcMar>
            <w:vAlign w:val="center"/>
          </w:tcPr>
          <w:p w14:paraId="37BBAD35" w14:textId="77777777" w:rsidR="00675372" w:rsidRPr="00A5001C" w:rsidRDefault="00675372" w:rsidP="00512413">
            <w:pPr>
              <w:spacing w:before="40" w:after="40"/>
              <w:jc w:val="center"/>
              <w:rPr>
                <w:i/>
              </w:rPr>
            </w:pPr>
            <w:bookmarkStart w:id="0" w:name="_Hlk36509691"/>
            <w:r w:rsidRPr="00A5001C">
              <w:rPr>
                <w:i/>
              </w:rPr>
              <w:t>Sor. sz.</w:t>
            </w: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EECE1" w:themeFill="background2"/>
            <w:tcMar>
              <w:left w:w="66" w:type="dxa"/>
            </w:tcMar>
            <w:vAlign w:val="center"/>
          </w:tcPr>
          <w:p w14:paraId="35F099C1" w14:textId="77777777" w:rsidR="00675372" w:rsidRPr="00A5001C" w:rsidRDefault="00675372" w:rsidP="00512413">
            <w:pPr>
              <w:spacing w:before="40" w:after="40"/>
              <w:jc w:val="center"/>
              <w:rPr>
                <w:i/>
              </w:rPr>
            </w:pPr>
            <w:r w:rsidRPr="00A5001C">
              <w:rPr>
                <w:i/>
              </w:rPr>
              <w:t>Cím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EECE1" w:themeFill="background2"/>
            <w:tcMar>
              <w:left w:w="66" w:type="dxa"/>
            </w:tcMar>
            <w:vAlign w:val="center"/>
          </w:tcPr>
          <w:p w14:paraId="6A47503C" w14:textId="77777777" w:rsidR="00675372" w:rsidRPr="00A5001C" w:rsidRDefault="00675372" w:rsidP="00512413">
            <w:pPr>
              <w:spacing w:before="40" w:after="40"/>
              <w:jc w:val="center"/>
              <w:rPr>
                <w:i/>
              </w:rPr>
            </w:pPr>
            <w:r w:rsidRPr="00A5001C">
              <w:rPr>
                <w:i/>
              </w:rPr>
              <w:t>Helyrajzi szám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EECE1" w:themeFill="background2"/>
            <w:tcMar>
              <w:left w:w="66" w:type="dxa"/>
            </w:tcMar>
            <w:vAlign w:val="center"/>
          </w:tcPr>
          <w:p w14:paraId="4CDE06CE" w14:textId="77777777" w:rsidR="00675372" w:rsidRPr="00A5001C" w:rsidRDefault="00675372" w:rsidP="00512413">
            <w:pPr>
              <w:spacing w:before="40" w:after="40"/>
              <w:jc w:val="center"/>
              <w:rPr>
                <w:i/>
              </w:rPr>
            </w:pPr>
            <w:r w:rsidRPr="00A5001C">
              <w:rPr>
                <w:i/>
              </w:rPr>
              <w:t>Megjegyzés</w:t>
            </w:r>
          </w:p>
        </w:tc>
      </w:tr>
      <w:tr w:rsidR="00675372" w:rsidRPr="00A5001C" w14:paraId="7CF1D924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tcMar>
              <w:left w:w="66" w:type="dxa"/>
            </w:tcMar>
            <w:vAlign w:val="center"/>
          </w:tcPr>
          <w:p w14:paraId="381BD55F" w14:textId="77777777" w:rsidR="00675372" w:rsidRPr="00A5001C" w:rsidRDefault="00675372" w:rsidP="00512413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8079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tcMar>
              <w:left w:w="66" w:type="dxa"/>
            </w:tcMar>
            <w:vAlign w:val="center"/>
          </w:tcPr>
          <w:p w14:paraId="1ED56E36" w14:textId="77777777" w:rsidR="00675372" w:rsidRPr="00A5001C" w:rsidRDefault="00675372" w:rsidP="00512413">
            <w:pPr>
              <w:spacing w:before="40" w:after="40"/>
              <w:rPr>
                <w:b/>
                <w:bCs/>
                <w:i/>
              </w:rPr>
            </w:pPr>
            <w:r w:rsidRPr="00A5001C">
              <w:rPr>
                <w:b/>
                <w:bCs/>
                <w:i/>
              </w:rPr>
              <w:t>Egyedi védett építészeti érték</w:t>
            </w:r>
          </w:p>
        </w:tc>
      </w:tr>
      <w:tr w:rsidR="00675372" w:rsidRPr="00A5001C" w14:paraId="34CF8D65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</w:tcPr>
          <w:p w14:paraId="65243DE0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A66A7B2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>Fő utca 18.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0F3C3208" w14:textId="77777777" w:rsidR="00675372" w:rsidRPr="00A5001C" w:rsidRDefault="00675372" w:rsidP="00512413">
            <w:pPr>
              <w:jc w:val="center"/>
            </w:pPr>
            <w:r w:rsidRPr="00A5001C">
              <w:t>33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35812A2" w14:textId="77777777" w:rsidR="00675372" w:rsidRPr="00A5001C" w:rsidRDefault="00675372" w:rsidP="00512413">
            <w:pPr>
              <w:jc w:val="center"/>
            </w:pPr>
            <w:r w:rsidRPr="00A5001C">
              <w:t>Plébánia</w:t>
            </w:r>
          </w:p>
        </w:tc>
      </w:tr>
      <w:tr w:rsidR="00675372" w:rsidRPr="00A5001C" w14:paraId="2417A653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</w:tcPr>
          <w:p w14:paraId="19702C8B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7F698398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>Fő utca 21.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0DEA59C7" w14:textId="77777777" w:rsidR="00675372" w:rsidRPr="00A5001C" w:rsidRDefault="00675372" w:rsidP="00512413">
            <w:pPr>
              <w:jc w:val="center"/>
            </w:pPr>
            <w:r w:rsidRPr="00A5001C">
              <w:t>555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7282EEFF" w14:textId="77777777" w:rsidR="00675372" w:rsidRPr="00A5001C" w:rsidRDefault="00675372" w:rsidP="00512413">
            <w:pPr>
              <w:jc w:val="center"/>
            </w:pPr>
            <w:r w:rsidRPr="00A5001C">
              <w:t>Könyvtár</w:t>
            </w:r>
          </w:p>
        </w:tc>
      </w:tr>
      <w:tr w:rsidR="00675372" w:rsidRPr="00A5001C" w14:paraId="219E0490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</w:tcPr>
          <w:p w14:paraId="3A374BCE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7663EFBB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>Fő utca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72F0C73A" w14:textId="77777777" w:rsidR="00675372" w:rsidRPr="00A5001C" w:rsidRDefault="00675372" w:rsidP="00512413">
            <w:pPr>
              <w:jc w:val="center"/>
            </w:pPr>
            <w:r w:rsidRPr="00A5001C">
              <w:t>570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A17E44C" w14:textId="77777777" w:rsidR="00675372" w:rsidRPr="00A5001C" w:rsidRDefault="00675372" w:rsidP="00512413">
            <w:pPr>
              <w:jc w:val="center"/>
            </w:pPr>
            <w:r w:rsidRPr="00A5001C">
              <w:t>Református templom</w:t>
            </w:r>
          </w:p>
        </w:tc>
      </w:tr>
      <w:tr w:rsidR="00675372" w:rsidRPr="00A5001C" w14:paraId="7BF79C8F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</w:tcPr>
          <w:p w14:paraId="4621D0B1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A5001FA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>Tompa Mihály utca 3.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0A6887F9" w14:textId="77777777" w:rsidR="00675372" w:rsidRPr="00A5001C" w:rsidRDefault="00675372" w:rsidP="00512413">
            <w:pPr>
              <w:jc w:val="center"/>
            </w:pPr>
            <w:r w:rsidRPr="00A5001C">
              <w:t>574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67351F1D" w14:textId="77777777" w:rsidR="00675372" w:rsidRPr="00A5001C" w:rsidRDefault="00675372" w:rsidP="00512413">
            <w:pPr>
              <w:jc w:val="center"/>
            </w:pPr>
            <w:r w:rsidRPr="00A5001C">
              <w:t>Volt református iskola</w:t>
            </w:r>
          </w:p>
        </w:tc>
      </w:tr>
      <w:tr w:rsidR="00675372" w:rsidRPr="00A5001C" w14:paraId="6F1D1F26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</w:tcPr>
          <w:p w14:paraId="653E11E8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941EA25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>Temető utca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0C04065" w14:textId="77777777" w:rsidR="00675372" w:rsidRPr="00A5001C" w:rsidRDefault="00675372" w:rsidP="00512413">
            <w:pPr>
              <w:jc w:val="center"/>
            </w:pPr>
            <w:r w:rsidRPr="00A5001C">
              <w:t>575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A7329F3" w14:textId="77777777" w:rsidR="00675372" w:rsidRPr="00A5001C" w:rsidRDefault="00675372" w:rsidP="00512413">
            <w:pPr>
              <w:jc w:val="center"/>
            </w:pPr>
            <w:r w:rsidRPr="00A5001C">
              <w:t>Volt református iskola, ma parókia</w:t>
            </w:r>
          </w:p>
        </w:tc>
      </w:tr>
      <w:tr w:rsidR="00675372" w:rsidRPr="00A5001C" w14:paraId="1C1C9B6D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4B40E6C5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3E1F80C" w14:textId="77777777" w:rsidR="00675372" w:rsidRPr="00A5001C" w:rsidRDefault="00675372" w:rsidP="00512413">
            <w:pPr>
              <w:spacing w:after="120" w:line="264" w:lineRule="auto"/>
              <w:jc w:val="center"/>
            </w:pPr>
            <w:r w:rsidRPr="00A5001C">
              <w:t>Fő utca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5EF5AE16" w14:textId="77777777" w:rsidR="00675372" w:rsidRPr="00A5001C" w:rsidRDefault="00675372" w:rsidP="00512413">
            <w:pPr>
              <w:jc w:val="center"/>
            </w:pPr>
            <w:r w:rsidRPr="00A5001C">
              <w:t>506/8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2247802" w14:textId="77777777" w:rsidR="00675372" w:rsidRPr="00A5001C" w:rsidRDefault="00675372" w:rsidP="00512413">
            <w:pPr>
              <w:ind w:left="360" w:hanging="360"/>
              <w:jc w:val="center"/>
            </w:pPr>
            <w:r w:rsidRPr="00A5001C">
              <w:t>I. Világháborús emlékmű</w:t>
            </w:r>
          </w:p>
        </w:tc>
      </w:tr>
      <w:tr w:rsidR="00675372" w:rsidRPr="00A5001C" w14:paraId="34204A20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0836F01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1D463B01" w14:textId="77777777" w:rsidR="00675372" w:rsidRPr="00A5001C" w:rsidRDefault="00675372" w:rsidP="00512413">
            <w:pPr>
              <w:spacing w:after="120" w:line="264" w:lineRule="auto"/>
              <w:jc w:val="center"/>
            </w:pPr>
            <w:r w:rsidRPr="00A5001C">
              <w:t>Fő utca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2A524D56" w14:textId="77777777" w:rsidR="00675372" w:rsidRPr="00A5001C" w:rsidRDefault="00675372" w:rsidP="00512413">
            <w:pPr>
              <w:jc w:val="center"/>
            </w:pPr>
            <w:r w:rsidRPr="00A5001C">
              <w:t>506/8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26DAA05" w14:textId="77777777" w:rsidR="00675372" w:rsidRPr="00A5001C" w:rsidRDefault="00675372" w:rsidP="00512413">
            <w:pPr>
              <w:jc w:val="center"/>
            </w:pPr>
            <w:r w:rsidRPr="00A5001C">
              <w:t>II. világháborús emlékmű</w:t>
            </w:r>
          </w:p>
        </w:tc>
      </w:tr>
      <w:tr w:rsidR="00675372" w:rsidRPr="00A5001C" w14:paraId="2957076E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55C86BF7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04E2C15E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>Kossuth L. utca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0A20F670" w14:textId="77777777" w:rsidR="00675372" w:rsidRPr="00A5001C" w:rsidRDefault="00675372" w:rsidP="00512413">
            <w:pPr>
              <w:jc w:val="center"/>
            </w:pPr>
            <w:r w:rsidRPr="00A5001C">
              <w:t>382/1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2D9ADE83" w14:textId="77777777" w:rsidR="00675372" w:rsidRPr="00A5001C" w:rsidRDefault="00675372" w:rsidP="00512413">
            <w:pPr>
              <w:jc w:val="center"/>
            </w:pPr>
            <w:r w:rsidRPr="00A5001C">
              <w:t>Emlékmű – Szabadságharc</w:t>
            </w:r>
          </w:p>
        </w:tc>
      </w:tr>
      <w:tr w:rsidR="00675372" w:rsidRPr="00A5001C" w14:paraId="23B9FF4F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0AC4D783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C8C7A2E" w14:textId="77777777" w:rsidR="00675372" w:rsidRPr="00A5001C" w:rsidRDefault="00675372" w:rsidP="00512413">
            <w:pPr>
              <w:spacing w:after="120" w:line="264" w:lineRule="auto"/>
              <w:ind w:left="360" w:hanging="360"/>
              <w:jc w:val="center"/>
            </w:pPr>
            <w:r w:rsidRPr="00A5001C">
              <w:t>Tatai út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74381C63" w14:textId="77777777" w:rsidR="00675372" w:rsidRPr="00A5001C" w:rsidRDefault="00675372" w:rsidP="00512413">
            <w:pPr>
              <w:jc w:val="center"/>
            </w:pPr>
            <w:r w:rsidRPr="00A5001C">
              <w:t>52/1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27A5EE76" w14:textId="77777777" w:rsidR="00675372" w:rsidRPr="00A5001C" w:rsidRDefault="00675372" w:rsidP="00512413">
            <w:pPr>
              <w:jc w:val="center"/>
            </w:pPr>
            <w:r w:rsidRPr="00A5001C">
              <w:t>Római szarkofág</w:t>
            </w:r>
          </w:p>
        </w:tc>
      </w:tr>
      <w:tr w:rsidR="00675372" w:rsidRPr="00A5001C" w14:paraId="5ED1C5D2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1843664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827791D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>Kossuth L. u.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5D5E1EC2" w14:textId="77777777" w:rsidR="00675372" w:rsidRPr="00A5001C" w:rsidRDefault="00675372" w:rsidP="00512413">
            <w:pPr>
              <w:jc w:val="center"/>
            </w:pPr>
            <w:r w:rsidRPr="00A5001C">
              <w:t>414/2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7ECECE6A" w14:textId="77777777" w:rsidR="00675372" w:rsidRPr="00A5001C" w:rsidRDefault="00675372" w:rsidP="00512413">
            <w:pPr>
              <w:jc w:val="center"/>
            </w:pPr>
            <w:r w:rsidRPr="00A5001C">
              <w:t>Kerekes kút</w:t>
            </w:r>
          </w:p>
        </w:tc>
      </w:tr>
      <w:tr w:rsidR="00675372" w:rsidRPr="00A5001C" w14:paraId="760708DC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09EF94F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5DCF1461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 xml:space="preserve">Külterület </w:t>
            </w:r>
            <w:proofErr w:type="spellStart"/>
            <w:r w:rsidRPr="00A5001C">
              <w:t>Tókút</w:t>
            </w:r>
            <w:proofErr w:type="spellEnd"/>
            <w:r w:rsidRPr="00A5001C">
              <w:t xml:space="preserve"> u. mellett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6C4DAE6B" w14:textId="77777777" w:rsidR="00675372" w:rsidRPr="00A5001C" w:rsidRDefault="00675372" w:rsidP="00512413">
            <w:pPr>
              <w:jc w:val="center"/>
            </w:pPr>
            <w:r w:rsidRPr="00A5001C">
              <w:t>086/2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7B292F43" w14:textId="77777777" w:rsidR="00675372" w:rsidRPr="00A5001C" w:rsidRDefault="00675372" w:rsidP="00512413">
            <w:pPr>
              <w:jc w:val="center"/>
            </w:pPr>
            <w:r w:rsidRPr="00A5001C">
              <w:t>Dunaszentmiklós úti kereszt</w:t>
            </w:r>
          </w:p>
        </w:tc>
      </w:tr>
      <w:tr w:rsidR="00675372" w:rsidRPr="00A5001C" w14:paraId="70F9391C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06EBD2F1" w14:textId="77777777" w:rsidR="00675372" w:rsidRPr="00A5001C" w:rsidRDefault="00675372" w:rsidP="00512413">
            <w:pPr>
              <w:tabs>
                <w:tab w:val="left" w:pos="640"/>
              </w:tabs>
              <w:ind w:left="113"/>
            </w:pPr>
          </w:p>
        </w:tc>
        <w:tc>
          <w:tcPr>
            <w:tcW w:w="8079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20081423" w14:textId="77777777" w:rsidR="00675372" w:rsidRPr="00A5001C" w:rsidRDefault="00675372" w:rsidP="00512413">
            <w:r w:rsidRPr="00A5001C">
              <w:rPr>
                <w:b/>
                <w:bCs/>
                <w:i/>
                <w:iCs/>
              </w:rPr>
              <w:t>Védett táji érték</w:t>
            </w:r>
          </w:p>
        </w:tc>
      </w:tr>
      <w:tr w:rsidR="00675372" w:rsidRPr="00A5001C" w14:paraId="490D9DEC" w14:textId="77777777" w:rsidTr="00512413"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2410E26E" w14:textId="77777777" w:rsidR="00675372" w:rsidRPr="00A5001C" w:rsidRDefault="00675372" w:rsidP="00675372">
            <w:pPr>
              <w:pStyle w:val="Listaszerbekezds"/>
              <w:numPr>
                <w:ilvl w:val="0"/>
                <w:numId w:val="1"/>
              </w:numPr>
              <w:tabs>
                <w:tab w:val="left" w:pos="640"/>
              </w:tabs>
              <w:spacing w:before="0"/>
              <w:ind w:left="640" w:hanging="527"/>
              <w:jc w:val="left"/>
              <w:rPr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6CB6828" w14:textId="77777777" w:rsidR="00675372" w:rsidRPr="00A5001C" w:rsidRDefault="00675372" w:rsidP="00512413">
            <w:pPr>
              <w:spacing w:before="60" w:after="60"/>
              <w:jc w:val="center"/>
            </w:pPr>
            <w:r w:rsidRPr="00A5001C">
              <w:t>Külterület</w:t>
            </w:r>
          </w:p>
        </w:tc>
        <w:tc>
          <w:tcPr>
            <w:tcW w:w="19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3467AA56" w14:textId="77777777" w:rsidR="00675372" w:rsidRPr="00A5001C" w:rsidRDefault="00675372" w:rsidP="00512413">
            <w:pPr>
              <w:jc w:val="center"/>
            </w:pPr>
            <w:r w:rsidRPr="00A5001C">
              <w:t>088/1</w:t>
            </w:r>
          </w:p>
        </w:tc>
        <w:tc>
          <w:tcPr>
            <w:tcW w:w="30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66" w:type="dxa"/>
            </w:tcMar>
            <w:vAlign w:val="center"/>
          </w:tcPr>
          <w:p w14:paraId="07FE7CFD" w14:textId="77777777" w:rsidR="00675372" w:rsidRPr="00A5001C" w:rsidRDefault="00675372" w:rsidP="00512413">
            <w:pPr>
              <w:jc w:val="center"/>
            </w:pPr>
            <w:r w:rsidRPr="00A5001C">
              <w:t>Gyurgyalag fészkelő-helyek a Tompa Mihály utca végénél lévő löszös-homokfalban</w:t>
            </w:r>
          </w:p>
        </w:tc>
      </w:tr>
      <w:bookmarkEnd w:id="0"/>
    </w:tbl>
    <w:p w14:paraId="0353E4FC" w14:textId="77777777" w:rsidR="002C79C5" w:rsidRPr="00C801C9" w:rsidRDefault="002C79C5" w:rsidP="002C79C5">
      <w:pPr>
        <w:keepNext/>
        <w:textAlignment w:val="baseline"/>
      </w:pPr>
    </w:p>
    <w:p w14:paraId="464FEC31" w14:textId="77777777" w:rsidR="00BE7924" w:rsidRPr="00C801C9" w:rsidRDefault="00BE7924"/>
    <w:sectPr w:rsidR="00BE7924" w:rsidRPr="00C8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07F6A"/>
    <w:multiLevelType w:val="multilevel"/>
    <w:tmpl w:val="99BA0116"/>
    <w:lvl w:ilvl="0">
      <w:start w:val="1"/>
      <w:numFmt w:val="decimal"/>
      <w:lvlText w:val="%1."/>
      <w:lvlJc w:val="left"/>
      <w:pPr>
        <w:ind w:left="720" w:hanging="607"/>
      </w:pPr>
      <w:rPr>
        <w:rFonts w:ascii="Century Gothic" w:hAnsi="Century Gothic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C5"/>
    <w:rsid w:val="0014050A"/>
    <w:rsid w:val="001C40DB"/>
    <w:rsid w:val="001F2138"/>
    <w:rsid w:val="0027657B"/>
    <w:rsid w:val="002B3BC1"/>
    <w:rsid w:val="002C79C5"/>
    <w:rsid w:val="00675372"/>
    <w:rsid w:val="00BE7924"/>
    <w:rsid w:val="00C07726"/>
    <w:rsid w:val="00C801C9"/>
    <w:rsid w:val="00D32711"/>
    <w:rsid w:val="00E424C6"/>
    <w:rsid w:val="00E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BB59"/>
  <w15:chartTrackingRefBased/>
  <w15:docId w15:val="{3B9A2A75-F645-475C-B00C-AA93F8D1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9C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8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675372"/>
    <w:pPr>
      <w:spacing w:before="120"/>
      <w:ind w:left="720"/>
      <w:contextualSpacing/>
      <w:jc w:val="both"/>
    </w:pPr>
    <w:rPr>
      <w:rFonts w:ascii="Tahoma" w:eastAsia="Times New Roman" w:hAnsi="Tahoma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675372"/>
    <w:rPr>
      <w:rFonts w:ascii="Tahoma" w:eastAsia="Times New Roman" w:hAnsi="Tahom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0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0DB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747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cp:lastPrinted>2020-10-15T06:31:00Z</cp:lastPrinted>
  <dcterms:created xsi:type="dcterms:W3CDTF">2020-11-13T16:07:00Z</dcterms:created>
  <dcterms:modified xsi:type="dcterms:W3CDTF">2020-11-13T16:07:00Z</dcterms:modified>
</cp:coreProperties>
</file>