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B18" w:rsidRPr="00475343" w:rsidRDefault="00DA0B18" w:rsidP="00DA0B18">
      <w:pPr>
        <w:widowControl w:val="0"/>
        <w:jc w:val="center"/>
        <w:rPr>
          <w:b/>
        </w:rPr>
      </w:pPr>
      <w:r w:rsidRPr="00475343">
        <w:rPr>
          <w:b/>
        </w:rPr>
        <w:t>Poroszló Község Önkormányzat Képviselő-testületének</w:t>
      </w:r>
    </w:p>
    <w:p w:rsidR="00DA0B18" w:rsidRPr="00475343" w:rsidRDefault="00DA0B18" w:rsidP="00DA0B18">
      <w:pPr>
        <w:widowControl w:val="0"/>
        <w:jc w:val="center"/>
        <w:rPr>
          <w:b/>
        </w:rPr>
      </w:pPr>
      <w:r>
        <w:rPr>
          <w:b/>
        </w:rPr>
        <w:t>12</w:t>
      </w:r>
      <w:r w:rsidRPr="00475343">
        <w:rPr>
          <w:b/>
        </w:rPr>
        <w:t>/2018. (X.</w:t>
      </w:r>
      <w:r>
        <w:rPr>
          <w:b/>
        </w:rPr>
        <w:t>26</w:t>
      </w:r>
      <w:r w:rsidRPr="00475343">
        <w:rPr>
          <w:b/>
        </w:rPr>
        <w:t xml:space="preserve">.) önkormányzati rendelete </w:t>
      </w:r>
    </w:p>
    <w:p w:rsidR="00DA0B18" w:rsidRPr="00475343" w:rsidRDefault="00DA0B18" w:rsidP="00DA0B18">
      <w:pPr>
        <w:widowControl w:val="0"/>
        <w:jc w:val="center"/>
        <w:rPr>
          <w:b/>
        </w:rPr>
      </w:pPr>
      <w:r w:rsidRPr="00475343">
        <w:rPr>
          <w:b/>
        </w:rPr>
        <w:t>a közösségi együttélés alapvető szabályairól és azok megsértésének jogkövetkezményeiről szóló 19/2013. (XI.28.) önkormányzati rendelet módosításáról</w:t>
      </w:r>
    </w:p>
    <w:p w:rsidR="00DA0B18" w:rsidRPr="00475343" w:rsidRDefault="00DA0B18" w:rsidP="00DA0B18">
      <w:pPr>
        <w:widowControl w:val="0"/>
        <w:jc w:val="center"/>
        <w:rPr>
          <w:b/>
        </w:rPr>
      </w:pPr>
    </w:p>
    <w:p w:rsidR="00DA0B18" w:rsidRPr="00475343" w:rsidRDefault="00DA0B18" w:rsidP="00DA0B18">
      <w:pPr>
        <w:widowControl w:val="0"/>
        <w:jc w:val="both"/>
      </w:pPr>
    </w:p>
    <w:p w:rsidR="00DA0B18" w:rsidRPr="00475343" w:rsidRDefault="00DA0B18" w:rsidP="00DA0B18">
      <w:pPr>
        <w:widowControl w:val="0"/>
        <w:jc w:val="both"/>
        <w:rPr>
          <w:color w:val="000000"/>
          <w:shd w:val="clear" w:color="auto" w:fill="FFFFFF"/>
        </w:rPr>
      </w:pPr>
      <w:r w:rsidRPr="00475343">
        <w:rPr>
          <w:color w:val="000000"/>
          <w:shd w:val="clear" w:color="auto" w:fill="FFFFFF"/>
        </w:rPr>
        <w:t>Poroszló Község Önkormányzatának Képviselő-testülete a Magyarország helyi önkormányzatairól szóló 2011. évi CLXXXIX. törvény 143. § (4) bekezdés d) pontjában kapott felhatalmazás alapján az Alaptörvény 32. cikk (1) bekezdés a) pontjában, valamint a Magyarország helyi önkormányzatairól szóló 2011. évi CLXXXIX. törvény 8. § (2) bekezdésében meghatározott feladatkörben eljárva, a következőket rendeli el:</w:t>
      </w:r>
    </w:p>
    <w:p w:rsidR="00DA0B18" w:rsidRPr="00475343" w:rsidRDefault="00DA0B18" w:rsidP="00DA0B18">
      <w:pPr>
        <w:widowControl w:val="0"/>
        <w:jc w:val="both"/>
        <w:rPr>
          <w:color w:val="000000"/>
          <w:shd w:val="clear" w:color="auto" w:fill="FFFFFF"/>
        </w:rPr>
      </w:pPr>
    </w:p>
    <w:p w:rsidR="00DA0B18" w:rsidRPr="00475343" w:rsidRDefault="00DA0B18" w:rsidP="00DA0B18">
      <w:pPr>
        <w:jc w:val="center"/>
        <w:rPr>
          <w:b/>
        </w:rPr>
      </w:pPr>
      <w:r w:rsidRPr="00475343">
        <w:rPr>
          <w:b/>
        </w:rPr>
        <w:t>1. §</w:t>
      </w:r>
    </w:p>
    <w:p w:rsidR="00DA0B18" w:rsidRPr="00475343" w:rsidRDefault="00DA0B18" w:rsidP="00DA0B18">
      <w:pPr>
        <w:jc w:val="both"/>
      </w:pPr>
    </w:p>
    <w:p w:rsidR="00DA0B18" w:rsidRPr="00475343" w:rsidRDefault="00DA0B18" w:rsidP="00DA0B18">
      <w:pPr>
        <w:jc w:val="both"/>
        <w:rPr>
          <w:b/>
        </w:rPr>
      </w:pPr>
      <w:r w:rsidRPr="00475343">
        <w:t xml:space="preserve">Poroszló Község Önkormányzat Képviselő-testülete a közösségi együttélés alapvető szabályairól, valamint ezek elmulasztásának jogkövetkezményeiről szóló 19/2013. (XI.28.) önkormányzati rendelet </w:t>
      </w:r>
      <w:r>
        <w:t>3. §</w:t>
      </w:r>
      <w:proofErr w:type="spellStart"/>
      <w:r>
        <w:t>-a</w:t>
      </w:r>
      <w:proofErr w:type="spellEnd"/>
      <w:r>
        <w:t xml:space="preserve"> </w:t>
      </w:r>
      <w:r w:rsidRPr="00475343">
        <w:rPr>
          <w:b/>
        </w:rPr>
        <w:t>a következő rendelkezés</w:t>
      </w:r>
      <w:r>
        <w:rPr>
          <w:b/>
        </w:rPr>
        <w:t>se</w:t>
      </w:r>
      <w:r w:rsidRPr="00475343">
        <w:rPr>
          <w:b/>
        </w:rPr>
        <w:t>l egészül ki:</w:t>
      </w:r>
    </w:p>
    <w:p w:rsidR="00DA0B18" w:rsidRPr="00475343" w:rsidRDefault="00DA0B18" w:rsidP="00DA0B18">
      <w:pPr>
        <w:jc w:val="both"/>
        <w:rPr>
          <w:b/>
        </w:rPr>
      </w:pPr>
    </w:p>
    <w:p w:rsidR="00DA0B18" w:rsidRDefault="00DA0B18" w:rsidP="00DA0B18">
      <w:pPr>
        <w:jc w:val="both"/>
      </w:pPr>
      <w:r w:rsidRPr="00475343">
        <w:t>„</w:t>
      </w:r>
      <w:r>
        <w:t>3</w:t>
      </w:r>
      <w:r w:rsidRPr="00475343">
        <w:t xml:space="preserve"> § </w:t>
      </w:r>
    </w:p>
    <w:p w:rsidR="00DA0B18" w:rsidRPr="00475343" w:rsidRDefault="00DA0B18" w:rsidP="00DA0B18">
      <w:pPr>
        <w:jc w:val="both"/>
      </w:pPr>
      <w:r>
        <w:t>c)</w:t>
      </w:r>
      <w:r w:rsidRPr="00475343">
        <w:rPr>
          <w:rFonts w:eastAsia="Calibri"/>
          <w:sz w:val="22"/>
          <w:szCs w:val="22"/>
          <w:lang w:eastAsia="en-US"/>
        </w:rPr>
        <w:t xml:space="preserve"> </w:t>
      </w:r>
      <w:r>
        <w:t>külterületen hulladékot helyez el.</w:t>
      </w:r>
      <w:r w:rsidRPr="00475343">
        <w:t>”</w:t>
      </w:r>
    </w:p>
    <w:p w:rsidR="00DA0B18" w:rsidRPr="00475343" w:rsidRDefault="00DA0B18" w:rsidP="00DA0B18">
      <w:pPr>
        <w:jc w:val="both"/>
        <w:rPr>
          <w:b/>
        </w:rPr>
      </w:pPr>
      <w:r w:rsidRPr="00475343">
        <w:rPr>
          <w:b/>
        </w:rPr>
        <w:t xml:space="preserve"> </w:t>
      </w:r>
    </w:p>
    <w:p w:rsidR="00DA0B18" w:rsidRPr="00475343" w:rsidRDefault="00DA0B18" w:rsidP="00DA0B18">
      <w:pPr>
        <w:jc w:val="center"/>
      </w:pPr>
      <w:r w:rsidRPr="00475343">
        <w:rPr>
          <w:b/>
        </w:rPr>
        <w:t>2. §</w:t>
      </w:r>
    </w:p>
    <w:p w:rsidR="00DA0B18" w:rsidRPr="00475343" w:rsidRDefault="00DA0B18" w:rsidP="00DA0B18">
      <w:pPr>
        <w:rPr>
          <w:b/>
        </w:rPr>
      </w:pPr>
    </w:p>
    <w:p w:rsidR="00DA0B18" w:rsidRPr="00475343" w:rsidRDefault="00DA0B18" w:rsidP="00DA0B18">
      <w:pPr>
        <w:jc w:val="both"/>
      </w:pPr>
    </w:p>
    <w:p w:rsidR="00DA0B18" w:rsidRPr="00475343" w:rsidRDefault="00DA0B18" w:rsidP="00DA0B18">
      <w:pPr>
        <w:jc w:val="center"/>
      </w:pPr>
      <w:r w:rsidRPr="00475343">
        <w:t>Záró rendelkezés:</w:t>
      </w:r>
    </w:p>
    <w:p w:rsidR="00DA0B18" w:rsidRPr="00475343" w:rsidRDefault="00DA0B18" w:rsidP="00DA0B18">
      <w:pPr>
        <w:jc w:val="center"/>
      </w:pPr>
    </w:p>
    <w:p w:rsidR="00DA0B18" w:rsidRPr="00475343" w:rsidRDefault="00DA0B18" w:rsidP="00DA0B18">
      <w:pPr>
        <w:numPr>
          <w:ilvl w:val="0"/>
          <w:numId w:val="1"/>
        </w:numPr>
      </w:pPr>
      <w:r w:rsidRPr="00475343">
        <w:t>Ez a rendelet kihirdetését követő napon lép hatályba.</w:t>
      </w:r>
    </w:p>
    <w:p w:rsidR="00DA0B18" w:rsidRPr="00475343" w:rsidRDefault="00DA0B18" w:rsidP="00DA0B18">
      <w:pPr>
        <w:numPr>
          <w:ilvl w:val="0"/>
          <w:numId w:val="1"/>
        </w:numPr>
      </w:pPr>
      <w:r w:rsidRPr="00475343">
        <w:rPr>
          <w:bCs/>
        </w:rPr>
        <w:t>Ez a rendelet hatálybalépés</w:t>
      </w:r>
      <w:r w:rsidR="00487B7A">
        <w:rPr>
          <w:bCs/>
        </w:rPr>
        <w:t xml:space="preserve"> napját követő napon</w:t>
      </w:r>
      <w:r w:rsidRPr="00475343">
        <w:rPr>
          <w:bCs/>
        </w:rPr>
        <w:t xml:space="preserve"> hatályát veszti</w:t>
      </w:r>
    </w:p>
    <w:p w:rsidR="00DA0B18" w:rsidRPr="00475343" w:rsidRDefault="00DA0B18" w:rsidP="00DA0B18">
      <w:pPr>
        <w:ind w:left="360"/>
      </w:pPr>
    </w:p>
    <w:p w:rsidR="00487B7A" w:rsidRDefault="00487B7A" w:rsidP="00DA0B18">
      <w:pPr>
        <w:ind w:left="360"/>
      </w:pPr>
    </w:p>
    <w:p w:rsidR="00487B7A" w:rsidRDefault="00487B7A" w:rsidP="00DA0B18">
      <w:pPr>
        <w:ind w:left="360"/>
      </w:pPr>
    </w:p>
    <w:p w:rsidR="00DA0B18" w:rsidRPr="00475343" w:rsidRDefault="00DA0B18" w:rsidP="00DA0B18">
      <w:pPr>
        <w:ind w:left="360"/>
      </w:pPr>
      <w:r w:rsidRPr="00475343">
        <w:t xml:space="preserve">Poroszló, 2018. </w:t>
      </w:r>
      <w:r>
        <w:t>október</w:t>
      </w:r>
      <w:r w:rsidRPr="00475343">
        <w:t xml:space="preserve"> </w:t>
      </w:r>
      <w:r>
        <w:t>26</w:t>
      </w:r>
      <w:r w:rsidRPr="00475343">
        <w:t>.</w:t>
      </w:r>
    </w:p>
    <w:p w:rsidR="00DA0B18" w:rsidRDefault="00DA0B18" w:rsidP="00DA0B18">
      <w:pPr>
        <w:ind w:left="360"/>
      </w:pPr>
    </w:p>
    <w:p w:rsidR="00487B7A" w:rsidRDefault="00487B7A" w:rsidP="00DA0B18">
      <w:pPr>
        <w:ind w:left="360"/>
      </w:pPr>
    </w:p>
    <w:p w:rsidR="00DA0B18" w:rsidRPr="00475343" w:rsidRDefault="00DA0B18" w:rsidP="00DA0B18">
      <w:pPr>
        <w:ind w:left="360" w:firstLine="348"/>
      </w:pPr>
      <w:r w:rsidRPr="00475343">
        <w:t>Bornemisza János</w:t>
      </w:r>
      <w:r w:rsidRPr="00475343">
        <w:tab/>
      </w:r>
      <w:r w:rsidRPr="00475343">
        <w:tab/>
      </w:r>
      <w:r w:rsidRPr="00475343">
        <w:tab/>
      </w:r>
      <w:r w:rsidRPr="00475343">
        <w:tab/>
      </w:r>
      <w:r w:rsidRPr="00475343">
        <w:tab/>
      </w:r>
      <w:r w:rsidRPr="00475343">
        <w:tab/>
        <w:t xml:space="preserve">dr. Váradi Ágnes </w:t>
      </w:r>
    </w:p>
    <w:p w:rsidR="00DA0B18" w:rsidRPr="00475343" w:rsidRDefault="00DA0B18" w:rsidP="00DA0B18">
      <w:pPr>
        <w:ind w:left="360" w:firstLine="348"/>
      </w:pPr>
      <w:r w:rsidRPr="00475343">
        <w:t xml:space="preserve">    polgármester</w:t>
      </w:r>
      <w:r w:rsidRPr="00475343">
        <w:tab/>
      </w:r>
      <w:r w:rsidRPr="00475343">
        <w:tab/>
      </w:r>
      <w:r w:rsidRPr="00475343">
        <w:tab/>
      </w:r>
      <w:r w:rsidRPr="00475343">
        <w:tab/>
      </w:r>
      <w:r w:rsidRPr="00475343">
        <w:tab/>
      </w:r>
      <w:r w:rsidRPr="00475343">
        <w:tab/>
      </w:r>
      <w:r w:rsidRPr="00475343">
        <w:tab/>
        <w:t>jegyző</w:t>
      </w:r>
    </w:p>
    <w:p w:rsidR="00DA0B18" w:rsidRPr="00475343" w:rsidRDefault="00DA0B18" w:rsidP="00DA0B18"/>
    <w:p w:rsidR="00DA0B18" w:rsidRDefault="008D10F4" w:rsidP="00DA0B18">
      <w:pPr>
        <w:rPr>
          <w:b/>
          <w:u w:val="single"/>
        </w:rPr>
      </w:pPr>
      <w:r w:rsidRPr="008D10F4">
        <w:rPr>
          <w:b/>
          <w:u w:val="single"/>
        </w:rPr>
        <w:t xml:space="preserve">Kihirdetési záradék: </w:t>
      </w:r>
      <w:r>
        <w:rPr>
          <w:b/>
          <w:u w:val="single"/>
        </w:rPr>
        <w:t xml:space="preserve"> </w:t>
      </w:r>
    </w:p>
    <w:p w:rsidR="008D10F4" w:rsidRDefault="008D10F4" w:rsidP="00DA0B18">
      <w:pPr>
        <w:rPr>
          <w:b/>
          <w:u w:val="single"/>
        </w:rPr>
      </w:pPr>
    </w:p>
    <w:p w:rsidR="008D10F4" w:rsidRDefault="008D10F4" w:rsidP="00DA0B18">
      <w:r>
        <w:t xml:space="preserve">Kihirdetve: 2018. október 26. </w:t>
      </w:r>
    </w:p>
    <w:p w:rsidR="008D10F4" w:rsidRDefault="008D10F4" w:rsidP="00DA0B18"/>
    <w:p w:rsidR="008D10F4" w:rsidRDefault="008D10F4" w:rsidP="00DA0B18">
      <w:proofErr w:type="gramStart"/>
      <w:r>
        <w:t>dr.</w:t>
      </w:r>
      <w:proofErr w:type="gramEnd"/>
      <w:r>
        <w:t xml:space="preserve"> Váradi Ágnes </w:t>
      </w:r>
    </w:p>
    <w:p w:rsidR="008D10F4" w:rsidRPr="008D10F4" w:rsidRDefault="008D10F4" w:rsidP="00DA0B18">
      <w:r>
        <w:t xml:space="preserve">          </w:t>
      </w:r>
      <w:bookmarkStart w:id="0" w:name="_GoBack"/>
      <w:bookmarkEnd w:id="0"/>
      <w:r>
        <w:t>jegyző</w:t>
      </w:r>
    </w:p>
    <w:p w:rsidR="00DA0B18" w:rsidRPr="00475343" w:rsidRDefault="00DA0B18" w:rsidP="00DA0B18"/>
    <w:p w:rsidR="00DA0B18" w:rsidRPr="00475343" w:rsidRDefault="00DA0B18" w:rsidP="00DA0B18"/>
    <w:p w:rsidR="00B25D4A" w:rsidRDefault="00B25D4A"/>
    <w:sectPr w:rsidR="00B25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87B2C"/>
    <w:multiLevelType w:val="hybridMultilevel"/>
    <w:tmpl w:val="87682968"/>
    <w:lvl w:ilvl="0" w:tplc="A22E6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B18"/>
    <w:rsid w:val="00453F63"/>
    <w:rsid w:val="00487B7A"/>
    <w:rsid w:val="00895D8D"/>
    <w:rsid w:val="008D10F4"/>
    <w:rsid w:val="00A0458C"/>
    <w:rsid w:val="00B25D4A"/>
    <w:rsid w:val="00DA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A0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A0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Ferencné Szabó</dc:creator>
  <cp:lastModifiedBy>Admin</cp:lastModifiedBy>
  <cp:revision>3</cp:revision>
  <cp:lastPrinted>2018-10-31T08:01:00Z</cp:lastPrinted>
  <dcterms:created xsi:type="dcterms:W3CDTF">2018-10-31T08:02:00Z</dcterms:created>
  <dcterms:modified xsi:type="dcterms:W3CDTF">2018-10-31T09:43:00Z</dcterms:modified>
</cp:coreProperties>
</file>