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BDE" w:rsidRPr="007058C1" w:rsidRDefault="00061BDE" w:rsidP="00061BDE">
      <w:pPr>
        <w:jc w:val="right"/>
        <w:rPr>
          <w:rFonts w:ascii="Times New Roman" w:hAnsi="Times New Roman" w:cs="Times New Roman"/>
          <w:bCs/>
          <w:color w:val="000000"/>
          <w:szCs w:val="24"/>
        </w:rPr>
      </w:pPr>
      <w:r w:rsidRPr="007058C1">
        <w:rPr>
          <w:rFonts w:ascii="Times New Roman" w:hAnsi="Times New Roman" w:cs="Times New Roman"/>
          <w:bCs/>
          <w:color w:val="000000"/>
          <w:szCs w:val="24"/>
        </w:rPr>
        <w:t xml:space="preserve">1. melléklet a </w:t>
      </w:r>
      <w:r>
        <w:rPr>
          <w:rFonts w:ascii="Times New Roman" w:hAnsi="Times New Roman" w:cs="Times New Roman"/>
          <w:bCs/>
          <w:color w:val="000000"/>
          <w:szCs w:val="24"/>
        </w:rPr>
        <w:t>22/</w:t>
      </w:r>
      <w:r w:rsidRPr="007058C1">
        <w:rPr>
          <w:rFonts w:ascii="Times New Roman" w:hAnsi="Times New Roman" w:cs="Times New Roman"/>
          <w:bCs/>
          <w:color w:val="000000"/>
          <w:szCs w:val="24"/>
        </w:rPr>
        <w:t>2</w:t>
      </w:r>
      <w:r>
        <w:rPr>
          <w:rFonts w:ascii="Times New Roman" w:hAnsi="Times New Roman" w:cs="Times New Roman"/>
          <w:bCs/>
          <w:color w:val="000000"/>
          <w:szCs w:val="24"/>
        </w:rPr>
        <w:t>020.(VI.29.</w:t>
      </w:r>
      <w:r w:rsidRPr="007058C1">
        <w:rPr>
          <w:rFonts w:ascii="Times New Roman" w:hAnsi="Times New Roman" w:cs="Times New Roman"/>
          <w:bCs/>
          <w:color w:val="000000"/>
          <w:szCs w:val="24"/>
        </w:rPr>
        <w:t>) önkormányzati rendelethez</w:t>
      </w:r>
    </w:p>
    <w:p w:rsidR="00061BDE" w:rsidRPr="007058C1" w:rsidRDefault="00061BDE" w:rsidP="00061BDE">
      <w:pPr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:rsidR="00061BDE" w:rsidRPr="007058C1" w:rsidRDefault="00061BDE" w:rsidP="00061BDE">
      <w:pPr>
        <w:jc w:val="center"/>
        <w:rPr>
          <w:rFonts w:ascii="Times New Roman" w:hAnsi="Times New Roman" w:cs="Times New Roman"/>
          <w:bCs/>
          <w:color w:val="000000"/>
          <w:szCs w:val="24"/>
        </w:rPr>
      </w:pPr>
      <w:r w:rsidRPr="007058C1">
        <w:rPr>
          <w:rFonts w:ascii="Times New Roman" w:hAnsi="Times New Roman" w:cs="Times New Roman"/>
          <w:noProof/>
        </w:rPr>
        <w:drawing>
          <wp:inline distT="0" distB="0" distL="0" distR="0">
            <wp:extent cx="8477250" cy="60769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DE" w:rsidRPr="007058C1" w:rsidRDefault="00061BDE" w:rsidP="00061BDE">
      <w:pPr>
        <w:jc w:val="center"/>
        <w:rPr>
          <w:rFonts w:ascii="Times New Roman" w:hAnsi="Times New Roman" w:cs="Times New Roman"/>
          <w:bCs/>
          <w:color w:val="000000"/>
          <w:szCs w:val="24"/>
        </w:rPr>
        <w:sectPr w:rsidR="00061BDE" w:rsidRPr="007058C1" w:rsidSect="007058C1">
          <w:pgSz w:w="16838" w:h="11906" w:orient="landscape"/>
          <w:pgMar w:top="426" w:right="1417" w:bottom="426" w:left="1417" w:header="708" w:footer="708" w:gutter="0"/>
          <w:cols w:space="708"/>
          <w:docGrid w:linePitch="360"/>
        </w:sectPr>
      </w:pPr>
    </w:p>
    <w:p w:rsidR="00061BDE" w:rsidRPr="007058C1" w:rsidRDefault="00061BDE" w:rsidP="00061BDE">
      <w:pPr>
        <w:jc w:val="center"/>
        <w:rPr>
          <w:rFonts w:ascii="Times New Roman" w:hAnsi="Times New Roman" w:cs="Times New Roman"/>
        </w:rPr>
      </w:pPr>
      <w:r w:rsidRPr="007058C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35195" cy="7019290"/>
            <wp:effectExtent l="0" t="0" r="825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DE" w:rsidRDefault="00061BDE" w:rsidP="00061BDE">
      <w:pPr>
        <w:suppressAutoHyphens w:val="0"/>
        <w:jc w:val="both"/>
        <w:rPr>
          <w:rFonts w:ascii="Times New Roman" w:hAnsi="Times New Roman" w:cs="Times New Roman"/>
          <w:lang w:eastAsia="hu-HU"/>
        </w:rPr>
      </w:pPr>
      <w:r w:rsidRPr="007058C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17415" cy="7019290"/>
            <wp:effectExtent l="0" t="0" r="698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8C1">
        <w:rPr>
          <w:rFonts w:ascii="Times New Roman" w:hAnsi="Times New Roman" w:cs="Times New Roman"/>
          <w:noProof/>
          <w:lang w:eastAsia="hu-HU"/>
        </w:rPr>
        <w:t xml:space="preserve"> </w:t>
      </w:r>
      <w:r w:rsidRPr="007058C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68850" cy="70192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53" w:rsidRDefault="00863D53" w:rsidP="00061BDE">
      <w:bookmarkStart w:id="0" w:name="_GoBack"/>
      <w:bookmarkEnd w:id="0"/>
    </w:p>
    <w:sectPr w:rsidR="00863D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BDE"/>
    <w:rsid w:val="00061BDE"/>
    <w:rsid w:val="0086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372A51-70EF-4B5B-A720-20F4F6A1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61BDE"/>
    <w:pPr>
      <w:suppressAutoHyphens/>
      <w:spacing w:after="0" w:line="240" w:lineRule="auto"/>
    </w:pPr>
    <w:rPr>
      <w:rFonts w:ascii="Arial Narrow" w:eastAsia="Times New Roman" w:hAnsi="Arial Narrow" w:cs="Arial Narrow"/>
      <w:sz w:val="24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61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</dc:creator>
  <cp:keywords/>
  <dc:description/>
  <cp:lastModifiedBy>viki</cp:lastModifiedBy>
  <cp:revision>1</cp:revision>
  <dcterms:created xsi:type="dcterms:W3CDTF">2020-07-01T06:42:00Z</dcterms:created>
  <dcterms:modified xsi:type="dcterms:W3CDTF">2020-07-01T06:43:00Z</dcterms:modified>
</cp:coreProperties>
</file>