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E8A" w:rsidRPr="008727E8" w:rsidRDefault="000A1E8A" w:rsidP="000A1E8A">
      <w:pPr>
        <w:jc w:val="right"/>
        <w:rPr>
          <w:rFonts w:ascii="Times New Roman" w:hAnsi="Times New Roman"/>
          <w:noProof/>
          <w:sz w:val="24"/>
          <w:szCs w:val="24"/>
        </w:rPr>
      </w:pPr>
      <w:bookmarkStart w:id="0" w:name="_GoBack"/>
      <w:bookmarkEnd w:id="0"/>
      <w:r w:rsidRPr="008727E8">
        <w:rPr>
          <w:rFonts w:ascii="Times New Roman" w:hAnsi="Times New Roman"/>
          <w:sz w:val="24"/>
          <w:szCs w:val="24"/>
        </w:rPr>
        <w:t>1. melléklet a</w:t>
      </w:r>
      <w:r>
        <w:rPr>
          <w:rFonts w:ascii="Times New Roman" w:hAnsi="Times New Roman"/>
          <w:sz w:val="24"/>
          <w:szCs w:val="24"/>
        </w:rPr>
        <w:t xml:space="preserve"> 22</w:t>
      </w:r>
      <w:r w:rsidRPr="008727E8">
        <w:rPr>
          <w:rFonts w:ascii="Times New Roman" w:hAnsi="Times New Roman"/>
          <w:sz w:val="24"/>
          <w:szCs w:val="24"/>
        </w:rPr>
        <w:t>/2019.(</w:t>
      </w:r>
      <w:r>
        <w:rPr>
          <w:rFonts w:ascii="Times New Roman" w:hAnsi="Times New Roman"/>
          <w:sz w:val="24"/>
          <w:szCs w:val="24"/>
        </w:rPr>
        <w:t>V</w:t>
      </w:r>
      <w:r w:rsidRPr="008727E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31.</w:t>
      </w:r>
      <w:r w:rsidRPr="008727E8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önk.</w:t>
      </w:r>
      <w:r w:rsidRPr="008727E8">
        <w:rPr>
          <w:rFonts w:ascii="Times New Roman" w:hAnsi="Times New Roman"/>
          <w:sz w:val="24"/>
          <w:szCs w:val="24"/>
        </w:rPr>
        <w:t xml:space="preserve"> rendelethez</w:t>
      </w:r>
    </w:p>
    <w:p w:rsidR="000A1E8A" w:rsidRDefault="000A1E8A">
      <w:r>
        <w:rPr>
          <w:noProof/>
        </w:rPr>
        <w:drawing>
          <wp:inline distT="0" distB="0" distL="0" distR="0">
            <wp:extent cx="6000196" cy="8486390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18" cy="85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94" w:rsidRDefault="00385694">
      <w:r w:rsidRPr="008727E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8ED0131" wp14:editId="27538247">
            <wp:extent cx="8600327" cy="6073182"/>
            <wp:effectExtent l="6033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7025" cy="60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94" w:rsidRPr="005C1C22" w:rsidRDefault="000A1E8A" w:rsidP="00597F94">
      <w:pPr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="00597F94">
        <w:rPr>
          <w:rFonts w:ascii="Times New Roman" w:hAnsi="Times New Roman"/>
          <w:sz w:val="24"/>
          <w:szCs w:val="24"/>
        </w:rPr>
        <w:lastRenderedPageBreak/>
        <w:t>2</w:t>
      </w:r>
      <w:r w:rsidR="00597F94" w:rsidRPr="005C1C22">
        <w:rPr>
          <w:rFonts w:ascii="Times New Roman" w:hAnsi="Times New Roman"/>
          <w:sz w:val="24"/>
          <w:szCs w:val="24"/>
        </w:rPr>
        <w:t>. melléklet a</w:t>
      </w:r>
      <w:r w:rsidR="00597F94">
        <w:rPr>
          <w:rFonts w:ascii="Times New Roman" w:hAnsi="Times New Roman"/>
          <w:sz w:val="24"/>
          <w:szCs w:val="24"/>
        </w:rPr>
        <w:t xml:space="preserve"> 22/</w:t>
      </w:r>
      <w:r w:rsidR="00597F94" w:rsidRPr="005C1C22">
        <w:rPr>
          <w:rFonts w:ascii="Times New Roman" w:hAnsi="Times New Roman"/>
          <w:sz w:val="24"/>
          <w:szCs w:val="24"/>
        </w:rPr>
        <w:t>2019.(</w:t>
      </w:r>
      <w:r w:rsidR="00597F94">
        <w:rPr>
          <w:rFonts w:ascii="Times New Roman" w:hAnsi="Times New Roman"/>
          <w:sz w:val="24"/>
          <w:szCs w:val="24"/>
        </w:rPr>
        <w:t>V</w:t>
      </w:r>
      <w:r w:rsidR="00597F94" w:rsidRPr="005C1C22">
        <w:rPr>
          <w:rFonts w:ascii="Times New Roman" w:hAnsi="Times New Roman"/>
          <w:sz w:val="24"/>
          <w:szCs w:val="24"/>
        </w:rPr>
        <w:t>.</w:t>
      </w:r>
      <w:r w:rsidR="00597F94">
        <w:rPr>
          <w:rFonts w:ascii="Times New Roman" w:hAnsi="Times New Roman"/>
          <w:sz w:val="24"/>
          <w:szCs w:val="24"/>
        </w:rPr>
        <w:t>31</w:t>
      </w:r>
      <w:r w:rsidR="00597F94" w:rsidRPr="005C1C22">
        <w:rPr>
          <w:rFonts w:ascii="Times New Roman" w:hAnsi="Times New Roman"/>
          <w:sz w:val="24"/>
          <w:szCs w:val="24"/>
        </w:rPr>
        <w:t xml:space="preserve">.) </w:t>
      </w:r>
      <w:r w:rsidR="00597F94">
        <w:rPr>
          <w:rFonts w:ascii="Times New Roman" w:hAnsi="Times New Roman"/>
          <w:sz w:val="24"/>
          <w:szCs w:val="24"/>
        </w:rPr>
        <w:t>önk</w:t>
      </w:r>
      <w:r w:rsidR="00597F94" w:rsidRPr="005C1C22">
        <w:rPr>
          <w:rFonts w:ascii="Times New Roman" w:hAnsi="Times New Roman"/>
          <w:sz w:val="24"/>
          <w:szCs w:val="24"/>
        </w:rPr>
        <w:t>. rendelethez</w:t>
      </w:r>
    </w:p>
    <w:p w:rsidR="000A1E8A" w:rsidRDefault="00597F94" w:rsidP="000A1E8A">
      <w:pPr>
        <w:spacing w:after="0" w:line="240" w:lineRule="auto"/>
      </w:pPr>
      <w:r>
        <w:rPr>
          <w:noProof/>
        </w:rPr>
        <w:drawing>
          <wp:inline distT="0" distB="0" distL="0" distR="0">
            <wp:extent cx="5966797" cy="84391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20" cy="84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94" w:rsidRDefault="00385694" w:rsidP="000A1E8A">
      <w:pPr>
        <w:spacing w:after="0" w:line="240" w:lineRule="auto"/>
      </w:pPr>
    </w:p>
    <w:p w:rsidR="00385694" w:rsidRDefault="00385694" w:rsidP="000A1E8A">
      <w:pPr>
        <w:spacing w:after="0" w:line="240" w:lineRule="auto"/>
      </w:pPr>
    </w:p>
    <w:p w:rsidR="00385694" w:rsidRDefault="00385694" w:rsidP="000A1E8A">
      <w:pPr>
        <w:spacing w:after="0" w:line="240" w:lineRule="auto"/>
      </w:pPr>
      <w:r>
        <w:rPr>
          <w:noProof/>
        </w:rPr>
        <w:drawing>
          <wp:inline distT="0" distB="0" distL="0" distR="0" wp14:anchorId="033B735A" wp14:editId="1AC4EEC8">
            <wp:extent cx="8332733" cy="5884218"/>
            <wp:effectExtent l="508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3680" cy="59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694" w:rsidSect="00732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8A"/>
    <w:rsid w:val="00094BFB"/>
    <w:rsid w:val="000A1E8A"/>
    <w:rsid w:val="00242800"/>
    <w:rsid w:val="002E7E86"/>
    <w:rsid w:val="00385694"/>
    <w:rsid w:val="00597F94"/>
    <w:rsid w:val="00732E27"/>
    <w:rsid w:val="00931521"/>
    <w:rsid w:val="00B33943"/>
    <w:rsid w:val="00E7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30B4B-F83E-4C66-832F-2BC4C273C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A1E8A"/>
    <w:pPr>
      <w:spacing w:after="200" w:line="276" w:lineRule="auto"/>
    </w:pPr>
    <w:rPr>
      <w:rFonts w:ascii="Calibri" w:eastAsia="Calibri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93A82-2589-489D-A2B5-1DEA12C22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Jávorszkiné Gubancsik Gréta</dc:creator>
  <cp:keywords/>
  <dc:description/>
  <cp:lastModifiedBy>Jávorszkiné Gubancsik Gréta</cp:lastModifiedBy>
  <cp:revision>2</cp:revision>
  <cp:lastPrinted>2019-06-06T07:17:00Z</cp:lastPrinted>
  <dcterms:created xsi:type="dcterms:W3CDTF">2019-06-06T07:29:00Z</dcterms:created>
  <dcterms:modified xsi:type="dcterms:W3CDTF">2019-06-06T07:29:00Z</dcterms:modified>
</cp:coreProperties>
</file>