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292" w:rsidRDefault="00813292" w:rsidP="00813292">
      <w:pPr>
        <w:rPr>
          <w:rFonts w:eastAsia="Times New Roman" w:cs="Times New Roman"/>
          <w:szCs w:val="24"/>
          <w:lang w:eastAsia="hu-HU"/>
        </w:rPr>
        <w:sectPr w:rsidR="00813292" w:rsidSect="00813292">
          <w:footerReference w:type="even" r:id="rId7"/>
          <w:footerReference w:type="default" r:id="rId8"/>
          <w:footnotePr>
            <w:numStart w:val="8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813292">
        <w:rPr>
          <w:rFonts w:eastAsia="Times New Roman" w:cs="Times New Roman"/>
          <w:szCs w:val="24"/>
          <w:lang w:eastAsia="hu-HU"/>
        </w:rPr>
        <w:t>1. melléklet</w:t>
      </w:r>
      <w:r w:rsidRPr="00813292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813292" w:rsidRPr="00813292" w:rsidRDefault="00813292" w:rsidP="00813292">
      <w:pPr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a 2/2015. (II.27.) önkormányzati rendelethez</w:t>
      </w:r>
    </w:p>
    <w:p w:rsidR="00813292" w:rsidRPr="00813292" w:rsidRDefault="00813292" w:rsidP="00813292">
      <w:pPr>
        <w:jc w:val="lef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813292" w:rsidRPr="00813292" w:rsidRDefault="00813292" w:rsidP="00813292">
      <w:pPr>
        <w:jc w:val="left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A személyes gondoskodást nyújtó intézmények térítési díjai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Étkeztetés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(1) a kerekítés szabályait figyelembe véve történik a térítési díj megállapítása)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Az intézményi térítési díj esetében figyelembe kell venni az Sztv. 116. §-át, továbbá a 115. § (2) bekezdését, mely szerint a térítési díjat konkrét összegben kell megállapítani.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A szociális étkeztetés intézményi térítési díja 2015.júlis 01. napjától szociális étkeztetésben részesülők és új igénylők részére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left"/>
        <w:rPr>
          <w:rFonts w:eastAsia="Times New Roman" w:cs="Times New Roman"/>
          <w:b/>
          <w:szCs w:val="24"/>
          <w:lang w:eastAsia="hu-HU"/>
        </w:rPr>
      </w:pPr>
      <w:r w:rsidRPr="00813292">
        <w:rPr>
          <w:rFonts w:eastAsia="Calibri" w:cs="Calibri"/>
          <w:b/>
          <w:bCs/>
          <w:szCs w:val="24"/>
        </w:rPr>
        <w:t>485,- Ft</w:t>
      </w:r>
      <w:r w:rsidRPr="00813292">
        <w:rPr>
          <w:rFonts w:eastAsia="Times New Roman" w:cs="Times New Roman"/>
          <w:b/>
          <w:szCs w:val="24"/>
          <w:lang w:eastAsia="hu-HU"/>
        </w:rPr>
        <w:t>/nap/ebéd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>Az ebéd térítési díja a házhoz szállítási díjat is tartalmazza.</w:t>
      </w: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</w:p>
    <w:p w:rsidR="00813292" w:rsidRPr="00813292" w:rsidRDefault="00813292" w:rsidP="00813292">
      <w:pPr>
        <w:jc w:val="both"/>
        <w:rPr>
          <w:rFonts w:eastAsia="Times New Roman" w:cs="Times New Roman"/>
          <w:szCs w:val="24"/>
          <w:lang w:eastAsia="hu-HU"/>
        </w:rPr>
      </w:pP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</w:r>
      <w:r w:rsidRPr="00813292">
        <w:rPr>
          <w:rFonts w:eastAsia="Times New Roman" w:cs="Times New Roman"/>
          <w:szCs w:val="24"/>
          <w:lang w:eastAsia="hu-HU"/>
        </w:rPr>
        <w:tab/>
        <w:t xml:space="preserve">                       </w:t>
      </w:r>
    </w:p>
    <w:p w:rsidR="00813292" w:rsidRPr="00813292" w:rsidRDefault="00813292" w:rsidP="00813292">
      <w:pPr>
        <w:rPr>
          <w:rFonts w:eastAsia="Calibri" w:cs="Calibri"/>
        </w:rPr>
      </w:pPr>
    </w:p>
    <w:p w:rsidR="00A52A8E" w:rsidRDefault="00A52A8E"/>
    <w:sectPr w:rsidR="00A52A8E" w:rsidSect="00813292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D45" w:rsidRDefault="007D6D45" w:rsidP="00813292">
      <w:r>
        <w:separator/>
      </w:r>
    </w:p>
  </w:endnote>
  <w:endnote w:type="continuationSeparator" w:id="0">
    <w:p w:rsidR="007D6D45" w:rsidRDefault="007D6D45" w:rsidP="0081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D54" w:rsidRDefault="007D6D45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41D54" w:rsidRDefault="007D6D45" w:rsidP="00AA183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D54" w:rsidRDefault="007D6D45" w:rsidP="00AA183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14</w:t>
    </w:r>
    <w:r>
      <w:rPr>
        <w:rStyle w:val="Oldalszm"/>
      </w:rPr>
      <w:fldChar w:fldCharType="end"/>
    </w:r>
  </w:p>
  <w:p w:rsidR="00C41D54" w:rsidRDefault="007D6D45" w:rsidP="00AA183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D45" w:rsidRDefault="007D6D45" w:rsidP="00813292">
      <w:r>
        <w:separator/>
      </w:r>
    </w:p>
  </w:footnote>
  <w:footnote w:type="continuationSeparator" w:id="0">
    <w:p w:rsidR="007D6D45" w:rsidRDefault="007D6D45" w:rsidP="00813292">
      <w:r>
        <w:continuationSeparator/>
      </w:r>
    </w:p>
  </w:footnote>
  <w:footnote w:id="1">
    <w:p w:rsidR="00813292" w:rsidRDefault="00813292" w:rsidP="00813292">
      <w:pPr>
        <w:pStyle w:val="Lbjegyzetszveg"/>
      </w:pPr>
      <w:r>
        <w:rPr>
          <w:rStyle w:val="Lbjegyzet-hivatkozs"/>
        </w:rPr>
        <w:footnoteRef/>
      </w:r>
      <w:r>
        <w:t xml:space="preserve"> A 7/2015. (VII.10.) önkormányzati rendelet 1. §-ának megfelelően megállapított szöveg.</w:t>
      </w:r>
    </w:p>
    <w:p w:rsidR="00813292" w:rsidRDefault="00813292" w:rsidP="00813292">
      <w:pPr>
        <w:pStyle w:val="Lbjegyzetszveg"/>
      </w:pPr>
      <w:r>
        <w:t>Hatályos: 2015. július 11.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92"/>
    <w:rsid w:val="007D6D45"/>
    <w:rsid w:val="00813292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F7A1"/>
  <w15:chartTrackingRefBased/>
  <w15:docId w15:val="{7789CB9C-A81E-4D43-A28A-D8B55409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813292"/>
    <w:pPr>
      <w:tabs>
        <w:tab w:val="center" w:pos="4536"/>
        <w:tab w:val="right" w:pos="9072"/>
      </w:tabs>
      <w:jc w:val="left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813292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813292"/>
  </w:style>
  <w:style w:type="paragraph" w:styleId="Lbjegyzetszveg">
    <w:name w:val="footnote text"/>
    <w:basedOn w:val="Norml"/>
    <w:link w:val="LbjegyzetszvegChar"/>
    <w:rsid w:val="00813292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813292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813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FA5F-2E55-472B-BBC2-2C320440D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2017-12-01T19:32:00Z</dcterms:created>
  <dcterms:modified xsi:type="dcterms:W3CDTF">2017-12-01T19:33:00Z</dcterms:modified>
</cp:coreProperties>
</file>