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14"/>
        <w:gridCol w:w="1534"/>
        <w:gridCol w:w="1365"/>
        <w:gridCol w:w="2291"/>
        <w:gridCol w:w="2751"/>
      </w:tblGrid>
      <w:tr w:rsidR="00BE613E" w:rsidRPr="00423DF5" w:rsidTr="00264D2D">
        <w:trPr>
          <w:trHeight w:val="375"/>
        </w:trPr>
        <w:tc>
          <w:tcPr>
            <w:tcW w:w="5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423DF5" w:rsidRDefault="00BE613E" w:rsidP="00264D2D">
            <w:pPr>
              <w:pStyle w:val="Listaszerbekezds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  <w:r w:rsidRPr="00423DF5">
              <w:rPr>
                <w:b/>
                <w:bCs/>
                <w:color w:val="000000"/>
              </w:rPr>
              <w:t xml:space="preserve">számú melléklet a 3/2016. (I.29.) számú önkormányzati rendelethez  </w:t>
            </w:r>
          </w:p>
          <w:p w:rsidR="00BE613E" w:rsidRPr="00423DF5" w:rsidRDefault="00BE613E" w:rsidP="00264D2D">
            <w:pPr>
              <w:rPr>
                <w:b/>
                <w:bCs/>
                <w:color w:val="000000"/>
              </w:rPr>
            </w:pPr>
          </w:p>
          <w:p w:rsidR="00BE613E" w:rsidRPr="00423DF5" w:rsidRDefault="00BE613E" w:rsidP="00264D2D">
            <w:pPr>
              <w:rPr>
                <w:b/>
                <w:bCs/>
                <w:color w:val="000000"/>
              </w:rPr>
            </w:pPr>
            <w:r w:rsidRPr="00423DF5">
              <w:rPr>
                <w:b/>
                <w:bCs/>
                <w:color w:val="000000"/>
              </w:rPr>
              <w:t xml:space="preserve">2016. </w:t>
            </w:r>
            <w:proofErr w:type="gramStart"/>
            <w:r w:rsidRPr="00423DF5">
              <w:rPr>
                <w:b/>
                <w:bCs/>
                <w:color w:val="000000"/>
              </w:rPr>
              <w:t>költségvetés  -</w:t>
            </w:r>
            <w:proofErr w:type="gramEnd"/>
            <w:r w:rsidRPr="00423DF5">
              <w:rPr>
                <w:b/>
                <w:bCs/>
                <w:color w:val="000000"/>
              </w:rPr>
              <w:t xml:space="preserve"> BEVÉTELEK mindösszesen 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423DF5" w:rsidRDefault="00BE613E" w:rsidP="00264D2D">
            <w:pPr>
              <w:rPr>
                <w:b/>
                <w:bCs/>
                <w:color w:val="000000"/>
              </w:rPr>
            </w:pPr>
            <w:r w:rsidRPr="00423DF5">
              <w:rPr>
                <w:b/>
                <w:bCs/>
                <w:color w:val="000000"/>
              </w:rPr>
              <w:t xml:space="preserve"> EFT - </w:t>
            </w:r>
            <w:proofErr w:type="spellStart"/>
            <w:r w:rsidRPr="00423DF5">
              <w:rPr>
                <w:b/>
                <w:bCs/>
                <w:color w:val="000000"/>
              </w:rPr>
              <w:t>ban</w:t>
            </w:r>
            <w:proofErr w:type="spellEnd"/>
            <w:r w:rsidRPr="00423DF5">
              <w:rPr>
                <w:b/>
                <w:bCs/>
                <w:color w:val="000000"/>
              </w:rPr>
              <w:t xml:space="preserve">      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423DF5" w:rsidRDefault="00BE613E" w:rsidP="00264D2D">
            <w:pPr>
              <w:rPr>
                <w:b/>
                <w:bCs/>
                <w:color w:val="000000"/>
              </w:rPr>
            </w:pPr>
          </w:p>
        </w:tc>
      </w:tr>
      <w:tr w:rsidR="00BE613E" w:rsidRPr="005271E8" w:rsidTr="00264D2D">
        <w:trPr>
          <w:trHeight w:val="31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5271E8" w:rsidTr="00264D2D">
        <w:trPr>
          <w:trHeight w:val="51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 xml:space="preserve">Megnevezés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 xml:space="preserve">Önkormányzat 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Polgármesteri Hiv.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Hétszínvirág Óvoda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 xml:space="preserve">Mindösszesen 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 xml:space="preserve">Működési célú tám. </w:t>
            </w:r>
            <w:proofErr w:type="spellStart"/>
            <w:r w:rsidRPr="005271E8">
              <w:rPr>
                <w:rFonts w:ascii="Calibri" w:hAnsi="Calibri"/>
                <w:color w:val="000000"/>
              </w:rPr>
              <w:t>államh</w:t>
            </w:r>
            <w:proofErr w:type="spellEnd"/>
            <w:r w:rsidRPr="005271E8">
              <w:rPr>
                <w:rFonts w:ascii="Calibri" w:hAnsi="Calibri"/>
                <w:color w:val="000000"/>
              </w:rPr>
              <w:t xml:space="preserve">. belülről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150 344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150 344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Közhatalmi bevételek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52 800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52 800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Működési bevételek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15 200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2 775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17 975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Felhalmozási bevételek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700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700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Működési célra átvett pénzeszközök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Felhalmozási célú</w:t>
            </w:r>
            <w:r w:rsidRPr="005271E8">
              <w:rPr>
                <w:rFonts w:ascii="Calibri" w:hAnsi="Calibri"/>
                <w:color w:val="000000"/>
              </w:rPr>
              <w:t xml:space="preserve"> átvett </w:t>
            </w:r>
            <w:proofErr w:type="spellStart"/>
            <w:r w:rsidRPr="005271E8">
              <w:rPr>
                <w:rFonts w:ascii="Calibri" w:hAnsi="Calibri"/>
                <w:color w:val="000000"/>
              </w:rPr>
              <w:t>pénzeszk</w:t>
            </w:r>
            <w:proofErr w:type="spellEnd"/>
            <w:r w:rsidRPr="005271E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 xml:space="preserve">Előző évi maradvány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20 000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583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20 732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Központi irányítószervi támogatás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42 918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56 990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99 908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15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 xml:space="preserve">Bevételek mindösszesen: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240 544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43 501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59 914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343 959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423DF5" w:rsidTr="00264D2D">
        <w:trPr>
          <w:trHeight w:val="375"/>
        </w:trPr>
        <w:tc>
          <w:tcPr>
            <w:tcW w:w="5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423DF5" w:rsidRDefault="00BE613E" w:rsidP="00264D2D">
            <w:pPr>
              <w:rPr>
                <w:b/>
                <w:bCs/>
                <w:color w:val="000000"/>
              </w:rPr>
            </w:pPr>
            <w:r w:rsidRPr="00423DF5">
              <w:rPr>
                <w:b/>
                <w:bCs/>
                <w:color w:val="000000"/>
              </w:rPr>
              <w:t xml:space="preserve">  2016. </w:t>
            </w:r>
            <w:proofErr w:type="gramStart"/>
            <w:r w:rsidRPr="00423DF5">
              <w:rPr>
                <w:b/>
                <w:bCs/>
                <w:color w:val="000000"/>
              </w:rPr>
              <w:t>költségvetés  -</w:t>
            </w:r>
            <w:proofErr w:type="gramEnd"/>
            <w:r w:rsidRPr="00423DF5">
              <w:rPr>
                <w:b/>
                <w:bCs/>
                <w:color w:val="000000"/>
              </w:rPr>
              <w:t xml:space="preserve"> KIADÁSOK mindösszesen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423DF5" w:rsidRDefault="00BE613E" w:rsidP="00264D2D">
            <w:pPr>
              <w:rPr>
                <w:b/>
                <w:bCs/>
                <w:color w:val="000000"/>
              </w:rPr>
            </w:pPr>
            <w:r w:rsidRPr="00423DF5">
              <w:rPr>
                <w:b/>
                <w:bCs/>
                <w:color w:val="000000"/>
              </w:rPr>
              <w:t xml:space="preserve"> EFT - </w:t>
            </w:r>
            <w:proofErr w:type="spellStart"/>
            <w:r w:rsidRPr="00423DF5">
              <w:rPr>
                <w:b/>
                <w:bCs/>
                <w:color w:val="000000"/>
              </w:rPr>
              <w:t>ban</w:t>
            </w:r>
            <w:proofErr w:type="spellEnd"/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423DF5" w:rsidRDefault="00BE613E" w:rsidP="00264D2D">
            <w:pPr>
              <w:rPr>
                <w:b/>
                <w:bCs/>
                <w:color w:val="00000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423DF5" w:rsidRDefault="00BE613E" w:rsidP="00264D2D"/>
        </w:tc>
      </w:tr>
      <w:tr w:rsidR="00BE613E" w:rsidRPr="005271E8" w:rsidTr="00264D2D">
        <w:trPr>
          <w:trHeight w:val="31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5271E8" w:rsidTr="00264D2D">
        <w:trPr>
          <w:trHeight w:val="315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 xml:space="preserve">Megnevezés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 xml:space="preserve">Önkormányzat 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Polgármesteri Hiv.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Hétszínvirág Óvoda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 xml:space="preserve">Mindösszesen 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Személyi juttatások összesen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25 785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31 098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38 251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95 134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Munkaadókat terhelő járulék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6 781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10 333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10 258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27 372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Dologi kiadások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57 334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2 070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11 405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70 809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 xml:space="preserve">Ellátottak pénzbeli </w:t>
            </w:r>
            <w:proofErr w:type="spellStart"/>
            <w:r w:rsidRPr="005271E8">
              <w:rPr>
                <w:rFonts w:ascii="Calibri" w:hAnsi="Calibri"/>
                <w:color w:val="000000"/>
              </w:rPr>
              <w:t>juttatásaI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14 949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14 949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Működési célra átadott pénzeszköz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4 244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4 244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 xml:space="preserve">Általános tartalék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9 000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9 000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Beruházás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13 811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13 811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Felújítás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8 732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8 732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 xml:space="preserve">Központi irányító szervi támogatás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99 908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271E8">
              <w:rPr>
                <w:rFonts w:ascii="Calibri" w:hAnsi="Calibri"/>
                <w:color w:val="000000"/>
              </w:rPr>
              <w:t>99 908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E613E" w:rsidRPr="005271E8" w:rsidTr="00264D2D">
        <w:trPr>
          <w:trHeight w:val="315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 xml:space="preserve">Kiadások mindösszesen: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240 544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43 501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271E8">
              <w:rPr>
                <w:rFonts w:ascii="Calibri" w:hAnsi="Calibri"/>
                <w:b/>
                <w:bCs/>
                <w:color w:val="000000"/>
              </w:rPr>
              <w:t>59 914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FE52A6" w:rsidRDefault="00BE613E" w:rsidP="00264D2D">
            <w:pPr>
              <w:pStyle w:val="Listaszerbekezds"/>
              <w:numPr>
                <w:ilvl w:val="0"/>
                <w:numId w:val="10"/>
              </w:num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FE52A6">
              <w:rPr>
                <w:rFonts w:ascii="Calibri" w:hAnsi="Calibri"/>
                <w:b/>
                <w:bCs/>
                <w:color w:val="000000"/>
              </w:rPr>
              <w:t>959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5271E8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BE613E" w:rsidRDefault="00BE613E" w:rsidP="00BE613E"/>
    <w:p w:rsidR="00BE613E" w:rsidRDefault="00BE613E" w:rsidP="00BE613E"/>
    <w:p w:rsidR="00BE613E" w:rsidRPr="00423DF5" w:rsidRDefault="00BE613E" w:rsidP="00BE613E">
      <w:pPr>
        <w:pStyle w:val="Listaszerbekezds"/>
        <w:numPr>
          <w:ilvl w:val="0"/>
          <w:numId w:val="9"/>
        </w:numPr>
        <w:rPr>
          <w:b/>
          <w:bCs/>
          <w:color w:val="000000"/>
        </w:rPr>
      </w:pPr>
      <w:r w:rsidRPr="00423DF5">
        <w:rPr>
          <w:b/>
          <w:bCs/>
          <w:color w:val="000000"/>
        </w:rPr>
        <w:lastRenderedPageBreak/>
        <w:t xml:space="preserve">számú melléklet a 3/2016. (I.29.) számú önkormányzati rendelethez  </w:t>
      </w:r>
    </w:p>
    <w:p w:rsidR="00BE613E" w:rsidRDefault="00BE613E" w:rsidP="00BE613E"/>
    <w:p w:rsidR="00BE613E" w:rsidRDefault="00BE613E" w:rsidP="00BE613E">
      <w:pPr>
        <w:jc w:val="both"/>
      </w:pPr>
    </w:p>
    <w:p w:rsidR="00BE613E" w:rsidRPr="00FE52A6" w:rsidRDefault="00BE613E" w:rsidP="00BE613E">
      <w:pPr>
        <w:jc w:val="both"/>
      </w:pPr>
    </w:p>
    <w:tbl>
      <w:tblPr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4259"/>
        <w:gridCol w:w="992"/>
        <w:gridCol w:w="1276"/>
        <w:gridCol w:w="1678"/>
      </w:tblGrid>
      <w:tr w:rsidR="00BE613E" w:rsidRPr="008F4504" w:rsidTr="00264D2D">
        <w:trPr>
          <w:trHeight w:val="525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  <w:sz w:val="40"/>
                <w:szCs w:val="40"/>
              </w:rPr>
            </w:pPr>
            <w:r w:rsidRPr="008F4504">
              <w:rPr>
                <w:rFonts w:ascii="Calibri" w:hAnsi="Calibri"/>
                <w:color w:val="000000"/>
                <w:sz w:val="40"/>
                <w:szCs w:val="40"/>
              </w:rPr>
              <w:t xml:space="preserve">                     2016. évi költségvetés                                                            </w:t>
            </w:r>
          </w:p>
        </w:tc>
      </w:tr>
      <w:tr w:rsidR="00BE613E" w:rsidRPr="008F4504" w:rsidTr="00264D2D">
        <w:trPr>
          <w:trHeight w:val="465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proofErr w:type="gramStart"/>
            <w:r w:rsidRPr="008F4504">
              <w:rPr>
                <w:rFonts w:ascii="Calibri" w:hAnsi="Calibri"/>
                <w:color w:val="000000"/>
                <w:sz w:val="36"/>
                <w:szCs w:val="36"/>
              </w:rPr>
              <w:t>Bevételek                                                                          ezer</w:t>
            </w:r>
            <w:proofErr w:type="gramEnd"/>
            <w:r w:rsidRPr="008F4504">
              <w:rPr>
                <w:rFonts w:ascii="Calibri" w:hAnsi="Calibri"/>
                <w:color w:val="000000"/>
                <w:sz w:val="36"/>
                <w:szCs w:val="36"/>
              </w:rPr>
              <w:t xml:space="preserve"> Ft-ban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Önkormányzat, Szárliget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Számlaszám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Megnevezés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2015 évi terv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2015 évi tény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2016 évi terv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Helyi önkormányzatok működésének általános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57 565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57 565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58 085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Települési önkormányzatok egyes köznevelési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40 968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40 968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41 102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Települési önkormányzatok szociális, gyermekjóléti és gyermekétkeztetési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41 338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41 338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44 604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Települési önkormányzatok kulturális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2 742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2 791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Működési célú központosított előirányzatok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665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Helyi önkormányzatok kiegészítő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523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143 803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143 801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146 582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Egyéb működési célú támogatás államháztartáson belülről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26 067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26 195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3 762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Működési célú támogatások államháztartáson belülről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169 780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169 996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150 344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Építményadó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17 425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18 000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 xml:space="preserve">Magánszemélyek </w:t>
            </w:r>
            <w:proofErr w:type="gramStart"/>
            <w:r w:rsidRPr="008F4504">
              <w:rPr>
                <w:rFonts w:ascii="Calibri" w:hAnsi="Calibri"/>
                <w:color w:val="000000"/>
              </w:rPr>
              <w:t>kommunális</w:t>
            </w:r>
            <w:proofErr w:type="gramEnd"/>
            <w:r w:rsidRPr="008F4504">
              <w:rPr>
                <w:rFonts w:ascii="Calibri" w:hAnsi="Calibri"/>
                <w:color w:val="000000"/>
              </w:rPr>
              <w:t xml:space="preserve"> adója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Telekadó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2 139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proofErr w:type="spellStart"/>
            <w:r w:rsidRPr="008F4504">
              <w:rPr>
                <w:rFonts w:ascii="Calibri" w:hAnsi="Calibri"/>
                <w:color w:val="000000"/>
              </w:rPr>
              <w:t>Iparüzési</w:t>
            </w:r>
            <w:proofErr w:type="spellEnd"/>
            <w:r w:rsidRPr="008F4504">
              <w:rPr>
                <w:rFonts w:ascii="Calibri" w:hAnsi="Calibri"/>
                <w:color w:val="000000"/>
              </w:rPr>
              <w:t xml:space="preserve"> tevékenység után fizetett helyi iparűzési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24 988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31 179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25 000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354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Gépjárműadók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6 474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6 000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Egyéb 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2 329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1 500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51 088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59 908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52 800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402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 xml:space="preserve">Szolgáltatások ellenértéke - </w:t>
            </w:r>
            <w:proofErr w:type="gramStart"/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vízhálózat  vagyonkezelői</w:t>
            </w:r>
            <w:proofErr w:type="gramEnd"/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dÍja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2 360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404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 xml:space="preserve">Tulajdonosi bevételek - </w:t>
            </w:r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bérleti díjak /közösségi ház, lakások stb.!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4 238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6 931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405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 xml:space="preserve">Ellátási díjak - </w:t>
            </w:r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Iskolában étkezők térítési díjbevétele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4 156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4 200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lastRenderedPageBreak/>
              <w:t>406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Kiszámlázott általános forgalmi adó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2 279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407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Általános forgalmi adó visszatérítése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2 748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408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Kamatbevételek -</w:t>
            </w:r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bankszámlán lévő pénzkészlet kamata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410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Egyéb működési bevételek-</w:t>
            </w:r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iskolában étkező felnőttek étkezéstérítése!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819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800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12 838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19 593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15 200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Ingatlanok értékesítése -</w:t>
            </w:r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értékesített telkek részletfizetése,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709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700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Felhalmozási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709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700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 xml:space="preserve">Egyéb működési célú átvett pénzeszközök - </w:t>
            </w:r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háziorvosi ügyeleti díj</w:t>
            </w:r>
            <w:proofErr w:type="gramStart"/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!!!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986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986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 xml:space="preserve">Egyéb felhalmozási célú átvett pénzeszközök - </w:t>
            </w:r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Viziközmű</w:t>
            </w:r>
            <w:proofErr w:type="gramStart"/>
            <w:r w:rsidRPr="008F4504">
              <w:rPr>
                <w:rFonts w:ascii="Calibri" w:hAnsi="Calibri"/>
                <w:b/>
                <w:bCs/>
                <w:i/>
                <w:iCs/>
                <w:color w:val="000000"/>
              </w:rPr>
              <w:t>!!!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1 835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500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Felhalmozási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1 835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Költségvetési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237 966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253 027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220 544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8131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Előző év költségvetési maradványának igénybevétele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33 067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33 067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20 000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8F4504">
              <w:rPr>
                <w:rFonts w:ascii="Calibri" w:hAnsi="Calibri"/>
                <w:b/>
                <w:bCs/>
                <w:color w:val="000000"/>
              </w:rPr>
              <w:t>Finanszírozási</w:t>
            </w:r>
            <w:proofErr w:type="gramEnd"/>
            <w:r w:rsidRPr="008F4504">
              <w:rPr>
                <w:rFonts w:ascii="Calibri" w:hAnsi="Calibri"/>
                <w:b/>
                <w:bCs/>
                <w:color w:val="000000"/>
              </w:rPr>
              <w:t xml:space="preserve">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33 067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33 067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20 000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Költségvetési bevételek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237 966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253 027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220 544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color w:val="000000"/>
              </w:rPr>
            </w:pPr>
            <w:proofErr w:type="gramStart"/>
            <w:r w:rsidRPr="008F4504">
              <w:rPr>
                <w:rFonts w:ascii="Calibri" w:hAnsi="Calibri"/>
                <w:color w:val="000000"/>
              </w:rPr>
              <w:t>Finanszírozási</w:t>
            </w:r>
            <w:proofErr w:type="gramEnd"/>
            <w:r w:rsidRPr="008F4504">
              <w:rPr>
                <w:rFonts w:ascii="Calibri" w:hAnsi="Calibri"/>
                <w:color w:val="000000"/>
              </w:rPr>
              <w:t xml:space="preserve"> bevételek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33 067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33 067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8F4504">
              <w:rPr>
                <w:rFonts w:ascii="Calibri" w:hAnsi="Calibri"/>
                <w:color w:val="000000"/>
              </w:rPr>
              <w:t>20 000</w:t>
            </w:r>
          </w:p>
        </w:tc>
      </w:tr>
      <w:tr w:rsidR="00BE613E" w:rsidRPr="008F4504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Mindösszesen: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271 063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8F4504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8F4504">
              <w:rPr>
                <w:rFonts w:ascii="Calibri" w:hAnsi="Calibri"/>
                <w:b/>
                <w:bCs/>
                <w:color w:val="000000"/>
              </w:rPr>
              <w:t>286 094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92324" w:rsidRDefault="00BE613E" w:rsidP="00264D2D">
            <w:pPr>
              <w:pStyle w:val="Listaszerbekezds"/>
              <w:numPr>
                <w:ilvl w:val="0"/>
                <w:numId w:val="11"/>
              </w:num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92324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</w:tr>
    </w:tbl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/>
    <w:p w:rsidR="00BE613E" w:rsidRDefault="00BE613E" w:rsidP="00BE613E">
      <w:pPr>
        <w:pStyle w:val="Listaszerbekezds"/>
        <w:rPr>
          <w:b/>
          <w:bCs/>
          <w:color w:val="000000"/>
        </w:rPr>
      </w:pPr>
      <w:r w:rsidRPr="00423DF5">
        <w:rPr>
          <w:b/>
          <w:bCs/>
          <w:color w:val="000000"/>
        </w:rPr>
        <w:lastRenderedPageBreak/>
        <w:t>2/</w:t>
      </w:r>
      <w:proofErr w:type="gramStart"/>
      <w:r w:rsidRPr="00423DF5">
        <w:rPr>
          <w:b/>
          <w:bCs/>
          <w:color w:val="000000"/>
        </w:rPr>
        <w:t>a.</w:t>
      </w:r>
      <w:proofErr w:type="gramEnd"/>
      <w:r w:rsidRPr="00423DF5">
        <w:rPr>
          <w:b/>
          <w:bCs/>
          <w:color w:val="000000"/>
        </w:rPr>
        <w:t xml:space="preserve"> számú melléklet a 3/2016. (I.29.) számú önkormányzati rendelethez  </w:t>
      </w:r>
    </w:p>
    <w:p w:rsidR="00BE613E" w:rsidRDefault="00BE613E" w:rsidP="00BE613E">
      <w:pPr>
        <w:pStyle w:val="Listaszerbekezds"/>
        <w:rPr>
          <w:b/>
          <w:bCs/>
          <w:color w:val="000000"/>
        </w:rPr>
      </w:pPr>
    </w:p>
    <w:p w:rsidR="00BE613E" w:rsidRPr="00423DF5" w:rsidRDefault="00BE613E" w:rsidP="00BE613E">
      <w:pPr>
        <w:pStyle w:val="Listaszerbekezds"/>
        <w:rPr>
          <w:b/>
          <w:bCs/>
          <w:color w:val="000000"/>
        </w:rPr>
      </w:pPr>
    </w:p>
    <w:p w:rsidR="00BE613E" w:rsidRDefault="00BE613E" w:rsidP="00BE613E"/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835"/>
        <w:gridCol w:w="1417"/>
        <w:gridCol w:w="1276"/>
        <w:gridCol w:w="2506"/>
      </w:tblGrid>
      <w:tr w:rsidR="00BE613E" w:rsidRPr="000C4C3F" w:rsidTr="00264D2D">
        <w:trPr>
          <w:trHeight w:val="525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  <w:sz w:val="40"/>
                <w:szCs w:val="40"/>
              </w:rPr>
            </w:pPr>
            <w:r w:rsidRPr="000C4C3F">
              <w:rPr>
                <w:rFonts w:ascii="Calibri" w:hAnsi="Calibri"/>
                <w:color w:val="000000"/>
                <w:sz w:val="40"/>
                <w:szCs w:val="40"/>
              </w:rPr>
              <w:t xml:space="preserve">                     2016. évi költségvetés </w:t>
            </w:r>
            <w:r w:rsidRPr="000C4C3F">
              <w:rPr>
                <w:rFonts w:ascii="Calibri" w:hAnsi="Calibri"/>
                <w:color w:val="000000"/>
              </w:rPr>
              <w:t xml:space="preserve">                                                                                 </w:t>
            </w:r>
            <w:r w:rsidRPr="000C4C3F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</w:tr>
      <w:tr w:rsidR="00BE613E" w:rsidRPr="000C4C3F" w:rsidTr="00264D2D">
        <w:trPr>
          <w:trHeight w:val="465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0C4C3F">
              <w:rPr>
                <w:rFonts w:ascii="Calibri" w:hAnsi="Calibri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0C4C3F">
              <w:rPr>
                <w:rFonts w:ascii="Calibri" w:hAnsi="Calibri"/>
                <w:color w:val="000000"/>
                <w:sz w:val="36"/>
                <w:szCs w:val="36"/>
              </w:rPr>
              <w:t>Bevételek                                                                        ezer</w:t>
            </w:r>
            <w:proofErr w:type="gramEnd"/>
            <w:r w:rsidRPr="000C4C3F">
              <w:rPr>
                <w:rFonts w:ascii="Calibri" w:hAnsi="Calibri"/>
                <w:color w:val="000000"/>
                <w:sz w:val="36"/>
                <w:szCs w:val="36"/>
              </w:rPr>
              <w:t xml:space="preserve"> Ft-ban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Polgármesteri Hivatal, Szárliget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Számlaszám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Megnevezés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2015 évi terv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 xml:space="preserve">2015 évi tény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2016 évi terv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Egyéb működési célú támogatások bevételei államháztartáson belülről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Költségvetési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8131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 xml:space="preserve">Előző </w:t>
            </w:r>
            <w:proofErr w:type="gramStart"/>
            <w:r w:rsidRPr="000C4C3F">
              <w:rPr>
                <w:rFonts w:ascii="Calibri" w:hAnsi="Calibri"/>
                <w:color w:val="000000"/>
              </w:rPr>
              <w:t>év  költségvetési</w:t>
            </w:r>
            <w:proofErr w:type="gramEnd"/>
            <w:r w:rsidRPr="000C4C3F">
              <w:rPr>
                <w:rFonts w:ascii="Calibri" w:hAnsi="Calibri"/>
                <w:color w:val="000000"/>
              </w:rPr>
              <w:t xml:space="preserve"> maradványának igénybevétele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782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583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 xml:space="preserve">Központi, irányító szervi támogatás  - </w:t>
            </w:r>
            <w:r w:rsidRPr="000C4C3F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Önkormányzati </w:t>
            </w:r>
            <w:proofErr w:type="gramStart"/>
            <w:r w:rsidRPr="000C4C3F">
              <w:rPr>
                <w:rFonts w:ascii="Calibri" w:hAnsi="Calibri"/>
                <w:b/>
                <w:bCs/>
                <w:i/>
                <w:iCs/>
                <w:color w:val="000000"/>
              </w:rPr>
              <w:t>finanszírozás</w:t>
            </w:r>
            <w:proofErr w:type="gramEnd"/>
            <w:r w:rsidRPr="000C4C3F">
              <w:rPr>
                <w:rFonts w:ascii="Calibri" w:hAnsi="Calibri"/>
                <w:b/>
                <w:bCs/>
                <w:i/>
                <w:iCs/>
                <w:color w:val="000000"/>
              </w:rPr>
              <w:t>!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40 726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37 563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42 918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0C4C3F">
              <w:rPr>
                <w:rFonts w:ascii="Calibri" w:hAnsi="Calibri"/>
                <w:b/>
                <w:bCs/>
                <w:color w:val="000000"/>
              </w:rPr>
              <w:t>Finanszírozási</w:t>
            </w:r>
            <w:proofErr w:type="gramEnd"/>
            <w:r w:rsidRPr="000C4C3F">
              <w:rPr>
                <w:rFonts w:ascii="Calibri" w:hAnsi="Calibri"/>
                <w:b/>
                <w:bCs/>
                <w:color w:val="000000"/>
              </w:rPr>
              <w:t xml:space="preserve">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41 508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38 345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43 501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Költségvetési bevételek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0C4C3F">
              <w:rPr>
                <w:rFonts w:ascii="Calibri" w:hAnsi="Calibri"/>
                <w:b/>
                <w:bCs/>
                <w:color w:val="000000"/>
              </w:rPr>
              <w:t>Finanszírozási</w:t>
            </w:r>
            <w:proofErr w:type="gramEnd"/>
            <w:r w:rsidRPr="000C4C3F">
              <w:rPr>
                <w:rFonts w:ascii="Calibri" w:hAnsi="Calibri"/>
                <w:b/>
                <w:bCs/>
                <w:color w:val="000000"/>
              </w:rPr>
              <w:t xml:space="preserve">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41 508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38 345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43 501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0C4C3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 xml:space="preserve">Mindösszesen: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41 508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38 345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4C3F">
              <w:rPr>
                <w:rFonts w:ascii="Calibri" w:hAnsi="Calibri"/>
                <w:b/>
                <w:bCs/>
                <w:color w:val="000000"/>
              </w:rPr>
              <w:t>43 501</w:t>
            </w:r>
          </w:p>
        </w:tc>
      </w:tr>
      <w:tr w:rsidR="00BE613E" w:rsidRPr="000C4C3F" w:rsidTr="00264D2D">
        <w:trPr>
          <w:trHeight w:val="30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Default="00BE613E" w:rsidP="00264D2D">
            <w:pPr>
              <w:rPr>
                <w:sz w:val="20"/>
                <w:szCs w:val="20"/>
              </w:rPr>
            </w:pPr>
          </w:p>
          <w:p w:rsidR="00BE613E" w:rsidRPr="000C4C3F" w:rsidRDefault="00BE613E" w:rsidP="00264D2D">
            <w:pPr>
              <w:rPr>
                <w:sz w:val="20"/>
                <w:szCs w:val="20"/>
              </w:rPr>
            </w:pPr>
          </w:p>
        </w:tc>
      </w:tr>
    </w:tbl>
    <w:p w:rsidR="00BE613E" w:rsidRPr="00423DF5" w:rsidRDefault="00BE613E" w:rsidP="00BE613E">
      <w:pPr>
        <w:pStyle w:val="Listaszerbekezds"/>
        <w:rPr>
          <w:b/>
          <w:bCs/>
          <w:color w:val="000000"/>
        </w:rPr>
      </w:pPr>
      <w:r w:rsidRPr="00423DF5">
        <w:rPr>
          <w:b/>
          <w:bCs/>
          <w:color w:val="000000"/>
        </w:rPr>
        <w:lastRenderedPageBreak/>
        <w:t xml:space="preserve">2/b. számú melléklet a 3/2016. (I.29.) számú önkormányzati rendelethez  </w:t>
      </w: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863"/>
        <w:gridCol w:w="1559"/>
        <w:gridCol w:w="1560"/>
        <w:gridCol w:w="1984"/>
      </w:tblGrid>
      <w:tr w:rsidR="00BE613E" w:rsidRPr="002F10F2" w:rsidTr="00264D2D">
        <w:trPr>
          <w:trHeight w:val="525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  <w:sz w:val="40"/>
                <w:szCs w:val="40"/>
              </w:rPr>
            </w:pPr>
            <w:r w:rsidRPr="002F10F2">
              <w:rPr>
                <w:rFonts w:ascii="Calibri" w:hAnsi="Calibri"/>
                <w:color w:val="000000"/>
                <w:sz w:val="40"/>
                <w:szCs w:val="40"/>
              </w:rPr>
              <w:t xml:space="preserve">                   2016. évi költségvetés                                                      </w:t>
            </w:r>
            <w:r w:rsidRPr="002F10F2"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BE613E" w:rsidRPr="002F10F2" w:rsidTr="00264D2D">
        <w:trPr>
          <w:trHeight w:val="465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2F10F2">
              <w:rPr>
                <w:rFonts w:ascii="Calibri" w:hAnsi="Calibri"/>
                <w:color w:val="000000"/>
                <w:sz w:val="36"/>
                <w:szCs w:val="36"/>
              </w:rPr>
              <w:t xml:space="preserve">              </w:t>
            </w:r>
            <w:proofErr w:type="gramStart"/>
            <w:r w:rsidRPr="002F10F2">
              <w:rPr>
                <w:rFonts w:ascii="Calibri" w:hAnsi="Calibri"/>
                <w:color w:val="000000"/>
                <w:sz w:val="36"/>
                <w:szCs w:val="36"/>
              </w:rPr>
              <w:t>Bevételek                                                                                    ezer</w:t>
            </w:r>
            <w:proofErr w:type="gramEnd"/>
            <w:r w:rsidRPr="002F10F2">
              <w:rPr>
                <w:rFonts w:ascii="Calibri" w:hAnsi="Calibri"/>
                <w:color w:val="000000"/>
                <w:sz w:val="36"/>
                <w:szCs w:val="36"/>
              </w:rPr>
              <w:t xml:space="preserve"> Ft - </w:t>
            </w:r>
            <w:proofErr w:type="spellStart"/>
            <w:r w:rsidRPr="002F10F2">
              <w:rPr>
                <w:rFonts w:ascii="Calibri" w:hAnsi="Calibri"/>
                <w:color w:val="000000"/>
                <w:sz w:val="36"/>
                <w:szCs w:val="36"/>
              </w:rPr>
              <w:t>ban</w:t>
            </w:r>
            <w:proofErr w:type="spellEnd"/>
          </w:p>
        </w:tc>
      </w:tr>
      <w:tr w:rsidR="00BE613E" w:rsidRPr="002F10F2" w:rsidTr="00264D2D">
        <w:trPr>
          <w:trHeight w:val="300"/>
        </w:trPr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Hétszínvirág Óvoda, Szárliget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Számlaszám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2015 évi terv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2015 évi tény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2016 évi terv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405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Ellátási díjak</w:t>
            </w:r>
            <w:r w:rsidRPr="002F10F2">
              <w:rPr>
                <w:rFonts w:ascii="Calibri" w:hAnsi="Calibri"/>
                <w:b/>
                <w:bCs/>
                <w:color w:val="000000"/>
              </w:rPr>
              <w:t xml:space="preserve"> - </w:t>
            </w:r>
            <w:r w:rsidRPr="002F10F2">
              <w:rPr>
                <w:rFonts w:ascii="Calibri" w:hAnsi="Calibri"/>
                <w:b/>
                <w:bCs/>
                <w:i/>
                <w:iCs/>
                <w:color w:val="000000"/>
              </w:rPr>
              <w:t>gyermekek étkezés térítése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1 600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1 175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480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406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 xml:space="preserve">Kiszámlázott </w:t>
            </w:r>
            <w:proofErr w:type="spellStart"/>
            <w:r w:rsidRPr="002F10F2">
              <w:rPr>
                <w:rFonts w:ascii="Calibri" w:hAnsi="Calibri"/>
                <w:color w:val="000000"/>
              </w:rPr>
              <w:t>álatalános</w:t>
            </w:r>
            <w:proofErr w:type="spellEnd"/>
            <w:r w:rsidRPr="002F10F2">
              <w:rPr>
                <w:rFonts w:ascii="Calibri" w:hAnsi="Calibri"/>
                <w:color w:val="000000"/>
              </w:rPr>
              <w:t xml:space="preserve"> forgalmi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425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230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407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Általános forgalmi adó visszatérítés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1 024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1 700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410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 xml:space="preserve">Egyéb működési bevételek - </w:t>
            </w:r>
            <w:r w:rsidRPr="002F10F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felnőtt étkezési </w:t>
            </w:r>
            <w:proofErr w:type="spellStart"/>
            <w:r w:rsidRPr="002F10F2">
              <w:rPr>
                <w:rFonts w:ascii="Calibri" w:hAnsi="Calibri"/>
                <w:b/>
                <w:bCs/>
                <w:i/>
                <w:iCs/>
                <w:color w:val="000000"/>
              </w:rPr>
              <w:t>dÍj</w:t>
            </w:r>
            <w:proofErr w:type="spellEnd"/>
            <w:r w:rsidRPr="002F10F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bevétel!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365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Működési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2 790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2 775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Költségvetési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2 775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8131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 xml:space="preserve">Előző év költségvetési maradványának </w:t>
            </w:r>
            <w:proofErr w:type="spellStart"/>
            <w:r w:rsidRPr="002F10F2">
              <w:rPr>
                <w:rFonts w:ascii="Calibri" w:hAnsi="Calibri"/>
                <w:color w:val="000000"/>
              </w:rPr>
              <w:t>igénybvevétele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149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816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 xml:space="preserve">Központi, irányító szervi támogatás - </w:t>
            </w:r>
            <w:r w:rsidRPr="002F10F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Önkormányzati </w:t>
            </w:r>
            <w:proofErr w:type="gramStart"/>
            <w:r w:rsidRPr="002F10F2">
              <w:rPr>
                <w:rFonts w:ascii="Calibri" w:hAnsi="Calibri"/>
                <w:b/>
                <w:bCs/>
                <w:i/>
                <w:iCs/>
                <w:color w:val="000000"/>
              </w:rPr>
              <w:t>finanszírozás</w:t>
            </w:r>
            <w:proofErr w:type="gramEnd"/>
            <w:r w:rsidRPr="002F10F2">
              <w:rPr>
                <w:rFonts w:ascii="Calibri" w:hAnsi="Calibri"/>
                <w:b/>
                <w:bCs/>
                <w:i/>
                <w:iCs/>
                <w:color w:val="000000"/>
              </w:rPr>
              <w:t>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53 059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53 085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2F10F2">
              <w:rPr>
                <w:rFonts w:ascii="Calibri" w:hAnsi="Calibri"/>
                <w:color w:val="000000"/>
              </w:rPr>
              <w:t>56 990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2F10F2">
              <w:rPr>
                <w:rFonts w:ascii="Calibri" w:hAnsi="Calibri"/>
                <w:b/>
                <w:bCs/>
                <w:color w:val="000000"/>
              </w:rPr>
              <w:t>Finanszírozási</w:t>
            </w:r>
            <w:proofErr w:type="gramEnd"/>
            <w:r w:rsidRPr="002F10F2">
              <w:rPr>
                <w:rFonts w:ascii="Calibri" w:hAnsi="Calibri"/>
                <w:b/>
                <w:bCs/>
                <w:color w:val="000000"/>
              </w:rPr>
              <w:t xml:space="preserve">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53 423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53 449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57 139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Költségvetési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2 988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2 775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2F10F2">
              <w:rPr>
                <w:rFonts w:ascii="Calibri" w:hAnsi="Calibri"/>
                <w:b/>
                <w:bCs/>
                <w:color w:val="000000"/>
              </w:rPr>
              <w:t>Finanszírozási</w:t>
            </w:r>
            <w:proofErr w:type="gramEnd"/>
            <w:r w:rsidRPr="002F10F2">
              <w:rPr>
                <w:rFonts w:ascii="Calibri" w:hAnsi="Calibri"/>
                <w:b/>
                <w:bCs/>
                <w:color w:val="000000"/>
              </w:rPr>
              <w:t xml:space="preserve">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53 423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53 449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57 139</w:t>
            </w:r>
          </w:p>
        </w:tc>
      </w:tr>
      <w:tr w:rsidR="00BE613E" w:rsidRPr="002F10F2" w:rsidTr="00264D2D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Mindösszesen: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56 323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56 323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2F10F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F10F2">
              <w:rPr>
                <w:rFonts w:ascii="Calibri" w:hAnsi="Calibri"/>
                <w:b/>
                <w:bCs/>
                <w:color w:val="000000"/>
              </w:rPr>
              <w:t>59 914</w:t>
            </w:r>
          </w:p>
        </w:tc>
      </w:tr>
    </w:tbl>
    <w:p w:rsidR="00BE613E" w:rsidRDefault="00BE613E" w:rsidP="00BE613E">
      <w:pPr>
        <w:jc w:val="both"/>
      </w:pP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p w:rsidR="00BE613E" w:rsidRDefault="00BE613E" w:rsidP="00BE613E">
      <w:pPr>
        <w:pStyle w:val="Listaszerbekezds"/>
        <w:rPr>
          <w:b/>
          <w:bCs/>
          <w:color w:val="000000"/>
        </w:rPr>
      </w:pPr>
    </w:p>
    <w:p w:rsidR="00BE613E" w:rsidRPr="00423DF5" w:rsidRDefault="00BE613E" w:rsidP="00BE613E">
      <w:pPr>
        <w:pStyle w:val="Listaszerbekezds"/>
        <w:rPr>
          <w:b/>
          <w:bCs/>
          <w:color w:val="000000"/>
        </w:rPr>
      </w:pPr>
      <w:r w:rsidRPr="00423DF5">
        <w:rPr>
          <w:b/>
          <w:bCs/>
          <w:color w:val="000000"/>
        </w:rPr>
        <w:lastRenderedPageBreak/>
        <w:t xml:space="preserve">3. számú melléklet a 3/2016. (I.29.) számú önkormányzati rendelethez  </w:t>
      </w: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p w:rsidR="00BE613E" w:rsidRDefault="00BE613E" w:rsidP="00BE613E">
      <w:pPr>
        <w:pStyle w:val="Listaszerbekezds"/>
        <w:rPr>
          <w:rFonts w:ascii="Calibri" w:hAnsi="Calibri"/>
          <w:b/>
          <w:bCs/>
          <w:color w:val="000000"/>
          <w:sz w:val="28"/>
          <w:szCs w:val="28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3409"/>
        <w:gridCol w:w="1364"/>
        <w:gridCol w:w="1134"/>
        <w:gridCol w:w="1701"/>
      </w:tblGrid>
      <w:tr w:rsidR="00BE613E" w:rsidRPr="00641272" w:rsidTr="00264D2D">
        <w:trPr>
          <w:trHeight w:val="525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  <w:sz w:val="40"/>
                <w:szCs w:val="40"/>
              </w:rPr>
            </w:pPr>
            <w:r w:rsidRPr="00641272">
              <w:rPr>
                <w:rFonts w:ascii="Calibri" w:hAnsi="Calibri"/>
                <w:color w:val="000000"/>
                <w:sz w:val="40"/>
                <w:szCs w:val="40"/>
              </w:rPr>
              <w:t xml:space="preserve">                        2016. évi költségvetés                                                       </w:t>
            </w:r>
            <w:r w:rsidRPr="00641272"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BE613E" w:rsidRPr="00641272" w:rsidTr="00264D2D">
        <w:trPr>
          <w:trHeight w:val="465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641272">
              <w:rPr>
                <w:rFonts w:ascii="Calibri" w:hAnsi="Calibri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641272">
              <w:rPr>
                <w:rFonts w:ascii="Calibri" w:hAnsi="Calibri"/>
                <w:color w:val="000000"/>
                <w:sz w:val="36"/>
                <w:szCs w:val="36"/>
              </w:rPr>
              <w:t>Kiadások                                                                    ezer</w:t>
            </w:r>
            <w:proofErr w:type="gramEnd"/>
            <w:r w:rsidRPr="00641272">
              <w:rPr>
                <w:rFonts w:ascii="Calibri" w:hAnsi="Calibri"/>
                <w:color w:val="000000"/>
                <w:sz w:val="36"/>
                <w:szCs w:val="36"/>
              </w:rPr>
              <w:t xml:space="preserve"> Ft-ban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Önkormányzat, Szárliget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Számlaszám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Megnevezés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2015 évi terv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2015 évi tény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2016 évi terv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1101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Törvény szerinti illetmények, munkabérek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19 422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19 422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5 680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1102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Normatív jutalmak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473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1107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Bérek kívüli juttatások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192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1109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Közlekedési költségtérítés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700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Foglalkoztatottak személyi juttatásai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19 905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19 901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7 045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Választott tisztségviselők juttatásai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14 665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14 664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15 464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 xml:space="preserve">Egyéb külső személyi juttatások- 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megbízási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dÍjak</w:t>
            </w:r>
            <w:proofErr w:type="spell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!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2 166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3 276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Külső személyi juttatások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16 831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16 824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18 740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Személyi juttatások összesen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36 736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36 725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25 785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Munkaadókat terhelő járulékok és szociális hozzájárulási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8 565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8 417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6 781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 xml:space="preserve">Szakmai anyagok </w:t>
            </w:r>
            <w:proofErr w:type="gramStart"/>
            <w:r w:rsidRPr="00641272">
              <w:rPr>
                <w:rFonts w:ascii="Calibri" w:hAnsi="Calibri"/>
                <w:color w:val="000000"/>
              </w:rPr>
              <w:t xml:space="preserve">beszerzése  </w:t>
            </w:r>
            <w:r w:rsidRPr="00641272">
              <w:rPr>
                <w:rFonts w:ascii="Calibri" w:hAnsi="Calibri"/>
                <w:i/>
                <w:iCs/>
                <w:color w:val="000000"/>
              </w:rPr>
              <w:t>-</w:t>
            </w:r>
            <w:proofErr w:type="gram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közlöny,könyv</w:t>
            </w:r>
            <w:proofErr w:type="spell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, kiadvány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Üzemeltetési anyagok beszerzése -</w:t>
            </w:r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tisztítószer</w:t>
            </w:r>
            <w:proofErr w:type="gram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,irodaszer</w:t>
            </w:r>
            <w:proofErr w:type="gram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,üzemanyag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5 621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5 700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Készletbeszerzés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5 775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5 900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Informatikai szolgáltatások igénybevétele-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rendszerfelügyelet,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karbant</w:t>
            </w:r>
            <w:proofErr w:type="spell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1 265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 xml:space="preserve">Egyéb kommunikációs szolgáltatások - 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telefon, internetelőfizetések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1 350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Kommunikációs szolgáltatások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2 616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2 615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331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Közüzemi díjak -</w:t>
            </w:r>
            <w:r w:rsidRPr="00641272">
              <w:rPr>
                <w:rFonts w:ascii="Calibri" w:hAnsi="Calibri"/>
                <w:i/>
                <w:iCs/>
                <w:color w:val="000000"/>
              </w:rPr>
              <w:t xml:space="preserve"> 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víz, villany, gázszolgáltatás díjai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6 346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6 500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 xml:space="preserve">Vásárolt élelmezés - </w:t>
            </w:r>
            <w:proofErr w:type="gram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Nebuló  által</w:t>
            </w:r>
            <w:proofErr w:type="gram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kiszámlázott összeg ÁFA-nélkül!!!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17 700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17 666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18 000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Bérleti és lízing díjak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lastRenderedPageBreak/>
              <w:t>334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Karbantartási, kisjavítási szolgáltatások-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külső szolgáltató javítási díja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1 382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1 500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Szakmai tevékenységet segítő szolgáltatások-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munkavéd</w:t>
            </w:r>
            <w:proofErr w:type="gram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.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okt</w:t>
            </w:r>
            <w:proofErr w:type="spell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.</w:t>
            </w:r>
            <w:proofErr w:type="gram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,jogi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tanácsadás,tanfolyamok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1 000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337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i/>
                <w:iCs/>
                <w:color w:val="000000"/>
              </w:rPr>
            </w:pPr>
            <w:r w:rsidRPr="00641272">
              <w:rPr>
                <w:rFonts w:ascii="Calibri" w:hAnsi="Calibri"/>
                <w:i/>
                <w:iCs/>
                <w:color w:val="000000"/>
              </w:rPr>
              <w:t xml:space="preserve">Egyéb szolgáltatások-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postaktg</w:t>
            </w:r>
            <w:proofErr w:type="gram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,bank</w:t>
            </w:r>
            <w:proofErr w:type="spellEnd"/>
            <w:proofErr w:type="gram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költség,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hulladékszállítás,rágcs.irtás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3 617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4 000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Szolgáltatási kimutatások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30 743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29 955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31 000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341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Kiküldetések kiadásai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25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proofErr w:type="gramStart"/>
            <w:r w:rsidRPr="00641272">
              <w:rPr>
                <w:rFonts w:ascii="Calibri" w:hAnsi="Calibri"/>
                <w:color w:val="000000"/>
              </w:rPr>
              <w:t>Reklám-</w:t>
            </w:r>
            <w:proofErr w:type="gramEnd"/>
            <w:r w:rsidRPr="00641272">
              <w:rPr>
                <w:rFonts w:ascii="Calibri" w:hAnsi="Calibri"/>
                <w:color w:val="000000"/>
              </w:rPr>
              <w:t xml:space="preserve"> és propagandakiadások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Kiküldetések, </w:t>
            </w:r>
            <w:proofErr w:type="gramStart"/>
            <w:r w:rsidRPr="00641272">
              <w:rPr>
                <w:rFonts w:ascii="Calibri" w:hAnsi="Calibri"/>
                <w:b/>
                <w:bCs/>
                <w:color w:val="000000"/>
              </w:rPr>
              <w:t>reklám-</w:t>
            </w:r>
            <w:proofErr w:type="gramEnd"/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 és propagandakiadások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75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Működési célú előzetesen felszámított általános forgalmi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10 250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10 203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12 000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proofErr w:type="gramStart"/>
            <w:r w:rsidRPr="00641272">
              <w:rPr>
                <w:rFonts w:ascii="Calibri" w:hAnsi="Calibri"/>
                <w:color w:val="000000"/>
              </w:rPr>
              <w:t>Kamatkiadások   (</w:t>
            </w:r>
            <w:proofErr w:type="gramEnd"/>
            <w:r w:rsidRPr="00641272">
              <w:rPr>
                <w:rFonts w:ascii="Calibri" w:hAnsi="Calibri"/>
                <w:color w:val="000000"/>
              </w:rPr>
              <w:t xml:space="preserve">normatíva </w:t>
            </w:r>
            <w:proofErr w:type="spellStart"/>
            <w:r w:rsidRPr="00641272">
              <w:rPr>
                <w:rFonts w:ascii="Calibri" w:hAnsi="Calibri"/>
                <w:color w:val="000000"/>
              </w:rPr>
              <w:t>visszafiz</w:t>
            </w:r>
            <w:proofErr w:type="spellEnd"/>
            <w:r w:rsidRPr="00641272">
              <w:rPr>
                <w:rFonts w:ascii="Calibri" w:hAnsi="Calibri"/>
                <w:color w:val="000000"/>
              </w:rPr>
              <w:t>. Kamata)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244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 xml:space="preserve">Egyéb dologi kiadások -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vendéglátás</w:t>
            </w:r>
            <w:proofErr w:type="gram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,rendezvények</w:t>
            </w:r>
            <w:proofErr w:type="spellEnd"/>
            <w:proofErr w:type="gram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költségei !!!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5 304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5 500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Különféle befizetések és egyéb dologi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16 100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15 841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17 744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Dologi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55 428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54 208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57 334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Helyi megállapítású ápolási díj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46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Lakásfenntartási támogatás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Egyéb nem intézményi ellátások -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segélyek önk. Hatáskörben!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9 075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9 060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Ellátottak pénzbeli juttatásai - állami támogatás </w:t>
            </w:r>
            <w:proofErr w:type="spellStart"/>
            <w:r w:rsidRPr="00641272">
              <w:rPr>
                <w:rFonts w:ascii="Calibri" w:hAnsi="Calibri"/>
                <w:b/>
                <w:bCs/>
                <w:color w:val="000000"/>
              </w:rPr>
              <w:t>szoc.kiadásokra</w:t>
            </w:r>
            <w:proofErr w:type="spellEnd"/>
            <w:r w:rsidRPr="00641272">
              <w:rPr>
                <w:rFonts w:ascii="Calibri" w:hAnsi="Calibri"/>
                <w:b/>
                <w:bCs/>
                <w:color w:val="000000"/>
              </w:rPr>
              <w:t>!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9 656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14 949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502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 xml:space="preserve">Elvonások és </w:t>
            </w:r>
            <w:proofErr w:type="gramStart"/>
            <w:r w:rsidRPr="00641272">
              <w:rPr>
                <w:rFonts w:ascii="Calibri" w:hAnsi="Calibri"/>
                <w:color w:val="000000"/>
              </w:rPr>
              <w:t>befizetések  (</w:t>
            </w:r>
            <w:proofErr w:type="gramEnd"/>
            <w:r w:rsidRPr="00641272">
              <w:rPr>
                <w:rFonts w:ascii="Calibri" w:hAnsi="Calibri"/>
                <w:color w:val="000000"/>
              </w:rPr>
              <w:t xml:space="preserve">MÁK-áll. Támogatás </w:t>
            </w:r>
            <w:proofErr w:type="spellStart"/>
            <w:r w:rsidRPr="00641272">
              <w:rPr>
                <w:rFonts w:ascii="Calibri" w:hAnsi="Calibri"/>
                <w:color w:val="000000"/>
              </w:rPr>
              <w:t>visszafiz</w:t>
            </w:r>
            <w:proofErr w:type="spellEnd"/>
            <w:r w:rsidRPr="00641272">
              <w:rPr>
                <w:rFonts w:ascii="Calibri" w:hAnsi="Calibri"/>
                <w:color w:val="000000"/>
              </w:rPr>
              <w:t>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244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506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Működési célú támogatás visszafizetés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Kistérségnek háziorvosi ügyeletre átadott pénzeszköz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1 500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Egyéb civil szervezetek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2 500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lastRenderedPageBreak/>
              <w:t>512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Általános tartalék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9 000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Egyéb működési célú kiadások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7 278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5 192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13 244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Immateriális javak beszerzése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Ingatlanok beszerzése, létesítése -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útberuházás (2014 évi kivitelezés!)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17 006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17 006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Informatikai eszközök beszerzése, létesítése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Egyéb tárgyi eszközök beszerzése, létesítése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16 086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16 069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Beruházási célú előzetesen felszámított általános forgalmi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9 089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9 088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Beruházások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42 983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42 962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13 811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Ingatlan felújítás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13 129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13 129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Felújítási célú előzetesen felszámított általános forgalmi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3 370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Felújítások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16 499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16 499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8 732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Ravatalozó pályázati pénz visszafizetése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Egyéb felhalmozási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Költségvetési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177 744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174 239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140 636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915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Központi, irányító szervi támogatások folyósítása -</w:t>
            </w:r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Óvoda</w:t>
            </w:r>
            <w:proofErr w:type="gram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,PH</w:t>
            </w:r>
            <w:proofErr w:type="spellEnd"/>
            <w:proofErr w:type="gram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finansz</w:t>
            </w:r>
            <w:proofErr w:type="spellEnd"/>
            <w:r w:rsidRPr="00641272">
              <w:rPr>
                <w:rFonts w:ascii="Calibri" w:hAnsi="Calibri"/>
                <w:b/>
                <w:bCs/>
                <w:i/>
                <w:iCs/>
                <w:color w:val="000000"/>
              </w:rPr>
              <w:t>.!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93 319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90 648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641272">
              <w:rPr>
                <w:rFonts w:ascii="Calibri" w:hAnsi="Calibri"/>
                <w:color w:val="000000"/>
              </w:rPr>
              <w:t>99 908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Belföldi </w:t>
            </w:r>
            <w:proofErr w:type="gramStart"/>
            <w:r w:rsidRPr="00641272">
              <w:rPr>
                <w:rFonts w:ascii="Calibri" w:hAnsi="Calibri"/>
                <w:b/>
                <w:bCs/>
                <w:color w:val="000000"/>
              </w:rPr>
              <w:t>finanszírozás</w:t>
            </w:r>
            <w:proofErr w:type="gramEnd"/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 kiadásai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93 319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90 648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99 908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41272">
              <w:rPr>
                <w:rFonts w:ascii="Calibri" w:hAnsi="Calibri"/>
                <w:b/>
                <w:bCs/>
                <w:color w:val="000000"/>
              </w:rPr>
              <w:t>Finanszírozási</w:t>
            </w:r>
            <w:proofErr w:type="gramEnd"/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93 319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90 648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99 908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Költségvetési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177 744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174 239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140 636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41272">
              <w:rPr>
                <w:rFonts w:ascii="Calibri" w:hAnsi="Calibri"/>
                <w:b/>
                <w:bCs/>
                <w:color w:val="000000"/>
              </w:rPr>
              <w:t>Finanszírozási</w:t>
            </w:r>
            <w:proofErr w:type="gramEnd"/>
            <w:r w:rsidRPr="00641272">
              <w:rPr>
                <w:rFonts w:ascii="Calibri" w:hAnsi="Calibri"/>
                <w:b/>
                <w:bCs/>
                <w:color w:val="000000"/>
              </w:rPr>
              <w:t xml:space="preserve">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93 319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90 648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99 908</w:t>
            </w:r>
          </w:p>
        </w:tc>
      </w:tr>
      <w:tr w:rsidR="00BE613E" w:rsidRPr="00641272" w:rsidTr="00264D2D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Mindösszesen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271 063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264 887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641272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41272">
              <w:rPr>
                <w:rFonts w:ascii="Calibri" w:hAnsi="Calibri"/>
                <w:b/>
                <w:bCs/>
                <w:color w:val="000000"/>
              </w:rPr>
              <w:t>240 544</w:t>
            </w:r>
          </w:p>
        </w:tc>
      </w:tr>
    </w:tbl>
    <w:p w:rsidR="00BE613E" w:rsidRDefault="00BE613E" w:rsidP="00BE613E"/>
    <w:p w:rsidR="00BE613E" w:rsidRDefault="00BE613E" w:rsidP="00BE613E">
      <w:pPr>
        <w:pStyle w:val="Listaszerbekezds"/>
        <w:rPr>
          <w:b/>
          <w:bCs/>
          <w:color w:val="000000"/>
        </w:rPr>
      </w:pPr>
    </w:p>
    <w:p w:rsidR="00BE613E" w:rsidRDefault="00BE613E" w:rsidP="00BE613E">
      <w:pPr>
        <w:pStyle w:val="Listaszerbekezds"/>
        <w:rPr>
          <w:b/>
          <w:bCs/>
          <w:color w:val="000000"/>
        </w:rPr>
      </w:pPr>
    </w:p>
    <w:p w:rsidR="00BE613E" w:rsidRPr="00423DF5" w:rsidRDefault="00BE613E" w:rsidP="00BE613E">
      <w:pPr>
        <w:pStyle w:val="Listaszerbekezds"/>
        <w:rPr>
          <w:b/>
          <w:bCs/>
          <w:color w:val="000000"/>
        </w:rPr>
      </w:pPr>
      <w:r w:rsidRPr="00423DF5">
        <w:rPr>
          <w:b/>
          <w:bCs/>
          <w:color w:val="000000"/>
        </w:rPr>
        <w:lastRenderedPageBreak/>
        <w:t>3/</w:t>
      </w:r>
      <w:proofErr w:type="gramStart"/>
      <w:r w:rsidRPr="00423DF5">
        <w:rPr>
          <w:b/>
          <w:bCs/>
          <w:color w:val="000000"/>
        </w:rPr>
        <w:t>a.</w:t>
      </w:r>
      <w:proofErr w:type="gramEnd"/>
      <w:r w:rsidRPr="00423DF5">
        <w:rPr>
          <w:b/>
          <w:bCs/>
          <w:color w:val="000000"/>
        </w:rPr>
        <w:t xml:space="preserve"> számú melléklet a 3/2016. (I.29.) számú önkormányzati rendelethez  </w:t>
      </w:r>
    </w:p>
    <w:p w:rsidR="00BE613E" w:rsidRDefault="00BE613E" w:rsidP="00BE613E">
      <w:pPr>
        <w:jc w:val="both"/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3409"/>
        <w:gridCol w:w="1790"/>
        <w:gridCol w:w="1559"/>
        <w:gridCol w:w="1559"/>
      </w:tblGrid>
      <w:tr w:rsidR="00BE613E" w:rsidRPr="00104501" w:rsidTr="00264D2D">
        <w:trPr>
          <w:trHeight w:val="525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  <w:sz w:val="40"/>
                <w:szCs w:val="40"/>
              </w:rPr>
            </w:pPr>
            <w:r w:rsidRPr="00104501">
              <w:rPr>
                <w:rFonts w:ascii="Calibri" w:hAnsi="Calibri"/>
                <w:color w:val="000000"/>
                <w:sz w:val="40"/>
                <w:szCs w:val="40"/>
              </w:rPr>
              <w:t xml:space="preserve">                      2016. évi </w:t>
            </w:r>
            <w:proofErr w:type="gramStart"/>
            <w:r w:rsidRPr="00104501">
              <w:rPr>
                <w:rFonts w:ascii="Calibri" w:hAnsi="Calibri"/>
                <w:color w:val="000000"/>
                <w:sz w:val="40"/>
                <w:szCs w:val="40"/>
              </w:rPr>
              <w:t xml:space="preserve">költségvetés                                            </w:t>
            </w:r>
            <w:r w:rsidRPr="00104501"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104501">
              <w:rPr>
                <w:rFonts w:ascii="Calibri" w:hAnsi="Calibri"/>
                <w:b/>
                <w:bCs/>
                <w:color w:val="000000"/>
              </w:rPr>
              <w:t>3</w:t>
            </w:r>
            <w:proofErr w:type="gramEnd"/>
            <w:r w:rsidRPr="00104501">
              <w:rPr>
                <w:rFonts w:ascii="Calibri" w:hAnsi="Calibri"/>
                <w:b/>
                <w:bCs/>
                <w:color w:val="000000"/>
              </w:rPr>
              <w:t>/a. sz. melléklet</w:t>
            </w:r>
          </w:p>
        </w:tc>
      </w:tr>
      <w:tr w:rsidR="00BE613E" w:rsidRPr="00104501" w:rsidTr="00264D2D">
        <w:trPr>
          <w:trHeight w:val="465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proofErr w:type="gramStart"/>
            <w:r w:rsidRPr="00104501">
              <w:rPr>
                <w:rFonts w:ascii="Calibri" w:hAnsi="Calibri"/>
                <w:color w:val="000000"/>
                <w:sz w:val="36"/>
                <w:szCs w:val="36"/>
              </w:rPr>
              <w:t>Kiadások                                                         ezer</w:t>
            </w:r>
            <w:proofErr w:type="gramEnd"/>
            <w:r w:rsidRPr="00104501">
              <w:rPr>
                <w:rFonts w:ascii="Calibri" w:hAnsi="Calibri"/>
                <w:color w:val="000000"/>
                <w:sz w:val="36"/>
                <w:szCs w:val="36"/>
              </w:rPr>
              <w:t xml:space="preserve"> Ft-ban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Polgármesteri Hivatal, Szárliget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Számlaszám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Megnevezés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2015 évi terv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 xml:space="preserve">2015 évi tény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2016 évi terv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1101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Törvény szerinti illetmények, munkabérek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23 374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22 582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24 415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1102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Normatív jutalmak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1 938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1106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proofErr w:type="gramStart"/>
            <w:r w:rsidRPr="00104501">
              <w:rPr>
                <w:rFonts w:ascii="Calibri" w:hAnsi="Calibri"/>
                <w:color w:val="000000"/>
              </w:rPr>
              <w:t>Jubileumi</w:t>
            </w:r>
            <w:proofErr w:type="gramEnd"/>
            <w:r w:rsidRPr="00104501">
              <w:rPr>
                <w:rFonts w:ascii="Calibri" w:hAnsi="Calibri"/>
                <w:color w:val="000000"/>
              </w:rPr>
              <w:t xml:space="preserve"> jutalom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1 995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1107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Béren kívüli juttatások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1 190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1109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Közlekedési költségtérítés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700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Egyéb költségtérítés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260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Foglalkoztatottak személyi juttatásai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27 252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26 134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30 498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 xml:space="preserve">Egyéb külső személyi juttatások - </w:t>
            </w:r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megbízási díjak!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600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Külső személyi juttatások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600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Személyi juttatások összesen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28 452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26 352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31 098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Munkaadókat terhelő járulékok és szociális hozzájárulási adó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7 335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7 190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10 333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Szakmai anyagok beszerzése -</w:t>
            </w:r>
            <w:proofErr w:type="spell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könyv</w:t>
            </w:r>
            <w:proofErr w:type="gram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,közlöny</w:t>
            </w:r>
            <w:proofErr w:type="spellEnd"/>
            <w:proofErr w:type="gramEnd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 kiadvány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150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 xml:space="preserve">Üzemeltetési anyagok beszerzése - </w:t>
            </w:r>
            <w:proofErr w:type="spell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tisztítószer</w:t>
            </w:r>
            <w:proofErr w:type="gram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,irodaszer</w:t>
            </w:r>
            <w:proofErr w:type="gramEnd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,üzemanyag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200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Készletbeszerzés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350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Informatikai szolgáltatások igénybevétele -</w:t>
            </w:r>
            <w:proofErr w:type="spell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rendszerfelügyelet</w:t>
            </w:r>
            <w:proofErr w:type="gram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,karbt</w:t>
            </w:r>
            <w:proofErr w:type="spellEnd"/>
            <w:proofErr w:type="gramEnd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650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Kommunikációs szolgáltatások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650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331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 xml:space="preserve">Közüzemi díjak - </w:t>
            </w:r>
            <w:proofErr w:type="spell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víz</w:t>
            </w:r>
            <w:proofErr w:type="gram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,villany</w:t>
            </w:r>
            <w:proofErr w:type="spellEnd"/>
            <w:proofErr w:type="gramEnd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 gázszolgáltatás díja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120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 xml:space="preserve">Bérleti és lízing díjak </w:t>
            </w:r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- eszközök bérleti díjai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 xml:space="preserve">Szakmai tevékenységet segítő </w:t>
            </w:r>
            <w:proofErr w:type="spellStart"/>
            <w:r w:rsidRPr="00104501">
              <w:rPr>
                <w:rFonts w:ascii="Calibri" w:hAnsi="Calibri"/>
                <w:color w:val="000000"/>
              </w:rPr>
              <w:t>szolg</w:t>
            </w:r>
            <w:proofErr w:type="spellEnd"/>
            <w:r w:rsidRPr="00104501">
              <w:rPr>
                <w:rFonts w:ascii="Calibri" w:hAnsi="Calibri"/>
                <w:color w:val="000000"/>
              </w:rPr>
              <w:t xml:space="preserve">. - </w:t>
            </w:r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munkavéd</w:t>
            </w:r>
            <w:proofErr w:type="gram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.</w:t>
            </w:r>
            <w:proofErr w:type="spell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okt</w:t>
            </w:r>
            <w:proofErr w:type="spellEnd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.</w:t>
            </w:r>
            <w:proofErr w:type="gramEnd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,jogi tanácsadás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300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lastRenderedPageBreak/>
              <w:t>337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Egyéb szolgáltatások -</w:t>
            </w:r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posta</w:t>
            </w:r>
            <w:proofErr w:type="gram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,bank</w:t>
            </w:r>
            <w:proofErr w:type="spellEnd"/>
            <w:proofErr w:type="gramEnd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költség, hulladékszáll., </w:t>
            </w:r>
            <w:proofErr w:type="spell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rágcs.írtás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200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Szolgáltatási kiadások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469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620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341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Kiküldetések kiadásai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150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 xml:space="preserve">Kiküldetések, </w:t>
            </w:r>
            <w:proofErr w:type="gramStart"/>
            <w:r w:rsidRPr="00104501">
              <w:rPr>
                <w:rFonts w:ascii="Calibri" w:hAnsi="Calibri"/>
                <w:b/>
                <w:bCs/>
                <w:color w:val="000000"/>
              </w:rPr>
              <w:t>reklám-</w:t>
            </w:r>
            <w:proofErr w:type="gramEnd"/>
            <w:r w:rsidRPr="00104501">
              <w:rPr>
                <w:rFonts w:ascii="Calibri" w:hAnsi="Calibri"/>
                <w:b/>
                <w:bCs/>
                <w:color w:val="000000"/>
              </w:rPr>
              <w:t xml:space="preserve"> propagandakiadások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150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Működési célú előzetesen felszámított általános forgalmi adó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250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Egyéb dologi kiadások -</w:t>
            </w:r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vendéglátás, rendezvények költségei!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50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Különféle befizetések és egyéb dologi kiadások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Dologi kiadások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1 846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2 070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 xml:space="preserve">Családi támogatások - </w:t>
            </w:r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kiegészítő gyerekvédelmi tám.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Foglalkoztatással, munkanélküliséggel kapcsolatos ellátások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1 388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Lakhatással kapcsolatos ellátások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 xml:space="preserve">Egyéb nem intézményi ellátások - </w:t>
            </w:r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rendszeres </w:t>
            </w:r>
            <w:proofErr w:type="spellStart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>szoc</w:t>
            </w:r>
            <w:proofErr w:type="spellEnd"/>
            <w:r w:rsidRPr="00104501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. segély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Ellátottak pénzbeli juttatásai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2 471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104501" w:rsidTr="00264D2D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104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Költségvetési kiadások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41 508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37 859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104501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04501">
              <w:rPr>
                <w:rFonts w:ascii="Calibri" w:hAnsi="Calibri"/>
                <w:b/>
                <w:bCs/>
                <w:color w:val="000000"/>
              </w:rPr>
              <w:t>43 501</w:t>
            </w:r>
          </w:p>
        </w:tc>
      </w:tr>
    </w:tbl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pStyle w:val="Listaszerbekezds"/>
        <w:rPr>
          <w:b/>
          <w:bCs/>
          <w:color w:val="000000"/>
        </w:rPr>
      </w:pPr>
    </w:p>
    <w:p w:rsidR="00BE613E" w:rsidRPr="00423DF5" w:rsidRDefault="00BE613E" w:rsidP="00BE613E">
      <w:pPr>
        <w:pStyle w:val="Listaszerbekezds"/>
        <w:rPr>
          <w:b/>
          <w:bCs/>
          <w:color w:val="000000"/>
        </w:rPr>
      </w:pPr>
      <w:r w:rsidRPr="00423DF5">
        <w:rPr>
          <w:b/>
          <w:bCs/>
          <w:color w:val="000000"/>
        </w:rPr>
        <w:t xml:space="preserve">3/b. számú melléklet a 3/2016. (I.29.) számú önkormányzati rendelethez  </w:t>
      </w:r>
    </w:p>
    <w:p w:rsidR="00BE613E" w:rsidRDefault="00BE613E" w:rsidP="00BE613E">
      <w:pPr>
        <w:jc w:val="both"/>
      </w:pPr>
    </w:p>
    <w:tbl>
      <w:tblPr>
        <w:tblW w:w="9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580"/>
        <w:gridCol w:w="1842"/>
        <w:gridCol w:w="1843"/>
        <w:gridCol w:w="2133"/>
        <w:gridCol w:w="7"/>
      </w:tblGrid>
      <w:tr w:rsidR="00BE613E" w:rsidRPr="005E7D67" w:rsidTr="00264D2D">
        <w:trPr>
          <w:trHeight w:val="525"/>
        </w:trPr>
        <w:tc>
          <w:tcPr>
            <w:tcW w:w="9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  <w:sz w:val="40"/>
                <w:szCs w:val="40"/>
              </w:rPr>
            </w:pPr>
            <w:r w:rsidRPr="005E7D67">
              <w:rPr>
                <w:rFonts w:ascii="Calibri" w:hAnsi="Calibri"/>
                <w:color w:val="000000"/>
                <w:sz w:val="40"/>
                <w:szCs w:val="40"/>
              </w:rPr>
              <w:t xml:space="preserve">        2016. évi költségvetés                                                             </w:t>
            </w:r>
            <w:r w:rsidRPr="005E7D67"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BE613E" w:rsidRPr="005E7D67" w:rsidTr="00264D2D">
        <w:trPr>
          <w:trHeight w:val="465"/>
        </w:trPr>
        <w:tc>
          <w:tcPr>
            <w:tcW w:w="9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proofErr w:type="gramStart"/>
            <w:r w:rsidRPr="005E7D67">
              <w:rPr>
                <w:rFonts w:ascii="Calibri" w:hAnsi="Calibri"/>
                <w:color w:val="000000"/>
                <w:sz w:val="36"/>
                <w:szCs w:val="36"/>
              </w:rPr>
              <w:t>Kiadások                                                                                                ezer</w:t>
            </w:r>
            <w:proofErr w:type="gramEnd"/>
            <w:r w:rsidRPr="005E7D67">
              <w:rPr>
                <w:rFonts w:ascii="Calibri" w:hAnsi="Calibri"/>
                <w:color w:val="000000"/>
                <w:sz w:val="36"/>
                <w:szCs w:val="36"/>
              </w:rPr>
              <w:t xml:space="preserve"> Ft-ban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Hétszínvirág Óvoda, Szárliget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Számlaszám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Megnevezés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2015 évi terv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2015 évi tény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2016 évi terv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1101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Törvény szerinti illetmények, munkabérek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35 914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35 914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37 131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1102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Normatív jutalmak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800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1107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Bérek kívüli juttatások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1109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Közlekedési költségtérítés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200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Foglalkoztatottak személyi juttatásai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36 212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36 212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38 131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Egyéb külső személyi juttatások </w:t>
            </w:r>
            <w:proofErr w:type="gramStart"/>
            <w:r w:rsidRPr="005E7D67">
              <w:rPr>
                <w:rFonts w:ascii="Calibri" w:hAnsi="Calibri"/>
                <w:color w:val="000000"/>
              </w:rPr>
              <w:t xml:space="preserve">- 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megbízási</w:t>
            </w:r>
            <w:proofErr w:type="gramEnd"/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díjak!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120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Külső személyi juttatások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142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120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Személyi juttatások 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36 354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36 354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38 251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Munkaadókat terhelő járulékok és szociális hozzájárulási adó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9 750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9 750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10 258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Szakmai anyagok beszerzése -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közlöny, könyv, kiadványok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180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Üzemeltetési anyagok beszerzése -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tisztítószer, irodaszer,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245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312-001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Üzemeltetési anyagok beszerzése - munkaruha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140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Készletbeszerzés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664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565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Egyéb kommunikációs szolgáltatások -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telefon, internet használat díja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60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Kommunikációs szolgáltatások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58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60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lastRenderedPageBreak/>
              <w:t>331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Közüzemi díjak -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víz, villany, gázszolgáltatás díjai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1 500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332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Vásárolt élelmezés -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Nebuló által kiszámlázott összeg ÁFA-nélkül!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5 647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6 275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6 300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Karbantartási, kisjavítási szolgáltatások -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külső szolgáltató javítási díja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474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250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Szakmai tevékenységet segítő szolgáltatások - </w:t>
            </w:r>
            <w:proofErr w:type="spellStart"/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munkavéd</w:t>
            </w:r>
            <w:proofErr w:type="gramStart"/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.okt</w:t>
            </w:r>
            <w:proofErr w:type="spellEnd"/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.</w:t>
            </w:r>
            <w:proofErr w:type="gramEnd"/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, jogi tanácsadás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55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Egyéb szolgáltatások -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posta, bank költség, rágcsálóírtás, hulladékszáll. Díja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225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Szolgáltatási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7 787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7 398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8 330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Kiküldetések kiadásai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 xml:space="preserve">Kiküldetések, </w:t>
            </w:r>
            <w:proofErr w:type="gramStart"/>
            <w:r w:rsidRPr="005E7D67">
              <w:rPr>
                <w:rFonts w:ascii="Calibri" w:hAnsi="Calibri"/>
                <w:b/>
                <w:bCs/>
                <w:color w:val="000000"/>
              </w:rPr>
              <w:t>reklám-</w:t>
            </w:r>
            <w:proofErr w:type="gramEnd"/>
            <w:r w:rsidRPr="005E7D67">
              <w:rPr>
                <w:rFonts w:ascii="Calibri" w:hAnsi="Calibri"/>
                <w:b/>
                <w:bCs/>
                <w:color w:val="000000"/>
              </w:rPr>
              <w:t xml:space="preserve"> propagandakiadások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Működési célú előzetesen felszámított általános forgalmi adó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1 777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2 064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2 415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 xml:space="preserve">Egyéb dologi kiadások - </w:t>
            </w:r>
            <w:r w:rsidRPr="005E7D67">
              <w:rPr>
                <w:rFonts w:ascii="Calibri" w:hAnsi="Calibri"/>
                <w:b/>
                <w:bCs/>
                <w:i/>
                <w:iCs/>
                <w:color w:val="000000"/>
              </w:rPr>
              <w:t>vendéglátás, rendezvények költségei!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color w:val="000000"/>
              </w:rPr>
            </w:pPr>
            <w:r w:rsidRPr="005E7D67">
              <w:rPr>
                <w:rFonts w:ascii="Calibri" w:hAnsi="Calibri"/>
                <w:color w:val="000000"/>
              </w:rPr>
              <w:t>0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Különféle befizetések és egyéb dologi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1 812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2 064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2 415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Dologi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10 219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10 219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11 405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E613E" w:rsidRPr="005E7D67" w:rsidTr="00264D2D">
        <w:trPr>
          <w:gridAfter w:val="1"/>
          <w:wAfter w:w="7" w:type="dxa"/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Költségvetési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56 323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56 323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5E7D67" w:rsidRDefault="00BE613E" w:rsidP="00264D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5E7D67">
              <w:rPr>
                <w:rFonts w:ascii="Calibri" w:hAnsi="Calibri"/>
                <w:b/>
                <w:bCs/>
                <w:color w:val="000000"/>
              </w:rPr>
              <w:t>59 914</w:t>
            </w:r>
          </w:p>
        </w:tc>
      </w:tr>
    </w:tbl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Default="00BE613E" w:rsidP="00BE613E">
      <w:pPr>
        <w:jc w:val="both"/>
      </w:pPr>
    </w:p>
    <w:p w:rsidR="00BE613E" w:rsidRPr="00423DF5" w:rsidRDefault="00BE613E" w:rsidP="00BE613E">
      <w:pPr>
        <w:pStyle w:val="Listaszerbekezds"/>
        <w:rPr>
          <w:b/>
          <w:bCs/>
          <w:color w:val="000000"/>
        </w:rPr>
      </w:pPr>
      <w:r w:rsidRPr="00423DF5">
        <w:rPr>
          <w:b/>
          <w:bCs/>
          <w:color w:val="000000"/>
        </w:rPr>
        <w:t xml:space="preserve">4. számú melléklet a 3/2016. (I.29.) számú önkormányzati rendelethez  </w:t>
      </w:r>
    </w:p>
    <w:tbl>
      <w:tblPr>
        <w:tblW w:w="90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5"/>
        <w:gridCol w:w="975"/>
        <w:gridCol w:w="975"/>
        <w:gridCol w:w="3211"/>
        <w:gridCol w:w="960"/>
        <w:gridCol w:w="960"/>
      </w:tblGrid>
      <w:tr w:rsidR="00BE613E" w:rsidRPr="00FF4EEC" w:rsidTr="00264D2D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7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gramStart"/>
            <w:r w:rsidRPr="00FF4EEC">
              <w:rPr>
                <w:rFonts w:ascii="Arial CE" w:hAnsi="Arial CE" w:cs="Arial CE"/>
                <w:b/>
                <w:bCs/>
                <w:sz w:val="20"/>
                <w:szCs w:val="20"/>
              </w:rPr>
              <w:t>Szárliget  Község</w:t>
            </w:r>
            <w:proofErr w:type="gramEnd"/>
            <w:r w:rsidRPr="00FF4EE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Önkormányzata 2016. Év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7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FF4EE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Költségvetési hiány belső </w:t>
            </w:r>
            <w:proofErr w:type="gramStart"/>
            <w:r w:rsidRPr="00FF4EEC">
              <w:rPr>
                <w:rFonts w:ascii="Arial CE" w:hAnsi="Arial CE" w:cs="Arial CE"/>
                <w:b/>
                <w:bCs/>
                <w:sz w:val="20"/>
                <w:szCs w:val="20"/>
              </w:rPr>
              <w:t>finanszírozása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7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FF4EEC">
              <w:rPr>
                <w:rFonts w:ascii="Arial CE" w:hAnsi="Arial CE" w:cs="Arial CE"/>
                <w:sz w:val="20"/>
                <w:szCs w:val="20"/>
              </w:rPr>
              <w:t>Szárliget Község Önkormányzatának 20</w:t>
            </w:r>
            <w:r>
              <w:rPr>
                <w:rFonts w:ascii="Arial CE" w:hAnsi="Arial CE" w:cs="Arial CE"/>
                <w:sz w:val="20"/>
                <w:szCs w:val="20"/>
              </w:rPr>
              <w:t xml:space="preserve">16. évi költségvetése nem mutat </w:t>
            </w:r>
            <w:r w:rsidRPr="00FF4EEC">
              <w:rPr>
                <w:rFonts w:ascii="Arial CE" w:hAnsi="Arial CE" w:cs="Arial CE"/>
                <w:sz w:val="20"/>
                <w:szCs w:val="20"/>
              </w:rPr>
              <w:t>hiányt.</w:t>
            </w:r>
          </w:p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9297F" w:rsidRDefault="0019297F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E613E" w:rsidRPr="00423DF5" w:rsidRDefault="00BE613E" w:rsidP="00264D2D">
            <w:pPr>
              <w:pStyle w:val="Listaszerbekezds"/>
              <w:numPr>
                <w:ilvl w:val="0"/>
                <w:numId w:val="13"/>
              </w:numPr>
              <w:rPr>
                <w:b/>
                <w:bCs/>
                <w:color w:val="000000"/>
              </w:rPr>
            </w:pPr>
            <w:r w:rsidRPr="00423DF5">
              <w:rPr>
                <w:b/>
                <w:bCs/>
                <w:color w:val="000000"/>
              </w:rPr>
              <w:t>számú melléklet a 3/2016. (I.29.) számú önkormányzati rendelethez</w:t>
            </w:r>
          </w:p>
          <w:p w:rsidR="00BE613E" w:rsidRPr="00FE52A6" w:rsidRDefault="00BE613E" w:rsidP="00264D2D">
            <w:pPr>
              <w:pStyle w:val="Listaszerbekezds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BE613E" w:rsidRPr="00FF4EEC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7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FF4EEC">
              <w:rPr>
                <w:rFonts w:ascii="Arial CE" w:hAnsi="Arial CE" w:cs="Arial CE"/>
                <w:b/>
                <w:bCs/>
                <w:sz w:val="20"/>
                <w:szCs w:val="20"/>
              </w:rPr>
              <w:t>Szárliget Község Önkormányzata 2016. Év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7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FF4EE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Költségvetési hiány külső  </w:t>
            </w:r>
            <w:proofErr w:type="gramStart"/>
            <w:r w:rsidRPr="00FF4EEC">
              <w:rPr>
                <w:rFonts w:ascii="Arial CE" w:hAnsi="Arial CE" w:cs="Arial CE"/>
                <w:b/>
                <w:bCs/>
                <w:sz w:val="20"/>
                <w:szCs w:val="20"/>
              </w:rPr>
              <w:t>finanszírozása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7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FF4EEC">
              <w:rPr>
                <w:rFonts w:ascii="Arial CE" w:hAnsi="Arial CE" w:cs="Arial CE"/>
                <w:sz w:val="20"/>
                <w:szCs w:val="20"/>
              </w:rPr>
              <w:t>Szárliget Község Önkormányzatának 2016. évi költségvetése nem mutat hiányt.</w:t>
            </w:r>
          </w:p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9297F" w:rsidRDefault="0019297F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E613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E613E" w:rsidRPr="00423DF5" w:rsidRDefault="00BE613E" w:rsidP="00264D2D">
            <w:pPr>
              <w:pStyle w:val="Listaszerbekezds"/>
              <w:rPr>
                <w:b/>
                <w:bCs/>
                <w:color w:val="000000"/>
              </w:rPr>
            </w:pPr>
            <w:r w:rsidRPr="00423DF5">
              <w:rPr>
                <w:b/>
                <w:bCs/>
                <w:color w:val="000000"/>
              </w:rPr>
              <w:t xml:space="preserve">6. számú melléklet a 3/2016. (I.29.) számú önkormányzati rendelethez  </w:t>
            </w:r>
          </w:p>
          <w:p w:rsidR="00BE613E" w:rsidRPr="00FF4EEC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FF4EEC" w:rsidTr="00264D2D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FF4EEC" w:rsidRDefault="00BE613E" w:rsidP="00264D2D">
            <w:pPr>
              <w:rPr>
                <w:sz w:val="20"/>
                <w:szCs w:val="20"/>
              </w:rPr>
            </w:pPr>
          </w:p>
        </w:tc>
      </w:tr>
    </w:tbl>
    <w:p w:rsidR="00BE613E" w:rsidRDefault="00BE613E" w:rsidP="00BE613E">
      <w:pPr>
        <w:jc w:val="center"/>
        <w:rPr>
          <w:b/>
        </w:rPr>
      </w:pPr>
      <w:r>
        <w:rPr>
          <w:b/>
        </w:rPr>
        <w:t>Intézmények álláshelyeinek száma (fő)</w:t>
      </w:r>
    </w:p>
    <w:p w:rsidR="00BE613E" w:rsidRDefault="00BE613E" w:rsidP="00BE613E">
      <w:pPr>
        <w:jc w:val="center"/>
        <w:rPr>
          <w:b/>
        </w:rPr>
      </w:pPr>
      <w:r>
        <w:rPr>
          <w:b/>
        </w:rPr>
        <w:t>2016</w:t>
      </w:r>
    </w:p>
    <w:p w:rsidR="00BE613E" w:rsidRDefault="00BE613E" w:rsidP="00BE613E"/>
    <w:p w:rsidR="00BE613E" w:rsidRPr="00423DF5" w:rsidRDefault="00BE613E" w:rsidP="00BE613E">
      <w:pPr>
        <w:rPr>
          <w:u w:val="single"/>
        </w:rPr>
      </w:pPr>
      <w:r w:rsidRPr="00423DF5">
        <w:rPr>
          <w:u w:val="single"/>
        </w:rPr>
        <w:t>Önkormányzati igazgatás</w:t>
      </w:r>
      <w:r w:rsidRPr="00423DF5">
        <w:rPr>
          <w:u w:val="single"/>
        </w:rPr>
        <w:tab/>
      </w:r>
      <w:r w:rsidRPr="00423DF5">
        <w:rPr>
          <w:u w:val="single"/>
        </w:rPr>
        <w:tab/>
      </w:r>
      <w:r w:rsidRPr="00423DF5">
        <w:rPr>
          <w:u w:val="single"/>
        </w:rPr>
        <w:tab/>
      </w:r>
      <w:r w:rsidRPr="00423DF5">
        <w:rPr>
          <w:u w:val="single"/>
        </w:rPr>
        <w:tab/>
        <w:t>létszám</w:t>
      </w:r>
      <w:r w:rsidRPr="00423DF5">
        <w:rPr>
          <w:u w:val="single"/>
        </w:rPr>
        <w:tab/>
      </w:r>
      <w:r w:rsidRPr="00423DF5">
        <w:rPr>
          <w:u w:val="single"/>
        </w:rPr>
        <w:tab/>
        <w:t>átlaglétszám</w:t>
      </w:r>
    </w:p>
    <w:p w:rsidR="00BE613E" w:rsidRDefault="00BE613E" w:rsidP="00BE613E">
      <w:r>
        <w:tab/>
        <w:t xml:space="preserve">Város- és </w:t>
      </w:r>
      <w:proofErr w:type="gramStart"/>
      <w:r>
        <w:t>községgazdálkodás</w:t>
      </w:r>
      <w:r>
        <w:tab/>
      </w:r>
      <w:r>
        <w:tab/>
      </w:r>
      <w:r>
        <w:tab/>
        <w:t xml:space="preserve">     1</w:t>
      </w:r>
      <w:proofErr w:type="gramEnd"/>
      <w:r>
        <w:tab/>
      </w:r>
      <w:r>
        <w:tab/>
      </w:r>
      <w:r>
        <w:tab/>
      </w:r>
      <w:r>
        <w:tab/>
        <w:t>1</w:t>
      </w:r>
    </w:p>
    <w:p w:rsidR="00BE613E" w:rsidRDefault="00BE613E" w:rsidP="00BE613E">
      <w:r>
        <w:tab/>
        <w:t xml:space="preserve">Védőnői </w:t>
      </w:r>
      <w:proofErr w:type="gramStart"/>
      <w:r>
        <w:t>szolgálat</w:t>
      </w:r>
      <w:r>
        <w:tab/>
      </w:r>
      <w:r>
        <w:tab/>
      </w:r>
      <w:r>
        <w:tab/>
      </w:r>
      <w:r>
        <w:tab/>
        <w:t xml:space="preserve">     1</w:t>
      </w:r>
      <w:proofErr w:type="gramEnd"/>
      <w:r>
        <w:tab/>
      </w:r>
      <w:r>
        <w:tab/>
      </w:r>
      <w:r>
        <w:tab/>
      </w:r>
      <w:r>
        <w:tab/>
        <w:t>1</w:t>
      </w:r>
    </w:p>
    <w:p w:rsidR="00BE613E" w:rsidRDefault="00BE613E" w:rsidP="00BE613E">
      <w:r>
        <w:tab/>
        <w:t xml:space="preserve">Könyvtári </w:t>
      </w:r>
      <w:proofErr w:type="gramStart"/>
      <w:r>
        <w:t>szolgáltatások</w:t>
      </w:r>
      <w:r>
        <w:tab/>
      </w:r>
      <w:r>
        <w:tab/>
      </w:r>
      <w:r>
        <w:tab/>
        <w:t xml:space="preserve">     1</w:t>
      </w:r>
      <w:proofErr w:type="gramEnd"/>
      <w:r>
        <w:tab/>
      </w:r>
      <w:r>
        <w:tab/>
      </w:r>
      <w:r>
        <w:tab/>
      </w:r>
      <w:r>
        <w:tab/>
        <w:t>0,5</w:t>
      </w:r>
    </w:p>
    <w:p w:rsidR="00BE613E" w:rsidRDefault="00BE613E" w:rsidP="00BE613E">
      <w:pPr>
        <w:rPr>
          <w:b/>
        </w:rPr>
      </w:pPr>
      <w:r>
        <w:tab/>
        <w:t xml:space="preserve">   </w:t>
      </w:r>
      <w:r>
        <w:rPr>
          <w:b/>
        </w:rPr>
        <w:t>Összesen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3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2,5</w:t>
      </w:r>
    </w:p>
    <w:p w:rsidR="00BE613E" w:rsidRPr="00423DF5" w:rsidRDefault="00BE613E" w:rsidP="00BE613E">
      <w:pPr>
        <w:rPr>
          <w:u w:val="single"/>
        </w:rPr>
      </w:pPr>
      <w:r w:rsidRPr="00423DF5">
        <w:rPr>
          <w:u w:val="single"/>
        </w:rPr>
        <w:t>Intézmények</w:t>
      </w:r>
    </w:p>
    <w:p w:rsidR="00BE613E" w:rsidRDefault="00BE613E" w:rsidP="00BE613E"/>
    <w:p w:rsidR="00BE613E" w:rsidRDefault="00BE613E" w:rsidP="00BE613E">
      <w:r>
        <w:tab/>
      </w:r>
      <w:r>
        <w:tab/>
        <w:t xml:space="preserve">Óvodai nevelés szakmai </w:t>
      </w:r>
      <w:proofErr w:type="gramStart"/>
      <w:r>
        <w:t>létszám</w:t>
      </w:r>
      <w:r>
        <w:tab/>
        <w:t xml:space="preserve">    10</w:t>
      </w:r>
      <w:proofErr w:type="gramEnd"/>
      <w:r>
        <w:tab/>
      </w:r>
      <w:r>
        <w:tab/>
      </w:r>
      <w:r>
        <w:tab/>
      </w:r>
      <w:r>
        <w:tab/>
        <w:t>10</w:t>
      </w:r>
    </w:p>
    <w:p w:rsidR="00BE613E" w:rsidRDefault="00BE613E" w:rsidP="00BE613E">
      <w:r>
        <w:tab/>
      </w:r>
      <w:r>
        <w:tab/>
        <w:t xml:space="preserve">Konyhai </w:t>
      </w:r>
      <w:proofErr w:type="gramStart"/>
      <w:r>
        <w:t>alkalmazottak</w:t>
      </w:r>
      <w:r>
        <w:tab/>
      </w:r>
      <w:r>
        <w:tab/>
        <w:t xml:space="preserve">     4</w:t>
      </w:r>
      <w:proofErr w:type="gramEnd"/>
      <w:r>
        <w:tab/>
      </w:r>
      <w:r>
        <w:tab/>
      </w:r>
      <w:r>
        <w:tab/>
      </w:r>
      <w:r>
        <w:tab/>
        <w:t>4</w:t>
      </w:r>
    </w:p>
    <w:p w:rsidR="00BE613E" w:rsidRDefault="00BE613E" w:rsidP="00BE613E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Összesen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14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</w:t>
      </w:r>
    </w:p>
    <w:p w:rsidR="00BE613E" w:rsidRDefault="00BE613E" w:rsidP="00BE613E">
      <w:pPr>
        <w:rPr>
          <w:b/>
        </w:rPr>
      </w:pPr>
    </w:p>
    <w:p w:rsidR="00BE613E" w:rsidRDefault="00BE613E" w:rsidP="00BE613E">
      <w:r>
        <w:tab/>
        <w:t>Polgármesteri Hivatal</w:t>
      </w:r>
    </w:p>
    <w:p w:rsidR="00BE613E" w:rsidRDefault="00BE613E" w:rsidP="00BE613E">
      <w:r>
        <w:tab/>
        <w:t xml:space="preserve">Önkormányzati igazgatási </w:t>
      </w:r>
      <w:proofErr w:type="gramStart"/>
      <w:r>
        <w:t>tevékenység</w:t>
      </w:r>
      <w:r>
        <w:tab/>
        <w:t xml:space="preserve">     8</w:t>
      </w:r>
      <w:proofErr w:type="gramEnd"/>
      <w:r>
        <w:tab/>
      </w:r>
      <w:r>
        <w:tab/>
      </w:r>
      <w:r>
        <w:tab/>
      </w:r>
      <w:r>
        <w:tab/>
        <w:t>8</w:t>
      </w:r>
    </w:p>
    <w:p w:rsidR="00BE613E" w:rsidRDefault="00BE613E" w:rsidP="00BE613E"/>
    <w:p w:rsidR="00BE613E" w:rsidRDefault="00BE613E" w:rsidP="00BE613E">
      <w:pPr>
        <w:rPr>
          <w:b/>
        </w:rPr>
      </w:pPr>
      <w:r>
        <w:rPr>
          <w:b/>
        </w:rPr>
        <w:t>Önkormányzat és intézményei összesen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 xml:space="preserve">     25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24,5</w:t>
      </w:r>
    </w:p>
    <w:p w:rsidR="00BE613E" w:rsidRDefault="00BE613E" w:rsidP="00BE613E">
      <w:pPr>
        <w:rPr>
          <w:b/>
        </w:rPr>
      </w:pPr>
    </w:p>
    <w:p w:rsidR="00BE613E" w:rsidRDefault="00BE613E" w:rsidP="00BE613E">
      <w:pPr>
        <w:rPr>
          <w:b/>
        </w:rPr>
      </w:pPr>
    </w:p>
    <w:p w:rsidR="00BE613E" w:rsidRPr="00423DF5" w:rsidRDefault="00BE613E" w:rsidP="00BE613E">
      <w:pPr>
        <w:pStyle w:val="Listaszerbekezds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7</w:t>
      </w:r>
      <w:r w:rsidRPr="00423DF5">
        <w:rPr>
          <w:b/>
          <w:bCs/>
          <w:color w:val="000000"/>
        </w:rPr>
        <w:t xml:space="preserve">. számú melléklet a 3/2016. (I.29.) számú önkormányzati rendelethez  </w:t>
      </w:r>
    </w:p>
    <w:p w:rsidR="00BE613E" w:rsidRDefault="00BE613E" w:rsidP="00BE613E">
      <w:pPr>
        <w:rPr>
          <w:b/>
        </w:r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78"/>
        <w:gridCol w:w="278"/>
        <w:gridCol w:w="953"/>
        <w:gridCol w:w="953"/>
        <w:gridCol w:w="685"/>
        <w:gridCol w:w="2403"/>
        <w:gridCol w:w="278"/>
        <w:gridCol w:w="892"/>
      </w:tblGrid>
      <w:tr w:rsidR="00BE613E" w:rsidRPr="00AF339E" w:rsidTr="00264D2D">
        <w:trPr>
          <w:trHeight w:val="270"/>
        </w:trPr>
        <w:tc>
          <w:tcPr>
            <w:tcW w:w="851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b/>
                <w:bCs/>
                <w:sz w:val="20"/>
                <w:szCs w:val="20"/>
              </w:rPr>
              <w:t>Szárliget Község Önkormányzatának kötelező és önként vállalt feladatai 2016. év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</w:tr>
      <w:tr w:rsidR="00BE613E" w:rsidRPr="00AF339E" w:rsidTr="00264D2D">
        <w:trPr>
          <w:trHeight w:val="27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b/>
                <w:bCs/>
                <w:sz w:val="20"/>
                <w:szCs w:val="20"/>
              </w:rPr>
              <w:t>Szociális ellátás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AF339E" w:rsidTr="00264D2D">
        <w:trPr>
          <w:trHeight w:val="255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26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b/>
                <w:bCs/>
                <w:sz w:val="20"/>
                <w:szCs w:val="20"/>
              </w:rPr>
              <w:t>Jogszabályhely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Települési támogatás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 xml:space="preserve">.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1993.</w:t>
            </w:r>
            <w:proofErr w:type="gramStart"/>
            <w:r w:rsidRPr="00AF339E">
              <w:rPr>
                <w:rFonts w:ascii="Arial CE" w:hAnsi="Arial CE" w:cs="Arial CE"/>
                <w:sz w:val="20"/>
                <w:szCs w:val="20"/>
              </w:rPr>
              <w:t>évi  III.</w:t>
            </w:r>
            <w:proofErr w:type="gramEnd"/>
            <w:r w:rsidRPr="00AF339E">
              <w:rPr>
                <w:rFonts w:ascii="Arial CE" w:hAnsi="Arial CE" w:cs="Arial CE"/>
                <w:sz w:val="20"/>
                <w:szCs w:val="20"/>
              </w:rPr>
              <w:t xml:space="preserve"> tv. 45.§.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1/2016.(I.29.) önkormányzati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rendelet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AF339E" w:rsidTr="00264D2D">
        <w:trPr>
          <w:trHeight w:val="270"/>
        </w:trPr>
        <w:tc>
          <w:tcPr>
            <w:tcW w:w="3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b/>
                <w:bCs/>
                <w:sz w:val="20"/>
                <w:szCs w:val="20"/>
              </w:rPr>
              <w:t>Gyermekjóléti ellátás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AF339E" w:rsidTr="00264D2D">
        <w:trPr>
          <w:trHeight w:val="255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Kötelező feladat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Önként vállalt feladat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Jogszabályhely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324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gyermekvédelmi kedvezményekre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1997. évi XXXI. Tv. 19. § - 20/</w:t>
            </w:r>
            <w:proofErr w:type="gramStart"/>
            <w:r w:rsidRPr="00AF339E">
              <w:rPr>
                <w:rFonts w:ascii="Arial CE" w:hAnsi="Arial CE" w:cs="Arial CE"/>
                <w:sz w:val="20"/>
                <w:szCs w:val="20"/>
              </w:rPr>
              <w:t>A.</w:t>
            </w:r>
            <w:proofErr w:type="gramEnd"/>
            <w:r w:rsidRPr="00AF339E">
              <w:rPr>
                <w:rFonts w:ascii="Arial CE" w:hAnsi="Arial CE" w:cs="Arial CE"/>
                <w:sz w:val="20"/>
                <w:szCs w:val="20"/>
              </w:rPr>
              <w:t xml:space="preserve"> §</w:t>
            </w:r>
          </w:p>
        </w:tc>
      </w:tr>
      <w:tr w:rsidR="00BE613E" w:rsidRPr="00AF339E" w:rsidTr="00264D2D">
        <w:trPr>
          <w:trHeight w:val="255"/>
        </w:trPr>
        <w:tc>
          <w:tcPr>
            <w:tcW w:w="324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való jogosultsággal kapcsolatos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feladatok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 xml:space="preserve">kiegészítő gyermekvédelmi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1997. évi III. XXXI. Tv. 20/B §</w:t>
            </w:r>
          </w:p>
        </w:tc>
      </w:tr>
      <w:tr w:rsidR="00BE613E" w:rsidRPr="00AF339E" w:rsidTr="00264D2D">
        <w:trPr>
          <w:trHeight w:val="255"/>
        </w:trPr>
        <w:tc>
          <w:tcPr>
            <w:tcW w:w="324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támogatással kapcsolatos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feladatok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pénzbeli támogatások</w:t>
            </w:r>
          </w:p>
        </w:tc>
        <w:tc>
          <w:tcPr>
            <w:tcW w:w="357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1/2016.(I.29.) önkormányzati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rendkívüli beiskolázási támogatás</w:t>
            </w: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rendelet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ösztöndíj támogatás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AF339E" w:rsidTr="00264D2D">
        <w:trPr>
          <w:trHeight w:val="270"/>
        </w:trPr>
        <w:tc>
          <w:tcPr>
            <w:tcW w:w="3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Településüzemeltetés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AF339E" w:rsidTr="00264D2D">
        <w:trPr>
          <w:trHeight w:val="255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Kötelező feladat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Önként vállalt feladat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Jogszabályhely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út rekonstrukció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Költségvetési rendelet</w:t>
            </w:r>
          </w:p>
        </w:tc>
      </w:tr>
      <w:tr w:rsidR="00BE613E" w:rsidRPr="00AF339E" w:rsidTr="00264D2D">
        <w:trPr>
          <w:trHeight w:val="255"/>
        </w:trPr>
        <w:tc>
          <w:tcPr>
            <w:tcW w:w="324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helyi közterületek fenntartása,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324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köztisztaság, településtisztaság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Költségvetési rendelet</w:t>
            </w:r>
          </w:p>
        </w:tc>
      </w:tr>
      <w:tr w:rsidR="00BE613E" w:rsidRPr="00AF339E" w:rsidTr="00264D2D">
        <w:trPr>
          <w:trHeight w:val="270"/>
        </w:trPr>
        <w:tc>
          <w:tcPr>
            <w:tcW w:w="29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biztosítása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AF339E" w:rsidTr="00264D2D">
        <w:trPr>
          <w:trHeight w:val="270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Egyéb feladat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</w:tr>
      <w:tr w:rsidR="00BE613E" w:rsidRPr="00AF339E" w:rsidTr="00264D2D">
        <w:trPr>
          <w:trHeight w:val="255"/>
        </w:trPr>
        <w:tc>
          <w:tcPr>
            <w:tcW w:w="2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Kötelező feladat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Önként vállalt feladat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Jogszabályhely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a lakosság önszerveződő közös-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2011.évi CLXXXIX. Tv. 6.§.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 w:rsidRPr="00AF339E">
              <w:rPr>
                <w:rFonts w:ascii="Arial CE" w:hAnsi="Arial CE" w:cs="Arial CE"/>
                <w:sz w:val="20"/>
                <w:szCs w:val="20"/>
              </w:rPr>
              <w:t>ségei</w:t>
            </w:r>
            <w:proofErr w:type="spellEnd"/>
            <w:r w:rsidRPr="00AF339E">
              <w:rPr>
                <w:rFonts w:ascii="Arial CE" w:hAnsi="Arial CE" w:cs="Arial CE"/>
                <w:sz w:val="20"/>
                <w:szCs w:val="20"/>
              </w:rPr>
              <w:t xml:space="preserve"> (társadalmi szervezetek,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egyesületek, civil szerveződések,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 xml:space="preserve">ifjúsági szervezetek) </w:t>
            </w:r>
            <w:proofErr w:type="spellStart"/>
            <w:r w:rsidRPr="00AF339E">
              <w:rPr>
                <w:rFonts w:ascii="Arial CE" w:hAnsi="Arial CE" w:cs="Arial CE"/>
                <w:sz w:val="20"/>
                <w:szCs w:val="20"/>
              </w:rPr>
              <w:t>tevékenysé</w:t>
            </w:r>
            <w:proofErr w:type="spellEnd"/>
            <w:r w:rsidRPr="00AF339E">
              <w:rPr>
                <w:rFonts w:ascii="Arial CE" w:hAnsi="Arial CE" w:cs="Arial CE"/>
                <w:sz w:val="20"/>
                <w:szCs w:val="20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gének segítése, támogatása, az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7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együttműködés biztosítása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r w:rsidRPr="00AF339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13E" w:rsidRPr="00AF339E" w:rsidTr="00264D2D">
        <w:trPr>
          <w:trHeight w:val="25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rFonts w:ascii="Arial CE" w:hAnsi="Arial CE" w:cs="Arial CE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3E" w:rsidRPr="00AF339E" w:rsidRDefault="00BE613E" w:rsidP="00264D2D">
            <w:pPr>
              <w:rPr>
                <w:sz w:val="20"/>
                <w:szCs w:val="20"/>
              </w:rPr>
            </w:pPr>
          </w:p>
        </w:tc>
      </w:tr>
    </w:tbl>
    <w:p w:rsidR="000B41FE" w:rsidRDefault="000B41FE" w:rsidP="0019297F"/>
    <w:sectPr w:rsidR="000B4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6FE5"/>
    <w:multiLevelType w:val="hybridMultilevel"/>
    <w:tmpl w:val="11C86714"/>
    <w:lvl w:ilvl="0" w:tplc="508A1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86CDC"/>
    <w:multiLevelType w:val="hybridMultilevel"/>
    <w:tmpl w:val="93989404"/>
    <w:lvl w:ilvl="0" w:tplc="087824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E22CA"/>
    <w:multiLevelType w:val="hybridMultilevel"/>
    <w:tmpl w:val="74567EBE"/>
    <w:lvl w:ilvl="0" w:tplc="954AE338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F5E35"/>
    <w:multiLevelType w:val="multilevel"/>
    <w:tmpl w:val="466E3F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E0476"/>
    <w:multiLevelType w:val="hybridMultilevel"/>
    <w:tmpl w:val="560A1E4E"/>
    <w:lvl w:ilvl="0" w:tplc="0A7ECE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00459"/>
    <w:multiLevelType w:val="hybridMultilevel"/>
    <w:tmpl w:val="1AB012D6"/>
    <w:lvl w:ilvl="0" w:tplc="4F1EB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655EDD"/>
    <w:multiLevelType w:val="hybridMultilevel"/>
    <w:tmpl w:val="5F640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10C9"/>
    <w:multiLevelType w:val="hybridMultilevel"/>
    <w:tmpl w:val="6770C4B0"/>
    <w:lvl w:ilvl="0" w:tplc="4FC48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72398C"/>
    <w:multiLevelType w:val="hybridMultilevel"/>
    <w:tmpl w:val="2440FF90"/>
    <w:lvl w:ilvl="0" w:tplc="7D26B032">
      <w:start w:val="3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64A9B"/>
    <w:multiLevelType w:val="hybridMultilevel"/>
    <w:tmpl w:val="98EAC8A6"/>
    <w:lvl w:ilvl="0" w:tplc="99B42A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63873"/>
    <w:multiLevelType w:val="hybridMultilevel"/>
    <w:tmpl w:val="80305086"/>
    <w:lvl w:ilvl="0" w:tplc="BBAAE3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63367D"/>
    <w:multiLevelType w:val="hybridMultilevel"/>
    <w:tmpl w:val="3028BC70"/>
    <w:lvl w:ilvl="0" w:tplc="4446A4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D261E"/>
    <w:multiLevelType w:val="hybridMultilevel"/>
    <w:tmpl w:val="392E28A2"/>
    <w:lvl w:ilvl="0" w:tplc="97226B7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3E"/>
    <w:rsid w:val="000B41FE"/>
    <w:rsid w:val="0019297F"/>
    <w:rsid w:val="00B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A78"/>
  <w15:chartTrackingRefBased/>
  <w15:docId w15:val="{73EEA068-D8B2-4681-9FA0-D0BE2E0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E613E"/>
    <w:pPr>
      <w:keepNext/>
      <w:jc w:val="both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link w:val="Cmsor2Char"/>
    <w:qFormat/>
    <w:rsid w:val="00BE613E"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link w:val="Cmsor3Char"/>
    <w:unhideWhenUsed/>
    <w:qFormat/>
    <w:rsid w:val="00BE61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BE61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qFormat/>
    <w:rsid w:val="00BE613E"/>
    <w:pPr>
      <w:keepNext/>
      <w:jc w:val="center"/>
      <w:outlineLvl w:val="4"/>
    </w:pPr>
    <w:rPr>
      <w:b/>
      <w:i/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BE613E"/>
    <w:pPr>
      <w:keepNext/>
      <w:jc w:val="both"/>
      <w:outlineLvl w:val="5"/>
    </w:pPr>
    <w:rPr>
      <w:i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BE613E"/>
    <w:pPr>
      <w:keepNext/>
      <w:jc w:val="both"/>
      <w:outlineLvl w:val="6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BE613E"/>
    <w:pPr>
      <w:keepNext/>
      <w:jc w:val="center"/>
      <w:outlineLvl w:val="7"/>
    </w:pPr>
    <w:rPr>
      <w:b/>
      <w:i/>
      <w:sz w:val="28"/>
      <w:szCs w:val="20"/>
      <w:u w:val="single"/>
    </w:rPr>
  </w:style>
  <w:style w:type="paragraph" w:styleId="Cmsor9">
    <w:name w:val="heading 9"/>
    <w:basedOn w:val="Norml"/>
    <w:next w:val="Norml"/>
    <w:link w:val="Cmsor9Char"/>
    <w:qFormat/>
    <w:rsid w:val="00BE613E"/>
    <w:pPr>
      <w:keepNext/>
      <w:jc w:val="center"/>
      <w:outlineLvl w:val="8"/>
    </w:pPr>
    <w:rPr>
      <w:i/>
      <w:snapToGrid w:val="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E613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E613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E61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BE61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BE613E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E613E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BE613E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E613E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rsid w:val="00BE613E"/>
    <w:rPr>
      <w:rFonts w:ascii="Times New Roman" w:eastAsia="Times New Roman" w:hAnsi="Times New Roman" w:cs="Times New Roman"/>
      <w:i/>
      <w:snapToGrid w:val="0"/>
      <w:sz w:val="28"/>
      <w:szCs w:val="20"/>
      <w:lang w:eastAsia="hu-HU"/>
    </w:rPr>
  </w:style>
  <w:style w:type="paragraph" w:styleId="lfej">
    <w:name w:val="header"/>
    <w:basedOn w:val="Norml"/>
    <w:link w:val="lfejChar"/>
    <w:rsid w:val="00BE61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E61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E61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E61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BE61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BE613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BE613E"/>
    <w:pPr>
      <w:ind w:left="720"/>
      <w:contextualSpacing/>
    </w:pPr>
  </w:style>
  <w:style w:type="character" w:styleId="Kiemels2">
    <w:name w:val="Strong"/>
    <w:qFormat/>
    <w:rsid w:val="00BE613E"/>
    <w:rPr>
      <w:b/>
      <w:bCs/>
    </w:rPr>
  </w:style>
  <w:style w:type="paragraph" w:styleId="Szvegtrzsbehzssal">
    <w:name w:val="Body Text Indent"/>
    <w:basedOn w:val="Norml"/>
    <w:link w:val="SzvegtrzsbehzssalChar"/>
    <w:rsid w:val="00BE613E"/>
    <w:pPr>
      <w:ind w:left="284"/>
      <w:jc w:val="both"/>
    </w:pPr>
    <w:rPr>
      <w:sz w:val="28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E613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BE613E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BE61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BE613E"/>
  </w:style>
  <w:style w:type="paragraph" w:styleId="Szvegtrzsbehzssal2">
    <w:name w:val="Body Text Indent 2"/>
    <w:basedOn w:val="Norml"/>
    <w:link w:val="Szvegtrzsbehzssal2Char"/>
    <w:rsid w:val="00BE613E"/>
    <w:pPr>
      <w:ind w:left="567"/>
      <w:jc w:val="both"/>
    </w:pPr>
    <w:rPr>
      <w:sz w:val="28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BE613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BE613E"/>
    <w:pPr>
      <w:ind w:left="708" w:firstLine="708"/>
      <w:jc w:val="both"/>
    </w:pPr>
    <w:rPr>
      <w:i/>
      <w:sz w:val="28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BE613E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BE613E"/>
    <w:pPr>
      <w:jc w:val="both"/>
    </w:pPr>
    <w:rPr>
      <w:i/>
      <w:sz w:val="28"/>
      <w:szCs w:val="20"/>
    </w:rPr>
  </w:style>
  <w:style w:type="character" w:customStyle="1" w:styleId="Szvegtrzs2Char">
    <w:name w:val="Szövegtörzs 2 Char"/>
    <w:basedOn w:val="Bekezdsalapbettpusa"/>
    <w:link w:val="Szvegtrzs2"/>
    <w:rsid w:val="00BE613E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Szvegtrzs3">
    <w:name w:val="Body Text 3"/>
    <w:basedOn w:val="Norml"/>
    <w:link w:val="Szvegtrzs3Char"/>
    <w:rsid w:val="00BE613E"/>
    <w:pPr>
      <w:jc w:val="both"/>
    </w:pPr>
    <w:rPr>
      <w:snapToGrid w:val="0"/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BE613E"/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BE613E"/>
    <w:pPr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Szvegtrzs31">
    <w:name w:val="Szövegtörzs 31"/>
    <w:basedOn w:val="Norml"/>
    <w:rsid w:val="00BE61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m">
    <w:name w:val="Title"/>
    <w:basedOn w:val="Norml"/>
    <w:link w:val="CmChar"/>
    <w:qFormat/>
    <w:rsid w:val="00BE613E"/>
    <w:pPr>
      <w:jc w:val="center"/>
    </w:pPr>
    <w:rPr>
      <w:b/>
      <w:bCs/>
      <w:szCs w:val="20"/>
      <w:u w:val="single"/>
    </w:rPr>
  </w:style>
  <w:style w:type="character" w:customStyle="1" w:styleId="CmChar">
    <w:name w:val="Cím Char"/>
    <w:basedOn w:val="Bekezdsalapbettpusa"/>
    <w:link w:val="Cm"/>
    <w:rsid w:val="00BE613E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customStyle="1" w:styleId="Default">
    <w:name w:val="Default"/>
    <w:rsid w:val="00BE6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BE613E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BE613E"/>
    <w:rPr>
      <w:color w:val="0000FF"/>
      <w:u w:val="single"/>
    </w:rPr>
  </w:style>
  <w:style w:type="character" w:customStyle="1" w:styleId="apple-converted-space">
    <w:name w:val="apple-converted-space"/>
    <w:rsid w:val="00BE613E"/>
  </w:style>
  <w:style w:type="paragraph" w:customStyle="1" w:styleId="uj">
    <w:name w:val="uj"/>
    <w:basedOn w:val="Norml"/>
    <w:rsid w:val="00BE613E"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rsid w:val="00BE61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BE613E"/>
    <w:rPr>
      <w:rFonts w:eastAsiaTheme="minorEastAsia"/>
      <w:color w:val="5A5A5A" w:themeColor="text1" w:themeTint="A5"/>
      <w:spacing w:val="15"/>
      <w:lang w:eastAsia="hu-HU"/>
    </w:rPr>
  </w:style>
  <w:style w:type="paragraph" w:customStyle="1" w:styleId="Bekezds">
    <w:name w:val="Bekezdés"/>
    <w:basedOn w:val="Norml"/>
    <w:rsid w:val="00BE613E"/>
    <w:pPr>
      <w:keepLines/>
      <w:ind w:firstLine="202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2255</Words>
  <Characters>15566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2016-02-09T11:26:00Z</dcterms:created>
  <dcterms:modified xsi:type="dcterms:W3CDTF">2016-02-09T11:30:00Z</dcterms:modified>
</cp:coreProperties>
</file>