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78" w:rsidRDefault="00566778" w:rsidP="00BC7EEF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számú melléklet</w:t>
      </w:r>
      <w:r w:rsidRPr="005667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B723B6">
        <w:rPr>
          <w:sz w:val="24"/>
          <w:szCs w:val="24"/>
        </w:rPr>
        <w:t>1/2017. (I.13.</w:t>
      </w:r>
      <w:r>
        <w:rPr>
          <w:sz w:val="24"/>
          <w:szCs w:val="24"/>
        </w:rPr>
        <w:t>) önkormányzati rendelethez</w:t>
      </w:r>
    </w:p>
    <w:p w:rsidR="00566778" w:rsidRDefault="00566778" w:rsidP="0056677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566778" w:rsidTr="00566778">
        <w:tc>
          <w:tcPr>
            <w:tcW w:w="846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SSZ.</w:t>
            </w:r>
          </w:p>
        </w:tc>
        <w:tc>
          <w:tcPr>
            <w:tcW w:w="5195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Megnevezés</w:t>
            </w:r>
          </w:p>
        </w:tc>
        <w:tc>
          <w:tcPr>
            <w:tcW w:w="3021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 év</w:t>
            </w:r>
          </w:p>
        </w:tc>
      </w:tr>
      <w:tr w:rsidR="00566778" w:rsidTr="00566778">
        <w:tc>
          <w:tcPr>
            <w:tcW w:w="846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Tüzifa</w:t>
            </w:r>
            <w:proofErr w:type="spellEnd"/>
          </w:p>
        </w:tc>
        <w:tc>
          <w:tcPr>
            <w:tcW w:w="3021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átmeneti gazdálkodás időszakában </w:t>
            </w:r>
            <w:proofErr w:type="spellStart"/>
            <w:r>
              <w:rPr>
                <w:sz w:val="24"/>
                <w:szCs w:val="24"/>
              </w:rPr>
              <w:t>Br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3597F">
              <w:rPr>
                <w:sz w:val="24"/>
                <w:szCs w:val="24"/>
              </w:rPr>
              <w:t>1.300.000</w:t>
            </w:r>
            <w:r>
              <w:rPr>
                <w:sz w:val="24"/>
                <w:szCs w:val="24"/>
              </w:rPr>
              <w:t xml:space="preserve"> Ft</w:t>
            </w:r>
          </w:p>
        </w:tc>
      </w:tr>
      <w:tr w:rsidR="00566778" w:rsidTr="00566778">
        <w:tc>
          <w:tcPr>
            <w:tcW w:w="846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Bursa</w:t>
            </w:r>
            <w:proofErr w:type="spellEnd"/>
            <w:r>
              <w:rPr>
                <w:sz w:val="24"/>
                <w:szCs w:val="24"/>
              </w:rPr>
              <w:t xml:space="preserve"> Hungarica</w:t>
            </w:r>
          </w:p>
        </w:tc>
        <w:tc>
          <w:tcPr>
            <w:tcW w:w="3021" w:type="dxa"/>
          </w:tcPr>
          <w:p w:rsidR="00566778" w:rsidRDefault="00566778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átmeneti gazdálkodás időszakában </w:t>
            </w:r>
            <w:r w:rsidR="0053597F">
              <w:rPr>
                <w:sz w:val="24"/>
                <w:szCs w:val="24"/>
              </w:rPr>
              <w:t>135.000</w:t>
            </w:r>
            <w:r>
              <w:rPr>
                <w:sz w:val="24"/>
                <w:szCs w:val="24"/>
              </w:rPr>
              <w:t xml:space="preserve"> Ft</w:t>
            </w:r>
            <w:r w:rsidR="0053597F">
              <w:rPr>
                <w:sz w:val="24"/>
                <w:szCs w:val="24"/>
              </w:rPr>
              <w:t>-ig</w:t>
            </w:r>
          </w:p>
        </w:tc>
      </w:tr>
      <w:tr w:rsidR="00566778" w:rsidTr="00566778">
        <w:tc>
          <w:tcPr>
            <w:tcW w:w="846" w:type="dxa"/>
          </w:tcPr>
          <w:p w:rsidR="00566778" w:rsidRDefault="00EE1D76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:rsidR="00566778" w:rsidRDefault="00EE1D76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</w:t>
            </w:r>
          </w:p>
        </w:tc>
        <w:tc>
          <w:tcPr>
            <w:tcW w:w="3021" w:type="dxa"/>
          </w:tcPr>
          <w:p w:rsidR="00566778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átmeneti gazdálkodás időszakában 7.000.000 Ft-ig</w:t>
            </w:r>
          </w:p>
        </w:tc>
      </w:tr>
      <w:tr w:rsidR="00566778" w:rsidTr="00566778">
        <w:tc>
          <w:tcPr>
            <w:tcW w:w="846" w:type="dxa"/>
          </w:tcPr>
          <w:p w:rsidR="00566778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:rsidR="00566778" w:rsidRDefault="00E005E1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Képviselő-testület által 2016. évben vállalt 2017. évi költségvetést terhelő kötelezettségek</w:t>
            </w:r>
          </w:p>
        </w:tc>
        <w:tc>
          <w:tcPr>
            <w:tcW w:w="3021" w:type="dxa"/>
          </w:tcPr>
          <w:p w:rsidR="00566778" w:rsidRDefault="00E005E1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kötelezettségvállalás szerinti összegben</w:t>
            </w:r>
          </w:p>
        </w:tc>
      </w:tr>
      <w:tr w:rsidR="00E005E1" w:rsidTr="00566778">
        <w:tc>
          <w:tcPr>
            <w:tcW w:w="846" w:type="dxa"/>
          </w:tcPr>
          <w:p w:rsidR="00E005E1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:rsidR="00E005E1" w:rsidRDefault="00E005E1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 évi költségvetés terhére vállalt áthúzódó kötelezettségek</w:t>
            </w:r>
          </w:p>
        </w:tc>
        <w:tc>
          <w:tcPr>
            <w:tcW w:w="3021" w:type="dxa"/>
          </w:tcPr>
          <w:p w:rsidR="00E005E1" w:rsidRDefault="00E005E1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kötelezettségvállalás szerinti összegben</w:t>
            </w:r>
          </w:p>
        </w:tc>
      </w:tr>
      <w:tr w:rsidR="00577EC7" w:rsidTr="00566778">
        <w:tc>
          <w:tcPr>
            <w:tcW w:w="846" w:type="dxa"/>
          </w:tcPr>
          <w:p w:rsidR="00577EC7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:rsidR="00577EC7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 által átszámlázott működési kiadásokra (közüzem) vonatkozó tételek</w:t>
            </w:r>
          </w:p>
        </w:tc>
        <w:tc>
          <w:tcPr>
            <w:tcW w:w="3021" w:type="dxa"/>
          </w:tcPr>
          <w:p w:rsidR="00577EC7" w:rsidRDefault="00577EC7" w:rsidP="005667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átmeneti gazdálkodás időszakában az átszámlázott tétel erejéig</w:t>
            </w:r>
          </w:p>
        </w:tc>
      </w:tr>
    </w:tbl>
    <w:p w:rsidR="00566778" w:rsidRPr="00566778" w:rsidRDefault="00566778" w:rsidP="00566778">
      <w:pPr>
        <w:jc w:val="both"/>
        <w:rPr>
          <w:sz w:val="24"/>
          <w:szCs w:val="24"/>
        </w:rPr>
      </w:pPr>
    </w:p>
    <w:sectPr w:rsidR="00566778" w:rsidRPr="0056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D92"/>
    <w:multiLevelType w:val="hybridMultilevel"/>
    <w:tmpl w:val="1B04C4DC"/>
    <w:lvl w:ilvl="0" w:tplc="03B21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B1C14"/>
    <w:multiLevelType w:val="hybridMultilevel"/>
    <w:tmpl w:val="B45CC32E"/>
    <w:lvl w:ilvl="0" w:tplc="9F168B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343E5E"/>
    <w:multiLevelType w:val="hybridMultilevel"/>
    <w:tmpl w:val="B2026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76AD"/>
    <w:multiLevelType w:val="hybridMultilevel"/>
    <w:tmpl w:val="765E6818"/>
    <w:lvl w:ilvl="0" w:tplc="66BCA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8C"/>
    <w:rsid w:val="000B25CE"/>
    <w:rsid w:val="001979B5"/>
    <w:rsid w:val="00205753"/>
    <w:rsid w:val="0035079F"/>
    <w:rsid w:val="00357149"/>
    <w:rsid w:val="003E491A"/>
    <w:rsid w:val="00482AAE"/>
    <w:rsid w:val="0053597F"/>
    <w:rsid w:val="00566778"/>
    <w:rsid w:val="00577EC7"/>
    <w:rsid w:val="005E64E3"/>
    <w:rsid w:val="006F718C"/>
    <w:rsid w:val="008168F7"/>
    <w:rsid w:val="008529BC"/>
    <w:rsid w:val="009053CF"/>
    <w:rsid w:val="00963531"/>
    <w:rsid w:val="00976FB9"/>
    <w:rsid w:val="009B2326"/>
    <w:rsid w:val="009D0FBF"/>
    <w:rsid w:val="00A03AFA"/>
    <w:rsid w:val="00B723B6"/>
    <w:rsid w:val="00BC7EEF"/>
    <w:rsid w:val="00C86E15"/>
    <w:rsid w:val="00E005E1"/>
    <w:rsid w:val="00EE1D76"/>
    <w:rsid w:val="00F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C96DF-57F9-4B44-A9F2-7F63A17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326"/>
    <w:pPr>
      <w:ind w:left="720"/>
      <w:contextualSpacing/>
    </w:pPr>
  </w:style>
  <w:style w:type="table" w:styleId="Rcsostblzat">
    <w:name w:val="Table Grid"/>
    <w:basedOn w:val="Normltblzat"/>
    <w:uiPriority w:val="39"/>
    <w:rsid w:val="0085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0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Iváncsa</dc:creator>
  <cp:keywords/>
  <dc:description/>
  <cp:lastModifiedBy>Adri</cp:lastModifiedBy>
  <cp:revision>2</cp:revision>
  <cp:lastPrinted>2017-01-13T08:04:00Z</cp:lastPrinted>
  <dcterms:created xsi:type="dcterms:W3CDTF">2017-01-13T08:09:00Z</dcterms:created>
  <dcterms:modified xsi:type="dcterms:W3CDTF">2017-01-13T08:09:00Z</dcterms:modified>
</cp:coreProperties>
</file>