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35" w:rsidRPr="00292C83" w:rsidRDefault="007C2A35" w:rsidP="007C2A35">
      <w:pPr>
        <w:tabs>
          <w:tab w:val="center" w:pos="5220"/>
        </w:tabs>
        <w:ind w:firstLine="708"/>
        <w:jc w:val="both"/>
        <w:rPr>
          <w:color w:val="FF0000"/>
          <w:sz w:val="21"/>
          <w:szCs w:val="21"/>
        </w:rPr>
      </w:pPr>
      <w:bookmarkStart w:id="0" w:name="_GoBack"/>
      <w:bookmarkEnd w:id="0"/>
    </w:p>
    <w:p w:rsidR="00C570F4" w:rsidRPr="00565ED2" w:rsidRDefault="00C570F4" w:rsidP="00CC6849">
      <w:pPr>
        <w:tabs>
          <w:tab w:val="center" w:pos="5220"/>
        </w:tabs>
        <w:jc w:val="right"/>
        <w:rPr>
          <w:i/>
          <w:sz w:val="19"/>
          <w:szCs w:val="19"/>
        </w:rPr>
      </w:pPr>
    </w:p>
    <w:p w:rsidR="00C570F4" w:rsidRPr="00565ED2" w:rsidRDefault="00D51BB2" w:rsidP="0044525D">
      <w:pPr>
        <w:tabs>
          <w:tab w:val="center" w:pos="5220"/>
        </w:tabs>
        <w:spacing w:line="480" w:lineRule="auto"/>
        <w:rPr>
          <w:i/>
          <w:sz w:val="19"/>
          <w:szCs w:val="19"/>
        </w:rPr>
      </w:pPr>
      <w:r>
        <w:rPr>
          <w:i/>
          <w:sz w:val="19"/>
          <w:szCs w:val="19"/>
        </w:rPr>
        <w:t>2</w:t>
      </w:r>
      <w:r w:rsidR="00E469A4" w:rsidRPr="00565ED2">
        <w:rPr>
          <w:i/>
          <w:sz w:val="19"/>
          <w:szCs w:val="19"/>
        </w:rPr>
        <w:t>/20</w:t>
      </w:r>
      <w:r w:rsidR="00D23B2A" w:rsidRPr="00565ED2">
        <w:rPr>
          <w:i/>
          <w:sz w:val="19"/>
          <w:szCs w:val="19"/>
        </w:rPr>
        <w:t>1</w:t>
      </w:r>
      <w:r w:rsidR="003E7941">
        <w:rPr>
          <w:i/>
          <w:sz w:val="19"/>
          <w:szCs w:val="19"/>
        </w:rPr>
        <w:t>5</w:t>
      </w:r>
      <w:r w:rsidR="00E469A4" w:rsidRPr="00565ED2">
        <w:rPr>
          <w:i/>
          <w:sz w:val="19"/>
          <w:szCs w:val="19"/>
        </w:rPr>
        <w:t>. (</w:t>
      </w:r>
      <w:r w:rsidR="003E7941">
        <w:rPr>
          <w:i/>
          <w:sz w:val="19"/>
          <w:szCs w:val="19"/>
        </w:rPr>
        <w:t>II.2</w:t>
      </w:r>
      <w:r>
        <w:rPr>
          <w:i/>
          <w:sz w:val="19"/>
          <w:szCs w:val="19"/>
        </w:rPr>
        <w:t>5</w:t>
      </w:r>
      <w:r w:rsidR="003E7941">
        <w:rPr>
          <w:i/>
          <w:sz w:val="19"/>
          <w:szCs w:val="19"/>
        </w:rPr>
        <w:t>.</w:t>
      </w:r>
      <w:r w:rsidR="00C570F4" w:rsidRPr="00565ED2">
        <w:rPr>
          <w:i/>
          <w:sz w:val="19"/>
          <w:szCs w:val="19"/>
        </w:rPr>
        <w:t>) Önkormányzati rendelethez</w:t>
      </w:r>
      <w:r w:rsidR="00901CCB" w:rsidRPr="00565ED2">
        <w:rPr>
          <w:i/>
          <w:sz w:val="19"/>
          <w:szCs w:val="19"/>
        </w:rPr>
        <w:tab/>
      </w:r>
      <w:r w:rsidR="00901CCB" w:rsidRPr="00565ED2">
        <w:rPr>
          <w:i/>
          <w:sz w:val="19"/>
          <w:szCs w:val="19"/>
        </w:rPr>
        <w:tab/>
      </w:r>
      <w:r w:rsidR="00901CCB" w:rsidRPr="00565ED2">
        <w:rPr>
          <w:i/>
          <w:sz w:val="19"/>
          <w:szCs w:val="19"/>
        </w:rPr>
        <w:tab/>
      </w:r>
      <w:r w:rsidR="00901CCB" w:rsidRPr="00565ED2">
        <w:rPr>
          <w:i/>
          <w:sz w:val="19"/>
          <w:szCs w:val="19"/>
        </w:rPr>
        <w:tab/>
        <w:t>3. számú melléklet</w:t>
      </w:r>
    </w:p>
    <w:p w:rsidR="00C570F4" w:rsidRPr="00565ED2" w:rsidRDefault="00C570F4" w:rsidP="0044525D">
      <w:pPr>
        <w:tabs>
          <w:tab w:val="center" w:pos="5220"/>
        </w:tabs>
        <w:spacing w:line="480" w:lineRule="auto"/>
        <w:rPr>
          <w:i/>
          <w:sz w:val="19"/>
          <w:szCs w:val="19"/>
        </w:rPr>
      </w:pPr>
    </w:p>
    <w:p w:rsidR="00C570F4" w:rsidRPr="00565ED2" w:rsidRDefault="00C570F4" w:rsidP="0044525D">
      <w:pPr>
        <w:tabs>
          <w:tab w:val="center" w:pos="5220"/>
        </w:tabs>
        <w:spacing w:line="480" w:lineRule="auto"/>
        <w:rPr>
          <w:i/>
          <w:sz w:val="19"/>
          <w:szCs w:val="19"/>
        </w:rPr>
      </w:pPr>
    </w:p>
    <w:p w:rsidR="00C570F4" w:rsidRPr="00565ED2" w:rsidRDefault="00C570F4" w:rsidP="0044525D">
      <w:pPr>
        <w:tabs>
          <w:tab w:val="center" w:pos="5220"/>
        </w:tabs>
        <w:spacing w:line="480" w:lineRule="auto"/>
        <w:rPr>
          <w:i/>
          <w:sz w:val="19"/>
          <w:szCs w:val="19"/>
        </w:rPr>
      </w:pPr>
    </w:p>
    <w:p w:rsidR="00C570F4" w:rsidRPr="00565ED2" w:rsidRDefault="00C570F4" w:rsidP="00C570F4">
      <w:pPr>
        <w:tabs>
          <w:tab w:val="center" w:pos="5220"/>
        </w:tabs>
        <w:rPr>
          <w:i/>
          <w:sz w:val="19"/>
          <w:szCs w:val="19"/>
        </w:rPr>
      </w:pPr>
    </w:p>
    <w:p w:rsidR="00C570F4" w:rsidRPr="00565ED2" w:rsidRDefault="00C570F4" w:rsidP="00CC6849">
      <w:pPr>
        <w:tabs>
          <w:tab w:val="center" w:pos="5220"/>
        </w:tabs>
        <w:jc w:val="right"/>
        <w:rPr>
          <w:i/>
          <w:sz w:val="19"/>
          <w:szCs w:val="19"/>
        </w:rPr>
      </w:pPr>
    </w:p>
    <w:p w:rsidR="007C2A35" w:rsidRPr="00565ED2" w:rsidRDefault="00C570F4" w:rsidP="00CC6849">
      <w:pPr>
        <w:tabs>
          <w:tab w:val="center" w:pos="0"/>
        </w:tabs>
        <w:jc w:val="center"/>
        <w:rPr>
          <w:b/>
          <w:sz w:val="36"/>
          <w:szCs w:val="36"/>
        </w:rPr>
      </w:pPr>
      <w:proofErr w:type="gramStart"/>
      <w:r w:rsidRPr="00565ED2">
        <w:rPr>
          <w:b/>
          <w:sz w:val="36"/>
          <w:szCs w:val="36"/>
        </w:rPr>
        <w:t>A</w:t>
      </w:r>
      <w:proofErr w:type="gramEnd"/>
      <w:r w:rsidRPr="00565ED2">
        <w:rPr>
          <w:b/>
          <w:sz w:val="36"/>
          <w:szCs w:val="36"/>
        </w:rPr>
        <w:t xml:space="preserve"> Önkormányzat költségvetési egyenlege</w:t>
      </w:r>
    </w:p>
    <w:p w:rsidR="00C570F4" w:rsidRPr="00565ED2" w:rsidRDefault="00C570F4" w:rsidP="00CC6849">
      <w:pPr>
        <w:tabs>
          <w:tab w:val="center" w:pos="0"/>
        </w:tabs>
        <w:jc w:val="center"/>
        <w:rPr>
          <w:b/>
          <w:sz w:val="27"/>
          <w:szCs w:val="27"/>
        </w:rPr>
      </w:pPr>
    </w:p>
    <w:p w:rsidR="00C570F4" w:rsidRPr="00565ED2" w:rsidRDefault="00C570F4" w:rsidP="00CC6849">
      <w:pPr>
        <w:tabs>
          <w:tab w:val="center" w:pos="0"/>
        </w:tabs>
        <w:jc w:val="center"/>
        <w:rPr>
          <w:b/>
          <w:sz w:val="27"/>
          <w:szCs w:val="27"/>
        </w:rPr>
      </w:pPr>
    </w:p>
    <w:p w:rsidR="00C570F4" w:rsidRPr="00565ED2" w:rsidRDefault="00C570F4" w:rsidP="00CC6849">
      <w:pPr>
        <w:tabs>
          <w:tab w:val="center" w:pos="0"/>
        </w:tabs>
        <w:jc w:val="center"/>
        <w:rPr>
          <w:b/>
          <w:sz w:val="27"/>
          <w:szCs w:val="27"/>
        </w:rPr>
      </w:pPr>
    </w:p>
    <w:p w:rsidR="00C570F4" w:rsidRPr="00565ED2" w:rsidRDefault="00C570F4" w:rsidP="00CC6849">
      <w:pPr>
        <w:tabs>
          <w:tab w:val="center" w:pos="0"/>
        </w:tabs>
        <w:jc w:val="center"/>
        <w:rPr>
          <w:b/>
          <w:sz w:val="27"/>
          <w:szCs w:val="27"/>
        </w:rPr>
      </w:pPr>
    </w:p>
    <w:p w:rsidR="00C570F4" w:rsidRPr="00565ED2" w:rsidRDefault="00C570F4" w:rsidP="00C570F4">
      <w:pPr>
        <w:tabs>
          <w:tab w:val="center" w:pos="0"/>
        </w:tabs>
        <w:jc w:val="right"/>
        <w:rPr>
          <w:sz w:val="18"/>
          <w:szCs w:val="18"/>
        </w:rPr>
      </w:pPr>
      <w:proofErr w:type="gramStart"/>
      <w:r w:rsidRPr="00565ED2">
        <w:rPr>
          <w:sz w:val="18"/>
          <w:szCs w:val="18"/>
        </w:rPr>
        <w:t>adatok</w:t>
      </w:r>
      <w:proofErr w:type="gramEnd"/>
      <w:r w:rsidRPr="00565ED2">
        <w:rPr>
          <w:sz w:val="18"/>
          <w:szCs w:val="18"/>
        </w:rPr>
        <w:t xml:space="preserve"> e Ft-ban</w:t>
      </w:r>
    </w:p>
    <w:tbl>
      <w:tblPr>
        <w:tblStyle w:val="Rcsostblzat"/>
        <w:tblW w:w="9615" w:type="dxa"/>
        <w:jc w:val="center"/>
        <w:tblInd w:w="-25" w:type="dxa"/>
        <w:tblLook w:val="01E0"/>
      </w:tblPr>
      <w:tblGrid>
        <w:gridCol w:w="2998"/>
        <w:gridCol w:w="1466"/>
        <w:gridCol w:w="2100"/>
        <w:gridCol w:w="1388"/>
        <w:gridCol w:w="1663"/>
      </w:tblGrid>
      <w:tr w:rsidR="00292C83" w:rsidRPr="00C82FF4" w:rsidTr="0044525D">
        <w:trPr>
          <w:trHeight w:val="534"/>
          <w:jc w:val="center"/>
        </w:trPr>
        <w:tc>
          <w:tcPr>
            <w:tcW w:w="2998" w:type="dxa"/>
            <w:vAlign w:val="center"/>
          </w:tcPr>
          <w:p w:rsidR="00C570F4" w:rsidRPr="00C82FF4" w:rsidRDefault="00C570F4" w:rsidP="00C570F4">
            <w:pPr>
              <w:tabs>
                <w:tab w:val="center" w:pos="0"/>
              </w:tabs>
              <w:spacing w:line="360" w:lineRule="auto"/>
              <w:jc w:val="both"/>
              <w:rPr>
                <w:b/>
              </w:rPr>
            </w:pPr>
            <w:r w:rsidRPr="00C82FF4">
              <w:rPr>
                <w:b/>
              </w:rPr>
              <w:t>BEVÉTEL</w:t>
            </w:r>
          </w:p>
        </w:tc>
        <w:tc>
          <w:tcPr>
            <w:tcW w:w="1466" w:type="dxa"/>
            <w:vAlign w:val="center"/>
          </w:tcPr>
          <w:p w:rsidR="00C570F4" w:rsidRPr="00C82FF4" w:rsidRDefault="00C570F4" w:rsidP="00C570F4">
            <w:pPr>
              <w:tabs>
                <w:tab w:val="center" w:pos="0"/>
              </w:tabs>
              <w:spacing w:line="360" w:lineRule="auto"/>
              <w:jc w:val="right"/>
              <w:rPr>
                <w:b/>
              </w:rPr>
            </w:pPr>
          </w:p>
        </w:tc>
        <w:tc>
          <w:tcPr>
            <w:tcW w:w="2100" w:type="dxa"/>
            <w:vAlign w:val="center"/>
          </w:tcPr>
          <w:p w:rsidR="00C570F4" w:rsidRPr="00C82FF4" w:rsidRDefault="00C570F4" w:rsidP="00C570F4">
            <w:pPr>
              <w:tabs>
                <w:tab w:val="center" w:pos="0"/>
              </w:tabs>
              <w:spacing w:line="360" w:lineRule="auto"/>
              <w:jc w:val="both"/>
              <w:rPr>
                <w:b/>
              </w:rPr>
            </w:pPr>
            <w:r w:rsidRPr="00C82FF4">
              <w:rPr>
                <w:b/>
              </w:rPr>
              <w:t>KIADÁS</w:t>
            </w:r>
          </w:p>
        </w:tc>
        <w:tc>
          <w:tcPr>
            <w:tcW w:w="1388" w:type="dxa"/>
            <w:tcBorders>
              <w:right w:val="single" w:sz="4" w:space="0" w:color="auto"/>
            </w:tcBorders>
            <w:vAlign w:val="center"/>
          </w:tcPr>
          <w:p w:rsidR="00C570F4" w:rsidRPr="00C82FF4" w:rsidRDefault="00C570F4" w:rsidP="00C570F4">
            <w:pPr>
              <w:tabs>
                <w:tab w:val="center" w:pos="0"/>
              </w:tabs>
              <w:spacing w:line="360" w:lineRule="auto"/>
              <w:jc w:val="right"/>
              <w:rPr>
                <w:b/>
              </w:rPr>
            </w:pPr>
          </w:p>
        </w:tc>
        <w:tc>
          <w:tcPr>
            <w:tcW w:w="1663" w:type="dxa"/>
            <w:tcBorders>
              <w:right w:val="single" w:sz="4" w:space="0" w:color="auto"/>
            </w:tcBorders>
            <w:vAlign w:val="center"/>
          </w:tcPr>
          <w:p w:rsidR="00C570F4" w:rsidRPr="00C82FF4" w:rsidRDefault="00C570F4" w:rsidP="00C570F4">
            <w:pPr>
              <w:tabs>
                <w:tab w:val="center" w:pos="0"/>
              </w:tabs>
              <w:spacing w:line="360" w:lineRule="auto"/>
              <w:jc w:val="center"/>
              <w:rPr>
                <w:b/>
              </w:rPr>
            </w:pPr>
            <w:r w:rsidRPr="00C82FF4">
              <w:rPr>
                <w:b/>
              </w:rPr>
              <w:t>Hiány</w:t>
            </w:r>
          </w:p>
        </w:tc>
      </w:tr>
      <w:tr w:rsidR="00292C83" w:rsidRPr="003B76B1" w:rsidTr="0044525D">
        <w:trPr>
          <w:trHeight w:val="534"/>
          <w:jc w:val="center"/>
        </w:trPr>
        <w:tc>
          <w:tcPr>
            <w:tcW w:w="2998" w:type="dxa"/>
            <w:vAlign w:val="center"/>
          </w:tcPr>
          <w:p w:rsidR="00C570F4" w:rsidRPr="003B76B1" w:rsidRDefault="00C570F4" w:rsidP="00C570F4">
            <w:pPr>
              <w:tabs>
                <w:tab w:val="center" w:pos="0"/>
              </w:tabs>
              <w:spacing w:line="360" w:lineRule="auto"/>
              <w:jc w:val="both"/>
            </w:pPr>
            <w:r w:rsidRPr="003B76B1">
              <w:t>Tárgyévi működési bevétel</w:t>
            </w:r>
          </w:p>
        </w:tc>
        <w:tc>
          <w:tcPr>
            <w:tcW w:w="1466" w:type="dxa"/>
            <w:vAlign w:val="center"/>
          </w:tcPr>
          <w:p w:rsidR="00C570F4" w:rsidRPr="003B76B1" w:rsidRDefault="003B76B1" w:rsidP="00CA43B9">
            <w:pPr>
              <w:tabs>
                <w:tab w:val="center" w:pos="0"/>
              </w:tabs>
              <w:spacing w:line="360" w:lineRule="auto"/>
              <w:jc w:val="right"/>
            </w:pPr>
            <w:r w:rsidRPr="003B76B1">
              <w:t>31 310</w:t>
            </w:r>
          </w:p>
        </w:tc>
        <w:tc>
          <w:tcPr>
            <w:tcW w:w="2100" w:type="dxa"/>
            <w:vAlign w:val="center"/>
          </w:tcPr>
          <w:p w:rsidR="00C570F4" w:rsidRPr="003B76B1" w:rsidRDefault="00C570F4" w:rsidP="00C570F4">
            <w:pPr>
              <w:tabs>
                <w:tab w:val="center" w:pos="0"/>
              </w:tabs>
              <w:spacing w:line="360" w:lineRule="auto"/>
            </w:pPr>
            <w:r w:rsidRPr="003B76B1">
              <w:t>Tárgyévi működési kiadás</w:t>
            </w:r>
          </w:p>
        </w:tc>
        <w:tc>
          <w:tcPr>
            <w:tcW w:w="1388" w:type="dxa"/>
            <w:tcBorders>
              <w:right w:val="single" w:sz="4" w:space="0" w:color="auto"/>
            </w:tcBorders>
            <w:vAlign w:val="center"/>
          </w:tcPr>
          <w:p w:rsidR="00C570F4" w:rsidRPr="003B76B1" w:rsidRDefault="00C82FF4" w:rsidP="003B76B1">
            <w:pPr>
              <w:tabs>
                <w:tab w:val="center" w:pos="0"/>
              </w:tabs>
              <w:spacing w:line="360" w:lineRule="auto"/>
              <w:jc w:val="right"/>
            </w:pPr>
            <w:r w:rsidRPr="003B76B1">
              <w:t xml:space="preserve">47 </w:t>
            </w:r>
            <w:r w:rsidR="003B76B1" w:rsidRPr="003B76B1">
              <w:t>956</w:t>
            </w:r>
          </w:p>
        </w:tc>
        <w:tc>
          <w:tcPr>
            <w:tcW w:w="1663" w:type="dxa"/>
            <w:tcBorders>
              <w:right w:val="single" w:sz="4" w:space="0" w:color="auto"/>
            </w:tcBorders>
            <w:vAlign w:val="center"/>
          </w:tcPr>
          <w:p w:rsidR="00C570F4" w:rsidRPr="003B76B1" w:rsidRDefault="00441DF4" w:rsidP="003B76B1">
            <w:pPr>
              <w:tabs>
                <w:tab w:val="center" w:pos="0"/>
              </w:tabs>
              <w:spacing w:line="360" w:lineRule="auto"/>
              <w:jc w:val="right"/>
            </w:pPr>
            <w:r w:rsidRPr="003B76B1">
              <w:t>16 6</w:t>
            </w:r>
            <w:r w:rsidR="003B76B1" w:rsidRPr="003B76B1">
              <w:t>46</w:t>
            </w:r>
          </w:p>
        </w:tc>
      </w:tr>
      <w:tr w:rsidR="00292C83" w:rsidRPr="003B76B1" w:rsidTr="0044525D">
        <w:trPr>
          <w:trHeight w:val="903"/>
          <w:jc w:val="center"/>
        </w:trPr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:rsidR="00C570F4" w:rsidRPr="003B76B1" w:rsidRDefault="00C570F4" w:rsidP="00C570F4">
            <w:pPr>
              <w:tabs>
                <w:tab w:val="center" w:pos="0"/>
              </w:tabs>
              <w:spacing w:line="360" w:lineRule="auto"/>
            </w:pPr>
            <w:r w:rsidRPr="003B76B1">
              <w:t>Felhalmozási célú bevételek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FA66A6" w:rsidRPr="003B76B1" w:rsidRDefault="00E4085F" w:rsidP="0044525D">
            <w:pPr>
              <w:tabs>
                <w:tab w:val="center" w:pos="0"/>
              </w:tabs>
              <w:jc w:val="right"/>
            </w:pPr>
            <w:r w:rsidRPr="003B76B1">
              <w:t>24 934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C570F4" w:rsidRPr="003B76B1" w:rsidRDefault="00C570F4" w:rsidP="00C570F4">
            <w:pPr>
              <w:tabs>
                <w:tab w:val="center" w:pos="0"/>
              </w:tabs>
              <w:spacing w:line="360" w:lineRule="auto"/>
            </w:pPr>
            <w:r w:rsidRPr="003B76B1">
              <w:t>Felhalmozási célú kiadások</w:t>
            </w:r>
          </w:p>
          <w:p w:rsidR="00C570F4" w:rsidRPr="003B76B1" w:rsidRDefault="00C570F4" w:rsidP="00C570F4">
            <w:pPr>
              <w:tabs>
                <w:tab w:val="center" w:pos="0"/>
              </w:tabs>
              <w:spacing w:line="360" w:lineRule="auto"/>
            </w:pP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0F4" w:rsidRPr="003B76B1" w:rsidRDefault="00565ED2" w:rsidP="00CA43B9">
            <w:pPr>
              <w:tabs>
                <w:tab w:val="center" w:pos="0"/>
              </w:tabs>
              <w:spacing w:line="360" w:lineRule="auto"/>
              <w:jc w:val="right"/>
            </w:pPr>
            <w:r w:rsidRPr="003B76B1">
              <w:t>17 401</w:t>
            </w:r>
          </w:p>
        </w:tc>
        <w:tc>
          <w:tcPr>
            <w:tcW w:w="16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0F4" w:rsidRPr="003B76B1" w:rsidRDefault="00565ED2" w:rsidP="0044525D">
            <w:pPr>
              <w:tabs>
                <w:tab w:val="center" w:pos="0"/>
              </w:tabs>
              <w:spacing w:line="360" w:lineRule="auto"/>
              <w:jc w:val="right"/>
            </w:pPr>
            <w:r w:rsidRPr="003B76B1">
              <w:t>-7</w:t>
            </w:r>
            <w:r w:rsidR="00441DF4" w:rsidRPr="003B76B1">
              <w:t xml:space="preserve"> </w:t>
            </w:r>
            <w:r w:rsidRPr="003B76B1">
              <w:t>533</w:t>
            </w:r>
          </w:p>
        </w:tc>
      </w:tr>
      <w:tr w:rsidR="00292C83" w:rsidRPr="003B76B1" w:rsidTr="0044525D">
        <w:trPr>
          <w:jc w:val="center"/>
        </w:trPr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0F4" w:rsidRPr="003B76B1" w:rsidRDefault="00C570F4" w:rsidP="00C570F4">
            <w:pPr>
              <w:tabs>
                <w:tab w:val="center" w:pos="0"/>
              </w:tabs>
              <w:spacing w:line="360" w:lineRule="auto"/>
              <w:jc w:val="both"/>
              <w:rPr>
                <w:b/>
                <w:i/>
              </w:rPr>
            </w:pPr>
            <w:r w:rsidRPr="003B76B1">
              <w:rPr>
                <w:b/>
                <w:i/>
              </w:rPr>
              <w:t>Pénzmaradvány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0F4" w:rsidRPr="003B76B1" w:rsidRDefault="00BD4D4B" w:rsidP="00BD4D4B">
            <w:pPr>
              <w:tabs>
                <w:tab w:val="center" w:pos="0"/>
              </w:tabs>
              <w:spacing w:line="360" w:lineRule="auto"/>
              <w:jc w:val="right"/>
              <w:rPr>
                <w:b/>
                <w:i/>
              </w:rPr>
            </w:pPr>
            <w:r w:rsidRPr="003B76B1">
              <w:rPr>
                <w:b/>
                <w:i/>
              </w:rPr>
              <w:t xml:space="preserve">9 113 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0F4" w:rsidRPr="003B76B1" w:rsidRDefault="00C570F4" w:rsidP="00C570F4">
            <w:pPr>
              <w:tabs>
                <w:tab w:val="center" w:pos="0"/>
              </w:tabs>
              <w:spacing w:line="360" w:lineRule="auto"/>
              <w:jc w:val="both"/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F4" w:rsidRPr="003B76B1" w:rsidRDefault="00C570F4" w:rsidP="00C570F4">
            <w:pPr>
              <w:tabs>
                <w:tab w:val="center" w:pos="0"/>
              </w:tabs>
              <w:spacing w:line="360" w:lineRule="auto"/>
              <w:jc w:val="right"/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F4" w:rsidRPr="003B76B1" w:rsidRDefault="00C570F4" w:rsidP="00C570F4">
            <w:pPr>
              <w:tabs>
                <w:tab w:val="center" w:pos="0"/>
              </w:tabs>
              <w:spacing w:line="360" w:lineRule="auto"/>
              <w:jc w:val="right"/>
            </w:pPr>
          </w:p>
        </w:tc>
      </w:tr>
      <w:tr w:rsidR="00292C83" w:rsidRPr="003B76B1" w:rsidTr="0044525D">
        <w:trPr>
          <w:trHeight w:val="781"/>
          <w:jc w:val="center"/>
        </w:trPr>
        <w:tc>
          <w:tcPr>
            <w:tcW w:w="29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70F4" w:rsidRPr="003B76B1" w:rsidRDefault="00C570F4" w:rsidP="00C570F4">
            <w:pPr>
              <w:tabs>
                <w:tab w:val="center" w:pos="0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B76B1">
              <w:rPr>
                <w:b/>
                <w:sz w:val="28"/>
                <w:szCs w:val="28"/>
              </w:rPr>
              <w:t>Bevételek összesen</w:t>
            </w:r>
          </w:p>
        </w:tc>
        <w:tc>
          <w:tcPr>
            <w:tcW w:w="1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70F4" w:rsidRPr="003B76B1" w:rsidRDefault="00FD06C7" w:rsidP="00FA66A6">
            <w:pPr>
              <w:tabs>
                <w:tab w:val="center" w:pos="0"/>
              </w:tabs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3B76B1">
              <w:rPr>
                <w:b/>
                <w:sz w:val="28"/>
                <w:szCs w:val="28"/>
              </w:rPr>
              <w:t>65 357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70F4" w:rsidRPr="003B76B1" w:rsidRDefault="00C570F4" w:rsidP="00C570F4">
            <w:pPr>
              <w:tabs>
                <w:tab w:val="center" w:pos="0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B76B1">
              <w:rPr>
                <w:b/>
                <w:sz w:val="28"/>
                <w:szCs w:val="28"/>
              </w:rPr>
              <w:t>Kiadások összesen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70F4" w:rsidRPr="003B76B1" w:rsidRDefault="00FD06C7" w:rsidP="00FD06C7">
            <w:pPr>
              <w:tabs>
                <w:tab w:val="center" w:pos="0"/>
              </w:tabs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3B76B1">
              <w:rPr>
                <w:b/>
                <w:sz w:val="28"/>
                <w:szCs w:val="28"/>
              </w:rPr>
              <w:t>65 357</w:t>
            </w:r>
          </w:p>
        </w:tc>
        <w:tc>
          <w:tcPr>
            <w:tcW w:w="1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70F4" w:rsidRPr="003B76B1" w:rsidRDefault="00C570F4" w:rsidP="0044525D">
            <w:pPr>
              <w:tabs>
                <w:tab w:val="center" w:pos="0"/>
              </w:tabs>
              <w:jc w:val="right"/>
              <w:rPr>
                <w:b/>
                <w:sz w:val="28"/>
                <w:szCs w:val="28"/>
              </w:rPr>
            </w:pPr>
          </w:p>
          <w:p w:rsidR="0044525D" w:rsidRPr="003B76B1" w:rsidRDefault="00441DF4" w:rsidP="003B76B1">
            <w:pPr>
              <w:tabs>
                <w:tab w:val="center" w:pos="0"/>
              </w:tabs>
              <w:jc w:val="right"/>
              <w:rPr>
                <w:b/>
                <w:sz w:val="28"/>
                <w:szCs w:val="28"/>
              </w:rPr>
            </w:pPr>
            <w:r w:rsidRPr="003B76B1">
              <w:rPr>
                <w:b/>
                <w:sz w:val="28"/>
                <w:szCs w:val="28"/>
              </w:rPr>
              <w:t xml:space="preserve">9 </w:t>
            </w:r>
            <w:r w:rsidR="003B76B1" w:rsidRPr="003B76B1">
              <w:rPr>
                <w:b/>
                <w:sz w:val="28"/>
                <w:szCs w:val="28"/>
              </w:rPr>
              <w:t>113</w:t>
            </w:r>
          </w:p>
        </w:tc>
      </w:tr>
    </w:tbl>
    <w:p w:rsidR="00C570F4" w:rsidRPr="00FD06C7" w:rsidRDefault="00C570F4" w:rsidP="00C570F4">
      <w:pPr>
        <w:tabs>
          <w:tab w:val="center" w:pos="0"/>
        </w:tabs>
        <w:jc w:val="both"/>
        <w:rPr>
          <w:color w:val="FF0000"/>
          <w:sz w:val="22"/>
          <w:szCs w:val="22"/>
        </w:rPr>
      </w:pPr>
    </w:p>
    <w:p w:rsidR="00C570F4" w:rsidRPr="00FD06C7" w:rsidRDefault="00C570F4" w:rsidP="00C570F4">
      <w:pPr>
        <w:tabs>
          <w:tab w:val="center" w:pos="0"/>
        </w:tabs>
        <w:jc w:val="both"/>
        <w:rPr>
          <w:color w:val="FF0000"/>
          <w:sz w:val="22"/>
          <w:szCs w:val="22"/>
        </w:rPr>
      </w:pPr>
    </w:p>
    <w:p w:rsidR="00C570F4" w:rsidRPr="00FD06C7" w:rsidRDefault="00C570F4" w:rsidP="00C570F4">
      <w:pPr>
        <w:tabs>
          <w:tab w:val="center" w:pos="0"/>
        </w:tabs>
        <w:jc w:val="both"/>
        <w:rPr>
          <w:color w:val="FF0000"/>
          <w:sz w:val="22"/>
          <w:szCs w:val="22"/>
        </w:rPr>
      </w:pPr>
    </w:p>
    <w:p w:rsidR="00C570F4" w:rsidRPr="003B76B1" w:rsidRDefault="00C570F4" w:rsidP="00C570F4">
      <w:pPr>
        <w:tabs>
          <w:tab w:val="center" w:pos="0"/>
        </w:tabs>
        <w:jc w:val="both"/>
        <w:rPr>
          <w:sz w:val="22"/>
          <w:szCs w:val="22"/>
        </w:rPr>
      </w:pPr>
    </w:p>
    <w:p w:rsidR="00C570F4" w:rsidRPr="003B76B1" w:rsidRDefault="0044525D" w:rsidP="00C570F4">
      <w:pPr>
        <w:tabs>
          <w:tab w:val="center" w:pos="0"/>
        </w:tabs>
        <w:jc w:val="both"/>
        <w:rPr>
          <w:sz w:val="22"/>
          <w:szCs w:val="22"/>
        </w:rPr>
      </w:pPr>
      <w:r w:rsidRPr="003B76B1">
        <w:rPr>
          <w:sz w:val="22"/>
          <w:szCs w:val="22"/>
        </w:rPr>
        <w:t>A működési költségvetés</w:t>
      </w:r>
      <w:r w:rsidR="008C29A2" w:rsidRPr="003B76B1">
        <w:rPr>
          <w:sz w:val="22"/>
          <w:szCs w:val="22"/>
        </w:rPr>
        <w:t xml:space="preserve"> </w:t>
      </w:r>
      <w:r w:rsidR="00441DF4" w:rsidRPr="003B76B1">
        <w:rPr>
          <w:sz w:val="22"/>
          <w:szCs w:val="22"/>
        </w:rPr>
        <w:t>16 6</w:t>
      </w:r>
      <w:r w:rsidR="003B76B1" w:rsidRPr="003B76B1">
        <w:rPr>
          <w:sz w:val="22"/>
          <w:szCs w:val="22"/>
        </w:rPr>
        <w:t>46</w:t>
      </w:r>
      <w:r w:rsidR="008C29A2" w:rsidRPr="003B76B1">
        <w:rPr>
          <w:sz w:val="22"/>
          <w:szCs w:val="22"/>
        </w:rPr>
        <w:t xml:space="preserve"> e Ft </w:t>
      </w:r>
      <w:r w:rsidRPr="003B76B1">
        <w:rPr>
          <w:sz w:val="22"/>
          <w:szCs w:val="22"/>
        </w:rPr>
        <w:t>hiányá</w:t>
      </w:r>
      <w:r w:rsidR="00C570F4" w:rsidRPr="003B76B1">
        <w:rPr>
          <w:sz w:val="22"/>
          <w:szCs w:val="22"/>
        </w:rPr>
        <w:t>t</w:t>
      </w:r>
      <w:r w:rsidR="008C29A2" w:rsidRPr="003B76B1">
        <w:rPr>
          <w:sz w:val="22"/>
          <w:szCs w:val="22"/>
        </w:rPr>
        <w:t xml:space="preserve"> </w:t>
      </w:r>
      <w:r w:rsidR="00C570F4" w:rsidRPr="003B76B1">
        <w:rPr>
          <w:sz w:val="22"/>
          <w:szCs w:val="22"/>
        </w:rPr>
        <w:t xml:space="preserve">az előző évi </w:t>
      </w:r>
      <w:r w:rsidR="00441DF4" w:rsidRPr="003B76B1">
        <w:rPr>
          <w:sz w:val="22"/>
          <w:szCs w:val="22"/>
        </w:rPr>
        <w:t>9</w:t>
      </w:r>
      <w:r w:rsidR="003B76B1" w:rsidRPr="003B76B1">
        <w:rPr>
          <w:sz w:val="22"/>
          <w:szCs w:val="22"/>
        </w:rPr>
        <w:t xml:space="preserve"> </w:t>
      </w:r>
      <w:r w:rsidR="00441DF4" w:rsidRPr="003B76B1">
        <w:rPr>
          <w:sz w:val="22"/>
          <w:szCs w:val="22"/>
        </w:rPr>
        <w:t>1</w:t>
      </w:r>
      <w:r w:rsidR="003B76B1" w:rsidRPr="003B76B1">
        <w:rPr>
          <w:sz w:val="22"/>
          <w:szCs w:val="22"/>
        </w:rPr>
        <w:t>13</w:t>
      </w:r>
      <w:r w:rsidR="00441DF4" w:rsidRPr="003B76B1">
        <w:rPr>
          <w:sz w:val="22"/>
          <w:szCs w:val="22"/>
        </w:rPr>
        <w:t xml:space="preserve"> e Ft </w:t>
      </w:r>
      <w:r w:rsidR="00C570F4" w:rsidRPr="003B76B1">
        <w:rPr>
          <w:sz w:val="22"/>
          <w:szCs w:val="22"/>
        </w:rPr>
        <w:t>pénzmaradvány</w:t>
      </w:r>
      <w:r w:rsidR="00441DF4" w:rsidRPr="003B76B1">
        <w:rPr>
          <w:sz w:val="22"/>
          <w:szCs w:val="22"/>
        </w:rPr>
        <w:t>, valamint</w:t>
      </w:r>
      <w:r w:rsidR="00565ED2" w:rsidRPr="003B76B1">
        <w:rPr>
          <w:sz w:val="22"/>
          <w:szCs w:val="22"/>
        </w:rPr>
        <w:t xml:space="preserve"> </w:t>
      </w:r>
      <w:r w:rsidR="00441DF4" w:rsidRPr="003B76B1">
        <w:rPr>
          <w:sz w:val="22"/>
          <w:szCs w:val="22"/>
        </w:rPr>
        <w:t xml:space="preserve">a felhalmozási célú bevétel </w:t>
      </w:r>
      <w:r w:rsidR="00565ED2" w:rsidRPr="003B76B1">
        <w:rPr>
          <w:sz w:val="22"/>
          <w:szCs w:val="22"/>
        </w:rPr>
        <w:t>f</w:t>
      </w:r>
      <w:r w:rsidR="00C570F4" w:rsidRPr="003B76B1">
        <w:rPr>
          <w:sz w:val="22"/>
          <w:szCs w:val="22"/>
        </w:rPr>
        <w:t>inanszírozz</w:t>
      </w:r>
      <w:r w:rsidR="008C29A2" w:rsidRPr="003B76B1">
        <w:rPr>
          <w:sz w:val="22"/>
          <w:szCs w:val="22"/>
        </w:rPr>
        <w:t>a</w:t>
      </w:r>
      <w:r w:rsidR="00286903" w:rsidRPr="003B76B1">
        <w:rPr>
          <w:sz w:val="22"/>
          <w:szCs w:val="22"/>
        </w:rPr>
        <w:t>.</w:t>
      </w: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0"/>
        <w:gridCol w:w="5240"/>
        <w:gridCol w:w="1840"/>
        <w:gridCol w:w="1840"/>
      </w:tblGrid>
      <w:tr w:rsidR="00292C83" w:rsidRPr="003B76B1" w:rsidTr="007F421A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21A" w:rsidRPr="003B76B1" w:rsidRDefault="007F421A" w:rsidP="007F421A">
            <w:pPr>
              <w:rPr>
                <w:sz w:val="23"/>
                <w:szCs w:val="23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21A" w:rsidRPr="003B76B1" w:rsidRDefault="007F421A" w:rsidP="007F421A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21A" w:rsidRPr="003B76B1" w:rsidRDefault="007F421A" w:rsidP="007F421A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21A" w:rsidRPr="003B76B1" w:rsidRDefault="007F421A" w:rsidP="007F421A">
            <w:pPr>
              <w:jc w:val="right"/>
              <w:rPr>
                <w:i/>
                <w:iCs/>
                <w:sz w:val="19"/>
                <w:szCs w:val="19"/>
              </w:rPr>
            </w:pPr>
          </w:p>
        </w:tc>
      </w:tr>
    </w:tbl>
    <w:p w:rsidR="00352750" w:rsidRPr="00FD06C7" w:rsidRDefault="00352750" w:rsidP="008C29A2">
      <w:pPr>
        <w:rPr>
          <w:color w:val="FF0000"/>
          <w:sz w:val="23"/>
          <w:szCs w:val="23"/>
        </w:rPr>
      </w:pPr>
    </w:p>
    <w:p w:rsidR="00901CCB" w:rsidRPr="00FD06C7" w:rsidRDefault="00901CCB" w:rsidP="008C29A2">
      <w:pPr>
        <w:rPr>
          <w:color w:val="FF0000"/>
          <w:sz w:val="23"/>
          <w:szCs w:val="23"/>
        </w:rPr>
      </w:pPr>
    </w:p>
    <w:p w:rsidR="00901CCB" w:rsidRPr="00FD06C7" w:rsidRDefault="00901CCB" w:rsidP="008C29A2">
      <w:pPr>
        <w:rPr>
          <w:color w:val="FF0000"/>
          <w:sz w:val="23"/>
          <w:szCs w:val="23"/>
        </w:rPr>
      </w:pPr>
    </w:p>
    <w:p w:rsidR="00901CCB" w:rsidRPr="003B76B1" w:rsidRDefault="00901CCB" w:rsidP="008C29A2">
      <w:pPr>
        <w:rPr>
          <w:sz w:val="23"/>
          <w:szCs w:val="23"/>
        </w:rPr>
      </w:pPr>
      <w:r w:rsidRPr="003B76B1">
        <w:rPr>
          <w:sz w:val="23"/>
          <w:szCs w:val="23"/>
        </w:rPr>
        <w:t>Feketeerdő, 201</w:t>
      </w:r>
      <w:r w:rsidR="003B76B1" w:rsidRPr="003B76B1">
        <w:rPr>
          <w:sz w:val="23"/>
          <w:szCs w:val="23"/>
        </w:rPr>
        <w:t>5. február</w:t>
      </w:r>
    </w:p>
    <w:sectPr w:rsidR="00901CCB" w:rsidRPr="003B76B1" w:rsidSect="00634AB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5995"/>
    <w:multiLevelType w:val="hybridMultilevel"/>
    <w:tmpl w:val="D17C2664"/>
    <w:lvl w:ilvl="0" w:tplc="E3D85E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A35"/>
    <w:rsid w:val="00003FBA"/>
    <w:rsid w:val="00033413"/>
    <w:rsid w:val="00044904"/>
    <w:rsid w:val="00131DCD"/>
    <w:rsid w:val="001716FC"/>
    <w:rsid w:val="0018367B"/>
    <w:rsid w:val="001A65FE"/>
    <w:rsid w:val="002262C2"/>
    <w:rsid w:val="00286903"/>
    <w:rsid w:val="00292C83"/>
    <w:rsid w:val="002B3EBD"/>
    <w:rsid w:val="00306FC2"/>
    <w:rsid w:val="00352750"/>
    <w:rsid w:val="00367520"/>
    <w:rsid w:val="003B76B1"/>
    <w:rsid w:val="003C3952"/>
    <w:rsid w:val="003E6970"/>
    <w:rsid w:val="003E7941"/>
    <w:rsid w:val="00405398"/>
    <w:rsid w:val="00441DF4"/>
    <w:rsid w:val="00444D57"/>
    <w:rsid w:val="0044525D"/>
    <w:rsid w:val="004465D2"/>
    <w:rsid w:val="004F2213"/>
    <w:rsid w:val="00565ED2"/>
    <w:rsid w:val="005D4D01"/>
    <w:rsid w:val="005D6B17"/>
    <w:rsid w:val="00606AF7"/>
    <w:rsid w:val="00634ABD"/>
    <w:rsid w:val="006445C0"/>
    <w:rsid w:val="0065347F"/>
    <w:rsid w:val="00683189"/>
    <w:rsid w:val="006A2252"/>
    <w:rsid w:val="006F1427"/>
    <w:rsid w:val="0070490D"/>
    <w:rsid w:val="0073376E"/>
    <w:rsid w:val="0076290F"/>
    <w:rsid w:val="007733D6"/>
    <w:rsid w:val="007C2A35"/>
    <w:rsid w:val="007D6F07"/>
    <w:rsid w:val="007F421A"/>
    <w:rsid w:val="0080160A"/>
    <w:rsid w:val="008425D5"/>
    <w:rsid w:val="00863A10"/>
    <w:rsid w:val="008C29A2"/>
    <w:rsid w:val="008E2C1F"/>
    <w:rsid w:val="008E6CF6"/>
    <w:rsid w:val="00901CCB"/>
    <w:rsid w:val="00912EBE"/>
    <w:rsid w:val="00937225"/>
    <w:rsid w:val="00A46CAA"/>
    <w:rsid w:val="00AB7FAB"/>
    <w:rsid w:val="00AC0733"/>
    <w:rsid w:val="00B84DC9"/>
    <w:rsid w:val="00BD4D4B"/>
    <w:rsid w:val="00BE3679"/>
    <w:rsid w:val="00C570F4"/>
    <w:rsid w:val="00C82FF4"/>
    <w:rsid w:val="00CA43B9"/>
    <w:rsid w:val="00CC6849"/>
    <w:rsid w:val="00D13869"/>
    <w:rsid w:val="00D23B2A"/>
    <w:rsid w:val="00D51BB2"/>
    <w:rsid w:val="00D57BE2"/>
    <w:rsid w:val="00D87F18"/>
    <w:rsid w:val="00DC57D0"/>
    <w:rsid w:val="00E03A0D"/>
    <w:rsid w:val="00E225FE"/>
    <w:rsid w:val="00E4085F"/>
    <w:rsid w:val="00E469A4"/>
    <w:rsid w:val="00E5370A"/>
    <w:rsid w:val="00E7725F"/>
    <w:rsid w:val="00EA594D"/>
    <w:rsid w:val="00ED26CC"/>
    <w:rsid w:val="00EF705E"/>
    <w:rsid w:val="00F15736"/>
    <w:rsid w:val="00F26ECD"/>
    <w:rsid w:val="00F27742"/>
    <w:rsid w:val="00F4158F"/>
    <w:rsid w:val="00FA66A6"/>
    <w:rsid w:val="00FB4E4B"/>
    <w:rsid w:val="00FD0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C2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57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C2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570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62B33-6DDA-4065-867B-A35D39B9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horvath.lilla</dc:creator>
  <cp:lastModifiedBy>szokoly.viktoria</cp:lastModifiedBy>
  <cp:revision>4</cp:revision>
  <cp:lastPrinted>2010-03-16T08:57:00Z</cp:lastPrinted>
  <dcterms:created xsi:type="dcterms:W3CDTF">2015-02-22T17:40:00Z</dcterms:created>
  <dcterms:modified xsi:type="dcterms:W3CDTF">2015-02-26T16:47:00Z</dcterms:modified>
</cp:coreProperties>
</file>