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26" w:rsidRPr="00DE3C44" w:rsidRDefault="009A7926" w:rsidP="00EA28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bookmarkStart w:id="0" w:name="_GoBack"/>
      <w:bookmarkEnd w:id="0"/>
      <w:r>
        <w:rPr>
          <w:b/>
          <w:bCs/>
          <w:sz w:val="24"/>
          <w:szCs w:val="24"/>
        </w:rPr>
        <w:t>. melléklet az 5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V.12.</w:t>
      </w:r>
      <w:r w:rsidRPr="00DE3C44">
        <w:rPr>
          <w:b/>
          <w:bCs/>
          <w:sz w:val="24"/>
          <w:szCs w:val="24"/>
        </w:rPr>
        <w:t>) önkormányzati rendelethez</w:t>
      </w:r>
    </w:p>
    <w:p w:rsidR="009A7926" w:rsidRPr="00DE3C44" w:rsidRDefault="009A7926" w:rsidP="00EA28DC">
      <w:pPr>
        <w:jc w:val="center"/>
        <w:rPr>
          <w:sz w:val="24"/>
          <w:szCs w:val="24"/>
        </w:rPr>
      </w:pPr>
    </w:p>
    <w:p w:rsidR="009A7926" w:rsidRPr="00DE3C44" w:rsidRDefault="009A7926" w:rsidP="00EA28DC">
      <w:pPr>
        <w:jc w:val="center"/>
        <w:rPr>
          <w:sz w:val="24"/>
          <w:szCs w:val="24"/>
        </w:rPr>
      </w:pPr>
    </w:p>
    <w:p w:rsidR="009A7926" w:rsidRPr="00DE3C44" w:rsidRDefault="009A7926" w:rsidP="00EA28DC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összevont 2014. évi maradványa</w:t>
      </w:r>
    </w:p>
    <w:p w:rsidR="009A7926" w:rsidRPr="00DE3C44" w:rsidRDefault="009A7926" w:rsidP="00EA28DC">
      <w:pPr>
        <w:jc w:val="both"/>
        <w:rPr>
          <w:sz w:val="28"/>
          <w:szCs w:val="28"/>
        </w:rPr>
      </w:pPr>
    </w:p>
    <w:p w:rsidR="009A7926" w:rsidRPr="00EA28DC" w:rsidRDefault="009A7926" w:rsidP="00EA28DC">
      <w:pPr>
        <w:pStyle w:val="BodyText2"/>
        <w:rPr>
          <w:b w:val="0"/>
          <w:bCs w:val="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28DC">
        <w:rPr>
          <w:b w:val="0"/>
          <w:bCs w:val="0"/>
          <w:sz w:val="16"/>
          <w:szCs w:val="16"/>
        </w:rPr>
        <w:t>Adatok e Ft-ban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2126"/>
      </w:tblGrid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B</w:t>
            </w: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10.144</w:t>
            </w: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10.144</w:t>
            </w: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10.144</w:t>
            </w: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Vállalkozási tevékenységet  terhelő befizetési kötelezettség 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12.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13.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14.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A7926" w:rsidRPr="00092E32">
        <w:tc>
          <w:tcPr>
            <w:tcW w:w="959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15. </w:t>
            </w:r>
          </w:p>
        </w:tc>
        <w:tc>
          <w:tcPr>
            <w:tcW w:w="5528" w:type="dxa"/>
          </w:tcPr>
          <w:p w:rsidR="009A7926" w:rsidRPr="00092E32" w:rsidRDefault="009A7926" w:rsidP="00DD09B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9A7926" w:rsidRPr="00092E32" w:rsidRDefault="009A7926" w:rsidP="00DD09B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9A7926" w:rsidRPr="00DE3C44" w:rsidRDefault="009A7926" w:rsidP="00EA28DC">
      <w:pPr>
        <w:pStyle w:val="BodyText2"/>
      </w:pPr>
    </w:p>
    <w:p w:rsidR="009A7926" w:rsidRPr="00DE3C44" w:rsidRDefault="009A7926" w:rsidP="00EA28DC">
      <w:pPr>
        <w:pStyle w:val="BodyText2"/>
        <w:rPr>
          <w:b w:val="0"/>
          <w:bCs w:val="0"/>
          <w:sz w:val="24"/>
          <w:szCs w:val="24"/>
        </w:rPr>
      </w:pPr>
    </w:p>
    <w:p w:rsidR="009A7926" w:rsidRDefault="009A7926"/>
    <w:sectPr w:rsidR="009A7926" w:rsidSect="0078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8DC"/>
    <w:rsid w:val="00092E32"/>
    <w:rsid w:val="007827AB"/>
    <w:rsid w:val="00955B64"/>
    <w:rsid w:val="009A7926"/>
    <w:rsid w:val="00B60F64"/>
    <w:rsid w:val="00C70C0F"/>
    <w:rsid w:val="00DD09BB"/>
    <w:rsid w:val="00DE3C44"/>
    <w:rsid w:val="00E852B6"/>
    <w:rsid w:val="00EA28DC"/>
    <w:rsid w:val="00E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D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A28DC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A28DC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Marianosztra</dc:creator>
  <cp:keywords/>
  <dc:description/>
  <cp:lastModifiedBy>Bahil Emilné dr</cp:lastModifiedBy>
  <cp:revision>2</cp:revision>
  <dcterms:created xsi:type="dcterms:W3CDTF">2015-05-18T07:37:00Z</dcterms:created>
  <dcterms:modified xsi:type="dcterms:W3CDTF">2015-05-18T07:37:00Z</dcterms:modified>
</cp:coreProperties>
</file>