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>RÉSZLETES INDOKOLÁS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>1. §</w:t>
      </w:r>
      <w:proofErr w:type="spellStart"/>
      <w:r w:rsidRPr="004F7381">
        <w:rPr>
          <w:rFonts w:ascii="Times New Roman" w:hAnsi="Times New Roman"/>
          <w:b/>
          <w:bCs/>
          <w:sz w:val="24"/>
          <w:szCs w:val="24"/>
        </w:rPr>
        <w:t>-hoz</w:t>
      </w:r>
      <w:proofErr w:type="spellEnd"/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F7381">
        <w:rPr>
          <w:rFonts w:ascii="Times New Roman" w:hAnsi="Times New Roman"/>
          <w:bCs/>
          <w:sz w:val="24"/>
          <w:szCs w:val="24"/>
        </w:rPr>
        <w:t xml:space="preserve">Az 1. § </w:t>
      </w:r>
      <w:r>
        <w:rPr>
          <w:rFonts w:ascii="Times New Roman" w:hAnsi="Times New Roman"/>
          <w:bCs/>
          <w:sz w:val="24"/>
          <w:szCs w:val="24"/>
        </w:rPr>
        <w:t>szövegcserés módosítást tartalmaz.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>2. §</w:t>
      </w:r>
      <w:proofErr w:type="spellStart"/>
      <w:r w:rsidRPr="004F7381">
        <w:rPr>
          <w:rFonts w:ascii="Times New Roman" w:hAnsi="Times New Roman"/>
          <w:b/>
          <w:bCs/>
          <w:sz w:val="24"/>
          <w:szCs w:val="24"/>
        </w:rPr>
        <w:t>-hoz</w:t>
      </w:r>
      <w:proofErr w:type="spellEnd"/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2. § rendelkezik a rendelet időbeli hatályáról.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>HATÁSVIZSGÁLATI LAP</w:t>
      </w:r>
    </w:p>
    <w:p w:rsidR="00EA47CA" w:rsidRPr="004F7381" w:rsidRDefault="00EA47CA" w:rsidP="00EA4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7CA" w:rsidRPr="00EC09D0" w:rsidRDefault="00EA47CA" w:rsidP="00EA47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9D0">
        <w:rPr>
          <w:rFonts w:ascii="Times New Roman" w:hAnsi="Times New Roman"/>
          <w:b/>
          <w:sz w:val="24"/>
          <w:szCs w:val="24"/>
        </w:rPr>
        <w:t xml:space="preserve">Tiszakécske Város Képviselő-testületének az </w:t>
      </w:r>
      <w:r w:rsidRPr="00EC09D0">
        <w:rPr>
          <w:rFonts w:ascii="Times New Roman" w:hAnsi="Times New Roman"/>
          <w:b/>
          <w:bCs/>
          <w:sz w:val="24"/>
          <w:szCs w:val="24"/>
        </w:rPr>
        <w:t>önkormányzati képviselőnek, a bizottsági elnöknek és bizottság tagjának tiszteletdíjáról és természetbeni juttatásairól szóló önkormányzati</w:t>
      </w:r>
      <w:r w:rsidRPr="00EC09D0">
        <w:rPr>
          <w:rFonts w:ascii="Times New Roman" w:hAnsi="Times New Roman"/>
          <w:b/>
          <w:sz w:val="24"/>
          <w:szCs w:val="24"/>
        </w:rPr>
        <w:t xml:space="preserve"> rendelet-tervezethez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1. Társadalmi hatások </w:t>
      </w:r>
    </w:p>
    <w:p w:rsidR="00EA47CA" w:rsidRPr="00073BD2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BD2">
        <w:rPr>
          <w:rFonts w:ascii="Times New Roman" w:hAnsi="Times New Roman"/>
          <w:sz w:val="24"/>
          <w:szCs w:val="24"/>
        </w:rPr>
        <w:t xml:space="preserve">A rendelet személyi hatálya az önkormányzati képviselőre és a bizottság nem képviselő tagjára terjed ki, </w:t>
      </w:r>
      <w:r>
        <w:rPr>
          <w:rFonts w:ascii="Times New Roman" w:hAnsi="Times New Roman"/>
          <w:sz w:val="24"/>
          <w:szCs w:val="24"/>
        </w:rPr>
        <w:t>de a rendelet módosítása a kifizetett tiszteletdíjakat érdemben nem befolyásolja.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2. Gazdasági, költségvetési hatások 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arra, hogy a rendelet alapján tiszteletdíjban részesülő önkormányzati képviselők bizottsági tagok, vagy bizottsági elnökök is, amelyek tekintetében a tiszteletdíjak nem változnak, a rendelet-módosítás nincs hatással az önkormányzat költségvetésére.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3. Környezeti hatások 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sz w:val="24"/>
          <w:szCs w:val="24"/>
        </w:rPr>
        <w:t xml:space="preserve">A rendeletben foglaltak végrehajtásának környezetre gyakorolt hatása nincs. 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4. Egészségi követelmények </w:t>
      </w:r>
    </w:p>
    <w:p w:rsidR="00EA47CA" w:rsidRPr="004F7381" w:rsidRDefault="00EA47CA" w:rsidP="00EA47C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F7381">
        <w:rPr>
          <w:rFonts w:ascii="Times New Roman" w:hAnsi="Times New Roman" w:cs="Times New Roman"/>
          <w:color w:val="auto"/>
        </w:rPr>
        <w:t>A rendeletben foglaltak végrehajtásának egészségi következményei nincsenek.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5. Adminisztratív terheket befolyásoló hatások </w:t>
      </w:r>
    </w:p>
    <w:p w:rsidR="00EA47CA" w:rsidRPr="004F7381" w:rsidRDefault="00EA47CA" w:rsidP="00EA47C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F7381">
        <w:rPr>
          <w:rFonts w:ascii="Times New Roman" w:hAnsi="Times New Roman" w:cs="Times New Roman"/>
          <w:color w:val="auto"/>
        </w:rPr>
        <w:t>A rendelet</w:t>
      </w:r>
      <w:r>
        <w:rPr>
          <w:rFonts w:ascii="Times New Roman" w:hAnsi="Times New Roman" w:cs="Times New Roman"/>
          <w:color w:val="auto"/>
        </w:rPr>
        <w:t>ben foglaltak végrehajtása többlet adminisztratív tevékenységet nem jelent.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6. A jogszabály megalkotásának szükségessége, a jogalkotás elmaradásának várható következményei </w:t>
      </w:r>
    </w:p>
    <w:p w:rsidR="00EA47CA" w:rsidRPr="004F7381" w:rsidRDefault="00EA47CA" w:rsidP="00EA4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módosításának elmaradása törvényességi felügyeleti eljárást eredményezhet.</w:t>
      </w: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7CA" w:rsidRPr="004F7381" w:rsidRDefault="00EA47CA" w:rsidP="00EA4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381">
        <w:rPr>
          <w:rFonts w:ascii="Times New Roman" w:hAnsi="Times New Roman"/>
          <w:b/>
          <w:bCs/>
          <w:sz w:val="24"/>
          <w:szCs w:val="24"/>
        </w:rPr>
        <w:t xml:space="preserve">7. A jogszabály alkalmazásához szükséges személyi, szervezeti, tárgyi és pénzügyi feltételek </w:t>
      </w:r>
    </w:p>
    <w:p w:rsidR="00EA47CA" w:rsidRPr="004F7381" w:rsidRDefault="00EA47CA" w:rsidP="00EA47CA">
      <w:pPr>
        <w:pStyle w:val="Default"/>
        <w:rPr>
          <w:rFonts w:ascii="Times New Roman" w:hAnsi="Times New Roman" w:cs="Times New Roman"/>
          <w:color w:val="auto"/>
        </w:rPr>
      </w:pPr>
      <w:r w:rsidRPr="004F7381">
        <w:rPr>
          <w:rFonts w:ascii="Times New Roman" w:hAnsi="Times New Roman" w:cs="Times New Roman"/>
          <w:color w:val="auto"/>
        </w:rPr>
        <w:t>A jogszabály alkalmazásához szükséges személyi, tárgyi, szervezeti, pénzügyi feltételek rendelkezésre állnak.</w:t>
      </w:r>
    </w:p>
    <w:p w:rsidR="00F22D26" w:rsidRDefault="00F22D26">
      <w:bookmarkStart w:id="0" w:name="_GoBack"/>
      <w:bookmarkEnd w:id="0"/>
    </w:p>
    <w:sectPr w:rsidR="00F2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CA"/>
    <w:rsid w:val="00EA47CA"/>
    <w:rsid w:val="00F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5A77C-4485-47BB-A006-3C8DE1CB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47C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A47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Andrea</dc:creator>
  <cp:keywords/>
  <dc:description/>
  <cp:lastModifiedBy>Major Andrea</cp:lastModifiedBy>
  <cp:revision>1</cp:revision>
  <dcterms:created xsi:type="dcterms:W3CDTF">2020-07-02T11:17:00Z</dcterms:created>
  <dcterms:modified xsi:type="dcterms:W3CDTF">2020-07-02T11:18:00Z</dcterms:modified>
</cp:coreProperties>
</file>