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56" w:rsidRPr="005C5D4E" w:rsidRDefault="00CC0856" w:rsidP="00CC0856">
      <w:pPr>
        <w:jc w:val="center"/>
      </w:pPr>
      <w:r>
        <w:t>1</w:t>
      </w:r>
      <w:r w:rsidRPr="005C5D4E">
        <w:t>. melléklet</w:t>
      </w:r>
    </w:p>
    <w:p w:rsidR="00CC0856" w:rsidRPr="005C5D4E" w:rsidRDefault="00CC0856" w:rsidP="00CC0856">
      <w:pPr>
        <w:jc w:val="center"/>
      </w:pPr>
    </w:p>
    <w:p w:rsidR="00CC0856" w:rsidRPr="005C5D4E" w:rsidRDefault="00CC0856" w:rsidP="00CC0856">
      <w:pPr>
        <w:jc w:val="center"/>
      </w:pPr>
      <w:proofErr w:type="gramStart"/>
      <w:r w:rsidRPr="005C5D4E">
        <w:t>a</w:t>
      </w:r>
      <w:proofErr w:type="gramEnd"/>
      <w:r>
        <w:t xml:space="preserve"> 6/</w:t>
      </w:r>
      <w:r w:rsidRPr="005C5D4E">
        <w:t xml:space="preserve">2015. </w:t>
      </w:r>
      <w:r>
        <w:t>(VII.10.)</w:t>
      </w:r>
      <w:r w:rsidRPr="005C5D4E">
        <w:t xml:space="preserve"> önkormányzati rendelethez</w:t>
      </w:r>
    </w:p>
    <w:p w:rsidR="00CC0856" w:rsidRPr="005C5D4E" w:rsidRDefault="00CC0856" w:rsidP="00CC0856">
      <w:pPr>
        <w:jc w:val="both"/>
      </w:pPr>
    </w:p>
    <w:p w:rsidR="00CC0856" w:rsidRPr="005C5D4E" w:rsidRDefault="00CC0856" w:rsidP="00CC0856">
      <w:pPr>
        <w:jc w:val="both"/>
      </w:pPr>
    </w:p>
    <w:p w:rsidR="00CC0856" w:rsidRPr="005C5D4E" w:rsidRDefault="00CC0856" w:rsidP="00CC0856">
      <w:pPr>
        <w:jc w:val="both"/>
      </w:pPr>
    </w:p>
    <w:p w:rsidR="00CC0856" w:rsidRPr="005C5D4E" w:rsidRDefault="00CC0856" w:rsidP="00CC0856">
      <w:pPr>
        <w:jc w:val="center"/>
        <w:rPr>
          <w:b/>
          <w:u w:val="single"/>
        </w:rPr>
      </w:pPr>
      <w:r w:rsidRPr="005C5D4E">
        <w:rPr>
          <w:b/>
          <w:u w:val="single"/>
        </w:rPr>
        <w:t>A rendszeres hulladékszállításba bevont közigazgatási területek jegyzéke</w:t>
      </w:r>
    </w:p>
    <w:p w:rsidR="00CC0856" w:rsidRPr="005C5D4E" w:rsidRDefault="00CC0856" w:rsidP="00CC0856">
      <w:pPr>
        <w:jc w:val="both"/>
      </w:pPr>
    </w:p>
    <w:p w:rsidR="00CC0856" w:rsidRPr="005C5D4E" w:rsidRDefault="00CC0856" w:rsidP="00CC0856">
      <w:pPr>
        <w:jc w:val="both"/>
      </w:pPr>
    </w:p>
    <w:p w:rsidR="00CC0856" w:rsidRPr="005C5D4E" w:rsidRDefault="00CC0856" w:rsidP="00CC085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C0856" w:rsidRPr="00BE04EA" w:rsidTr="000F56EA">
        <w:tc>
          <w:tcPr>
            <w:tcW w:w="3070" w:type="dxa"/>
            <w:shd w:val="clear" w:color="auto" w:fill="auto"/>
          </w:tcPr>
          <w:p w:rsidR="00CC0856" w:rsidRPr="00BE04EA" w:rsidRDefault="00CC0856" w:rsidP="000F56EA">
            <w:pPr>
              <w:jc w:val="center"/>
              <w:rPr>
                <w:b/>
              </w:rPr>
            </w:pPr>
            <w:r w:rsidRPr="00BE04EA">
              <w:rPr>
                <w:b/>
              </w:rPr>
              <w:t>irányítószám</w:t>
            </w:r>
          </w:p>
        </w:tc>
        <w:tc>
          <w:tcPr>
            <w:tcW w:w="3071" w:type="dxa"/>
            <w:shd w:val="clear" w:color="auto" w:fill="auto"/>
          </w:tcPr>
          <w:p w:rsidR="00CC0856" w:rsidRPr="00BE04EA" w:rsidRDefault="00CC0856" w:rsidP="000F56EA">
            <w:pPr>
              <w:jc w:val="center"/>
              <w:rPr>
                <w:b/>
              </w:rPr>
            </w:pPr>
            <w:r w:rsidRPr="00BE04EA">
              <w:rPr>
                <w:b/>
              </w:rPr>
              <w:t>település</w:t>
            </w:r>
          </w:p>
        </w:tc>
        <w:tc>
          <w:tcPr>
            <w:tcW w:w="3071" w:type="dxa"/>
            <w:shd w:val="clear" w:color="auto" w:fill="auto"/>
          </w:tcPr>
          <w:p w:rsidR="00CC0856" w:rsidRPr="00BE04EA" w:rsidRDefault="00CC0856" w:rsidP="000F56EA">
            <w:pPr>
              <w:jc w:val="center"/>
              <w:rPr>
                <w:b/>
              </w:rPr>
            </w:pPr>
            <w:r w:rsidRPr="00BE04EA">
              <w:rPr>
                <w:b/>
              </w:rPr>
              <w:t>közterület neve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Bethlen Gábor utca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Kinizsi utca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Széchenyi tér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Rákóczi utca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Zrínyi utca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Kossuth utca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Petőfi utca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Jókai utca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Dózsa utca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Május 1. utca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Sinkovics Imre utca</w:t>
            </w:r>
          </w:p>
        </w:tc>
      </w:tr>
      <w:tr w:rsidR="00CC0856" w:rsidTr="000F56EA">
        <w:tc>
          <w:tcPr>
            <w:tcW w:w="3070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8718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Tapsony</w:t>
            </w:r>
          </w:p>
        </w:tc>
        <w:tc>
          <w:tcPr>
            <w:tcW w:w="3071" w:type="dxa"/>
            <w:shd w:val="clear" w:color="auto" w:fill="auto"/>
          </w:tcPr>
          <w:p w:rsidR="00CC0856" w:rsidRDefault="00CC0856" w:rsidP="000F56EA">
            <w:pPr>
              <w:jc w:val="center"/>
            </w:pPr>
            <w:r>
              <w:t>Hunyadi utca</w:t>
            </w:r>
          </w:p>
        </w:tc>
      </w:tr>
    </w:tbl>
    <w:p w:rsidR="00CC0856" w:rsidRPr="005C5D4E" w:rsidRDefault="00CC0856" w:rsidP="00CC0856">
      <w:pPr>
        <w:jc w:val="both"/>
      </w:pPr>
    </w:p>
    <w:p w:rsidR="00CC0856" w:rsidRPr="005C5D4E" w:rsidRDefault="00CC0856" w:rsidP="00CC0856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56"/>
    <w:rsid w:val="0034645F"/>
    <w:rsid w:val="003F71E3"/>
    <w:rsid w:val="0091322A"/>
    <w:rsid w:val="00B10420"/>
    <w:rsid w:val="00CC0856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0856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0856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2015-10-07T13:05:00Z</dcterms:created>
  <dcterms:modified xsi:type="dcterms:W3CDTF">2015-10-07T13:05:00Z</dcterms:modified>
</cp:coreProperties>
</file>