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C8" w:rsidRPr="00227FF5" w:rsidRDefault="00AD01C8" w:rsidP="00AD01C8">
      <w:pPr>
        <w:rPr>
          <w:b/>
        </w:rPr>
      </w:pPr>
      <w:r w:rsidRPr="00227FF5">
        <w:rPr>
          <w:b/>
        </w:rPr>
        <w:t>Melléklet:</w:t>
      </w:r>
    </w:p>
    <w:p w:rsidR="00AD01C8" w:rsidRPr="00227FF5" w:rsidRDefault="00AD01C8" w:rsidP="00AD01C8">
      <w:pPr>
        <w:pStyle w:val="Cm"/>
        <w:tabs>
          <w:tab w:val="left" w:pos="1843"/>
        </w:tabs>
        <w:rPr>
          <w:color w:val="000000"/>
          <w:sz w:val="24"/>
        </w:rPr>
      </w:pPr>
      <w:r w:rsidRPr="00227FF5">
        <w:rPr>
          <w:color w:val="000000"/>
          <w:sz w:val="24"/>
        </w:rPr>
        <w:t>Báránd Községi Önkormányzat Képviselő-testületének</w:t>
      </w: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26/2013. (XII.11) önkormányzati rendelete</w:t>
      </w:r>
    </w:p>
    <w:p w:rsidR="00AD01C8" w:rsidRPr="00227FF5" w:rsidRDefault="00AD01C8" w:rsidP="00AD01C8">
      <w:pPr>
        <w:jc w:val="center"/>
        <w:rPr>
          <w:b/>
          <w:color w:val="000000"/>
        </w:rPr>
      </w:pPr>
      <w:proofErr w:type="gramStart"/>
      <w:r w:rsidRPr="00227FF5">
        <w:rPr>
          <w:b/>
          <w:color w:val="000000"/>
        </w:rPr>
        <w:t>a</w:t>
      </w:r>
      <w:proofErr w:type="gramEnd"/>
      <w:r w:rsidRPr="00227FF5">
        <w:rPr>
          <w:b/>
          <w:color w:val="000000"/>
        </w:rPr>
        <w:t xml:space="preserve"> települési hulladékkal kapcsolatos hulladékgazdálkodási közszolgáltatásról</w:t>
      </w:r>
    </w:p>
    <w:p w:rsidR="00AD01C8" w:rsidRPr="00227FF5" w:rsidRDefault="00AD01C8" w:rsidP="00AD01C8">
      <w:pPr>
        <w:jc w:val="center"/>
        <w:rPr>
          <w:color w:val="000000"/>
        </w:rPr>
      </w:pPr>
    </w:p>
    <w:p w:rsidR="00AD01C8" w:rsidRPr="00227FF5" w:rsidRDefault="00AD01C8" w:rsidP="00AD01C8">
      <w:pPr>
        <w:pStyle w:val="Szvegtrzs"/>
        <w:jc w:val="both"/>
        <w:rPr>
          <w:rFonts w:eastAsia="Lucida Sans Unicode"/>
          <w:color w:val="000000"/>
          <w:kern w:val="1"/>
        </w:rPr>
      </w:pPr>
      <w:r w:rsidRPr="00227FF5">
        <w:rPr>
          <w:color w:val="000000"/>
        </w:rPr>
        <w:t>Báránd Községi Önkormányzat</w:t>
      </w:r>
      <w:r w:rsidRPr="00227FF5">
        <w:rPr>
          <w:rFonts w:eastAsia="Lucida Sans Unicode"/>
          <w:color w:val="000000"/>
        </w:rPr>
        <w:t xml:space="preserve"> Képviselő-testülete a hulladékról szóló 2012. évi CLXXXV. törvény 35. §</w:t>
      </w:r>
      <w:proofErr w:type="spellStart"/>
      <w:r w:rsidRPr="00227FF5">
        <w:rPr>
          <w:rFonts w:eastAsia="Lucida Sans Unicode"/>
          <w:color w:val="000000"/>
        </w:rPr>
        <w:t>-ában</w:t>
      </w:r>
      <w:proofErr w:type="spellEnd"/>
      <w:r w:rsidRPr="00227FF5">
        <w:rPr>
          <w:rFonts w:eastAsia="Lucida Sans Unicode"/>
          <w:color w:val="000000"/>
        </w:rPr>
        <w:t xml:space="preserve"> és 88. § (4) bekezdés a) pontjában foglalt felhatalmazás alapján, a Magyarország helyi önkormányzatairól szóló 2011. évi CLXXXIX. </w:t>
      </w:r>
      <w:proofErr w:type="gramStart"/>
      <w:r w:rsidRPr="00227FF5">
        <w:rPr>
          <w:rFonts w:eastAsia="Lucida Sans Unicode"/>
          <w:color w:val="000000"/>
        </w:rPr>
        <w:t>törvény  13</w:t>
      </w:r>
      <w:proofErr w:type="gramEnd"/>
      <w:r w:rsidRPr="00227FF5">
        <w:rPr>
          <w:rFonts w:eastAsia="Lucida Sans Unicode"/>
          <w:color w:val="000000"/>
        </w:rPr>
        <w:t xml:space="preserve">. § (1) bekezdés 19. pontja szerinti feladatkörében eljárva, az </w:t>
      </w:r>
      <w:r w:rsidRPr="00227FF5">
        <w:rPr>
          <w:rFonts w:eastAsia="Lucida Sans Unicode"/>
          <w:color w:val="000000"/>
          <w:kern w:val="1"/>
        </w:rPr>
        <w:t>alábbi rendeletet alkotja:</w:t>
      </w:r>
    </w:p>
    <w:p w:rsidR="00AD01C8" w:rsidRPr="00227FF5" w:rsidRDefault="00AD01C8" w:rsidP="00AD01C8">
      <w:pPr>
        <w:pStyle w:val="Cmsor1"/>
        <w:tabs>
          <w:tab w:val="left" w:pos="0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227FF5">
        <w:rPr>
          <w:rFonts w:ascii="Times New Roman" w:hAnsi="Times New Roman"/>
          <w:color w:val="000000"/>
          <w:sz w:val="24"/>
          <w:szCs w:val="24"/>
        </w:rPr>
        <w:t>I. fejezet</w:t>
      </w:r>
    </w:p>
    <w:p w:rsidR="00AD01C8" w:rsidRPr="00227FF5" w:rsidRDefault="00AD01C8" w:rsidP="00AD01C8">
      <w:pPr>
        <w:pStyle w:val="Cmsor1"/>
        <w:tabs>
          <w:tab w:val="left" w:pos="0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227FF5">
        <w:rPr>
          <w:rFonts w:ascii="Times New Roman" w:hAnsi="Times New Roman"/>
          <w:color w:val="000000"/>
          <w:sz w:val="24"/>
          <w:szCs w:val="24"/>
        </w:rPr>
        <w:t>Általános rendelkezések</w:t>
      </w:r>
    </w:p>
    <w:p w:rsidR="00AD01C8" w:rsidRPr="00227FF5" w:rsidRDefault="00AD01C8" w:rsidP="00AD01C8">
      <w:pPr>
        <w:pStyle w:val="Cmsor1"/>
        <w:tabs>
          <w:tab w:val="left" w:pos="0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227FF5">
        <w:rPr>
          <w:rFonts w:ascii="Times New Roman" w:hAnsi="Times New Roman"/>
          <w:color w:val="000000"/>
          <w:sz w:val="24"/>
          <w:szCs w:val="24"/>
        </w:rPr>
        <w:t>A rendelet célja</w:t>
      </w: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1. §</w:t>
      </w:r>
    </w:p>
    <w:p w:rsidR="00AD01C8" w:rsidRPr="00227FF5" w:rsidRDefault="00AD01C8" w:rsidP="00AD01C8">
      <w:pPr>
        <w:jc w:val="center"/>
        <w:rPr>
          <w:color w:val="000000"/>
        </w:rPr>
      </w:pPr>
    </w:p>
    <w:p w:rsidR="00AD01C8" w:rsidRPr="00227FF5" w:rsidRDefault="00AD01C8" w:rsidP="00AD01C8">
      <w:pPr>
        <w:pStyle w:val="Szvegtrzs"/>
        <w:jc w:val="both"/>
        <w:rPr>
          <w:color w:val="000000"/>
        </w:rPr>
      </w:pPr>
      <w:r w:rsidRPr="00227FF5">
        <w:rPr>
          <w:color w:val="000000"/>
        </w:rPr>
        <w:t>(1)</w:t>
      </w:r>
      <w:r w:rsidRPr="00227FF5">
        <w:rPr>
          <w:color w:val="000000"/>
        </w:rPr>
        <w:tab/>
        <w:t>Báránd Községi Önkormányzat</w:t>
      </w:r>
      <w:r w:rsidRPr="00227FF5">
        <w:rPr>
          <w:rFonts w:eastAsia="Lucida Sans Unicode"/>
          <w:color w:val="000000"/>
        </w:rPr>
        <w:t xml:space="preserve"> </w:t>
      </w:r>
      <w:r w:rsidRPr="00227FF5">
        <w:rPr>
          <w:color w:val="000000"/>
        </w:rPr>
        <w:t xml:space="preserve">(a továbbiakban: önkormányzat) a jelen rendeletben foglaltak szerint hulladékgazdálkodási közszolgáltatást szervez a települési hulladék rendszeres átvételére, gyűjtésére, szállítására, tárolására, előkezelésére, hasznosítására, kezelésére, ártalmatlanítására, és </w:t>
      </w:r>
      <w:proofErr w:type="gramStart"/>
      <w:r w:rsidRPr="00227FF5">
        <w:rPr>
          <w:color w:val="000000"/>
        </w:rPr>
        <w:t>ezen</w:t>
      </w:r>
      <w:proofErr w:type="gramEnd"/>
      <w:r w:rsidRPr="00227FF5">
        <w:rPr>
          <w:color w:val="000000"/>
        </w:rPr>
        <w:t xml:space="preserve"> tevékenységek ellátásáról kötelező helyi közszolgáltatás útján gondoskodik.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(2)</w:t>
      </w:r>
      <w:r w:rsidRPr="00227FF5">
        <w:rPr>
          <w:color w:val="000000"/>
        </w:rPr>
        <w:tab/>
        <w:t>A közszolgáltatás célja a köztisztaság, a településtisztaság biztosítása, a közegészségügy, valamint az épített és természeti környezet védelme. A kötelező közszolgáltatásra vonatkozó rendelkezések célja a közszolgáltatás kiszámítható, folyamatos és biztonságos ellátása, a tevékenység ellenőrizhetősége.</w:t>
      </w:r>
    </w:p>
    <w:p w:rsidR="00AD01C8" w:rsidRPr="00227FF5" w:rsidRDefault="00AD01C8" w:rsidP="00AD01C8">
      <w:pPr>
        <w:pStyle w:val="Cmsor1"/>
        <w:tabs>
          <w:tab w:val="left" w:pos="0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227FF5">
        <w:rPr>
          <w:rFonts w:ascii="Times New Roman" w:hAnsi="Times New Roman"/>
          <w:color w:val="000000"/>
          <w:sz w:val="24"/>
          <w:szCs w:val="24"/>
        </w:rPr>
        <w:t>A rendelet hatálya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2. §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(1)</w:t>
      </w:r>
      <w:r w:rsidRPr="00227FF5">
        <w:rPr>
          <w:color w:val="000000"/>
        </w:rPr>
        <w:tab/>
        <w:t>A rendelet területi hatálya Báránd Község (továbbiakban: település) közigazgatási területére terjed ki.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(2)</w:t>
      </w:r>
      <w:r w:rsidRPr="00227FF5">
        <w:rPr>
          <w:color w:val="000000"/>
        </w:rPr>
        <w:tab/>
        <w:t xml:space="preserve">A rendelet személyi hatálya a település közigazgatási területén lévő ingatlan használójára (tulajdonos, vagyonkezelő, birtokos, társasház és lakásszövetkezet) terjed ki. 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 xml:space="preserve">(3) A rendelet tárgyi hatálya a települési hulladékkal kapcsolatos közszolgáltatásra terjed ki. 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3. §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A település közigazgatási területén a települési hulladékkal kapcsolatos kötelező helyi közszolgáltatás teljesítésére jogosult, illetőleg kötelezett közszolgáltató a Bihari Hulladékgazdálkodási Kft. 4100 Berettyóújfalu, Oláh Zsigmond u. 1-1. (a továbbiakban: közszolgáltató).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4. §</w:t>
      </w:r>
    </w:p>
    <w:p w:rsidR="00AD01C8" w:rsidRPr="00227FF5" w:rsidRDefault="00AD01C8" w:rsidP="00AD01C8">
      <w:pPr>
        <w:pStyle w:val="Szvegtrzs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 xml:space="preserve">Az e rendeletben használt fogalmakat a </w:t>
      </w:r>
      <w:r w:rsidRPr="00227FF5">
        <w:rPr>
          <w:rFonts w:eastAsia="Lucida Sans Unicode"/>
          <w:color w:val="000000"/>
        </w:rPr>
        <w:t xml:space="preserve">2012. évi CLXXXV. törvény (a továbbiakban: </w:t>
      </w:r>
      <w:proofErr w:type="spellStart"/>
      <w:r w:rsidRPr="00227FF5">
        <w:rPr>
          <w:rFonts w:eastAsia="Lucida Sans Unicode"/>
          <w:color w:val="000000"/>
        </w:rPr>
        <w:t>Ht</w:t>
      </w:r>
      <w:proofErr w:type="spellEnd"/>
      <w:r w:rsidRPr="00227FF5">
        <w:rPr>
          <w:rFonts w:eastAsia="Lucida Sans Unicode"/>
          <w:color w:val="000000"/>
        </w:rPr>
        <w:t>.)</w:t>
      </w:r>
      <w:r w:rsidRPr="00227FF5">
        <w:rPr>
          <w:color w:val="000000"/>
        </w:rPr>
        <w:t xml:space="preserve"> és végrehajtási rendeletei szerinti tartalommal kell alkalmazni, értelmezni.</w:t>
      </w:r>
    </w:p>
    <w:p w:rsidR="00AD01C8" w:rsidRPr="00227FF5" w:rsidRDefault="00AD01C8" w:rsidP="00AD01C8">
      <w:pPr>
        <w:pStyle w:val="Cmsor1"/>
        <w:tabs>
          <w:tab w:val="left" w:pos="0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27FF5">
        <w:rPr>
          <w:rFonts w:ascii="Times New Roman" w:hAnsi="Times New Roman"/>
          <w:color w:val="000000"/>
          <w:sz w:val="24"/>
          <w:szCs w:val="24"/>
        </w:rPr>
        <w:lastRenderedPageBreak/>
        <w:t>A  hulladékgazdálkodási</w:t>
      </w:r>
      <w:proofErr w:type="gramEnd"/>
      <w:r w:rsidRPr="00227FF5">
        <w:rPr>
          <w:rFonts w:ascii="Times New Roman" w:hAnsi="Times New Roman"/>
          <w:color w:val="000000"/>
          <w:sz w:val="24"/>
          <w:szCs w:val="24"/>
        </w:rPr>
        <w:t xml:space="preserve"> közszolgáltatási szerződés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5. §</w:t>
      </w:r>
    </w:p>
    <w:p w:rsidR="00AD01C8" w:rsidRPr="00227FF5" w:rsidRDefault="00AD01C8" w:rsidP="00AD01C8">
      <w:pPr>
        <w:jc w:val="center"/>
        <w:rPr>
          <w:color w:val="000000"/>
        </w:rPr>
      </w:pPr>
    </w:p>
    <w:p w:rsidR="00AD01C8" w:rsidRPr="00227FF5" w:rsidRDefault="00AD01C8" w:rsidP="00AD01C8">
      <w:pPr>
        <w:pStyle w:val="Szvegtrzs"/>
        <w:jc w:val="left"/>
        <w:rPr>
          <w:color w:val="000000"/>
        </w:rPr>
      </w:pPr>
      <w:r w:rsidRPr="00227FF5">
        <w:rPr>
          <w:color w:val="000000"/>
        </w:rPr>
        <w:t>(1)</w:t>
      </w:r>
      <w:r w:rsidRPr="00227FF5">
        <w:rPr>
          <w:color w:val="000000"/>
        </w:rPr>
        <w:tab/>
        <w:t>Az önkormányzat a hulladékgazdálkodási közszolgáltatás ellátását a közszolgáltatóval kötött hulladékgazdálkodási közszolgáltatási szerződés útján biztosítja.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  <w:lang w:eastAsia="ar-SA"/>
        </w:rPr>
      </w:pPr>
      <w:r w:rsidRPr="00227FF5">
        <w:rPr>
          <w:color w:val="000000"/>
          <w:lang w:eastAsia="ar-SA"/>
        </w:rPr>
        <w:t>(2)  A közszolgáltatási szerződés tartalmi elemei:</w:t>
      </w:r>
    </w:p>
    <w:p w:rsidR="00AD01C8" w:rsidRPr="00227FF5" w:rsidRDefault="00AD01C8" w:rsidP="00AD01C8">
      <w:pPr>
        <w:ind w:left="993" w:hanging="426"/>
        <w:jc w:val="both"/>
        <w:rPr>
          <w:color w:val="000000"/>
          <w:lang w:eastAsia="ar-SA"/>
        </w:rPr>
      </w:pPr>
      <w:proofErr w:type="gramStart"/>
      <w:r w:rsidRPr="00227FF5">
        <w:rPr>
          <w:color w:val="000000"/>
          <w:lang w:eastAsia="ar-SA"/>
        </w:rPr>
        <w:t>a</w:t>
      </w:r>
      <w:proofErr w:type="gramEnd"/>
      <w:r w:rsidRPr="00227FF5">
        <w:rPr>
          <w:color w:val="000000"/>
          <w:lang w:eastAsia="ar-SA"/>
        </w:rPr>
        <w:t>)</w:t>
      </w:r>
      <w:r w:rsidRPr="00227FF5">
        <w:rPr>
          <w:color w:val="000000"/>
          <w:lang w:eastAsia="ar-SA"/>
        </w:rPr>
        <w:tab/>
        <w:t xml:space="preserve">a közszolgáltató azonosító adatai, </w:t>
      </w:r>
    </w:p>
    <w:p w:rsidR="00AD01C8" w:rsidRPr="00227FF5" w:rsidRDefault="00AD01C8" w:rsidP="00AD01C8">
      <w:pPr>
        <w:ind w:left="993" w:hanging="426"/>
        <w:jc w:val="both"/>
        <w:rPr>
          <w:color w:val="000000"/>
          <w:lang w:eastAsia="ar-SA"/>
        </w:rPr>
      </w:pPr>
      <w:r w:rsidRPr="00227FF5">
        <w:rPr>
          <w:color w:val="000000"/>
          <w:lang w:eastAsia="ar-SA"/>
        </w:rPr>
        <w:t>b</w:t>
      </w:r>
      <w:proofErr w:type="gramStart"/>
      <w:r w:rsidRPr="00227FF5">
        <w:rPr>
          <w:color w:val="000000"/>
          <w:lang w:eastAsia="ar-SA"/>
        </w:rPr>
        <w:t>)    a</w:t>
      </w:r>
      <w:proofErr w:type="gramEnd"/>
      <w:r w:rsidRPr="00227FF5">
        <w:rPr>
          <w:color w:val="000000"/>
          <w:lang w:eastAsia="ar-SA"/>
        </w:rPr>
        <w:t xml:space="preserve"> közszolgáltatási tevékenység megnevezése,</w:t>
      </w:r>
    </w:p>
    <w:p w:rsidR="00AD01C8" w:rsidRPr="00227FF5" w:rsidRDefault="00AD01C8" w:rsidP="00AD01C8">
      <w:pPr>
        <w:ind w:left="993" w:hanging="426"/>
        <w:rPr>
          <w:color w:val="000000"/>
          <w:lang w:eastAsia="ar-SA"/>
        </w:rPr>
      </w:pPr>
      <w:r w:rsidRPr="00227FF5">
        <w:rPr>
          <w:color w:val="000000"/>
          <w:lang w:eastAsia="ar-SA"/>
        </w:rPr>
        <w:t>c)</w:t>
      </w:r>
      <w:r w:rsidRPr="00227FF5">
        <w:rPr>
          <w:color w:val="000000"/>
          <w:lang w:eastAsia="ar-SA"/>
        </w:rPr>
        <w:tab/>
        <w:t>a közszolgáltatási terület,</w:t>
      </w:r>
    </w:p>
    <w:p w:rsidR="00AD01C8" w:rsidRPr="00227FF5" w:rsidRDefault="00AD01C8" w:rsidP="00AD01C8">
      <w:pPr>
        <w:ind w:left="993" w:hanging="426"/>
        <w:rPr>
          <w:color w:val="000000"/>
          <w:lang w:eastAsia="ar-SA"/>
        </w:rPr>
      </w:pPr>
      <w:r w:rsidRPr="00227FF5">
        <w:rPr>
          <w:color w:val="000000"/>
          <w:lang w:eastAsia="ar-SA"/>
        </w:rPr>
        <w:t>d)</w:t>
      </w:r>
      <w:r w:rsidRPr="00227FF5">
        <w:rPr>
          <w:color w:val="000000"/>
          <w:lang w:eastAsia="ar-SA"/>
        </w:rPr>
        <w:tab/>
        <w:t>a közszolgáltatási tevékenység végzésének időtartama,</w:t>
      </w:r>
    </w:p>
    <w:p w:rsidR="00AD01C8" w:rsidRPr="00227FF5" w:rsidRDefault="00AD01C8" w:rsidP="00AD01C8">
      <w:pPr>
        <w:ind w:left="993" w:hanging="426"/>
        <w:jc w:val="both"/>
        <w:rPr>
          <w:color w:val="000000"/>
          <w:lang w:eastAsia="ar-SA"/>
        </w:rPr>
      </w:pPr>
      <w:r w:rsidRPr="00227FF5">
        <w:rPr>
          <w:color w:val="000000"/>
          <w:lang w:eastAsia="ar-SA"/>
        </w:rPr>
        <w:t>e)</w:t>
      </w:r>
      <w:r w:rsidRPr="00227FF5">
        <w:rPr>
          <w:color w:val="000000"/>
          <w:lang w:eastAsia="ar-SA"/>
        </w:rPr>
        <w:tab/>
        <w:t xml:space="preserve">a közszolgáltatási </w:t>
      </w:r>
      <w:proofErr w:type="gramStart"/>
      <w:r w:rsidRPr="00227FF5">
        <w:rPr>
          <w:color w:val="000000"/>
          <w:lang w:eastAsia="ar-SA"/>
        </w:rPr>
        <w:t>díj számlázásnak</w:t>
      </w:r>
      <w:proofErr w:type="gramEnd"/>
      <w:r w:rsidRPr="00227FF5">
        <w:rPr>
          <w:color w:val="000000"/>
          <w:lang w:eastAsia="ar-SA"/>
        </w:rPr>
        <w:t xml:space="preserve"> és megfizetésének módja,</w:t>
      </w:r>
    </w:p>
    <w:p w:rsidR="00AD01C8" w:rsidRPr="00227FF5" w:rsidRDefault="00AD01C8" w:rsidP="00AD01C8">
      <w:pPr>
        <w:ind w:left="993" w:hanging="426"/>
        <w:rPr>
          <w:color w:val="000000"/>
          <w:lang w:eastAsia="ar-SA"/>
        </w:rPr>
      </w:pPr>
      <w:proofErr w:type="gramStart"/>
      <w:r w:rsidRPr="00227FF5">
        <w:rPr>
          <w:color w:val="000000"/>
          <w:lang w:eastAsia="ar-SA"/>
        </w:rPr>
        <w:t>f</w:t>
      </w:r>
      <w:proofErr w:type="gramEnd"/>
      <w:r w:rsidRPr="00227FF5">
        <w:rPr>
          <w:color w:val="000000"/>
          <w:lang w:eastAsia="ar-SA"/>
        </w:rPr>
        <w:t>)</w:t>
      </w:r>
      <w:r w:rsidRPr="00227FF5">
        <w:rPr>
          <w:color w:val="000000"/>
          <w:lang w:eastAsia="ar-SA"/>
        </w:rPr>
        <w:tab/>
        <w:t>a közszolgáltatás teljesítésének feltételei,</w:t>
      </w:r>
    </w:p>
    <w:p w:rsidR="00AD01C8" w:rsidRPr="00227FF5" w:rsidRDefault="00AD01C8" w:rsidP="00AD01C8">
      <w:pPr>
        <w:ind w:left="360"/>
        <w:jc w:val="both"/>
        <w:rPr>
          <w:color w:val="000000"/>
          <w:lang w:eastAsia="ar-SA"/>
        </w:rPr>
      </w:pPr>
      <w:r w:rsidRPr="00227FF5">
        <w:rPr>
          <w:color w:val="000000"/>
          <w:lang w:eastAsia="ar-SA"/>
        </w:rPr>
        <w:t xml:space="preserve">   </w:t>
      </w:r>
      <w:proofErr w:type="gramStart"/>
      <w:r w:rsidRPr="00227FF5">
        <w:rPr>
          <w:color w:val="000000"/>
          <w:lang w:eastAsia="ar-SA"/>
        </w:rPr>
        <w:t>g</w:t>
      </w:r>
      <w:proofErr w:type="gramEnd"/>
      <w:r w:rsidRPr="00227FF5">
        <w:rPr>
          <w:color w:val="000000"/>
          <w:lang w:eastAsia="ar-SA"/>
        </w:rPr>
        <w:t>)   a közszolgáltató kötelezettségei,</w:t>
      </w: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 xml:space="preserve">         </w:t>
      </w:r>
      <w:proofErr w:type="gramStart"/>
      <w:r w:rsidRPr="00227FF5">
        <w:rPr>
          <w:color w:val="000000"/>
        </w:rPr>
        <w:t>h</w:t>
      </w:r>
      <w:proofErr w:type="gramEnd"/>
      <w:r w:rsidRPr="00227FF5">
        <w:rPr>
          <w:color w:val="000000"/>
        </w:rPr>
        <w:t>)   az önkormányzat kötelezettségei.</w:t>
      </w:r>
    </w:p>
    <w:p w:rsidR="00AD01C8" w:rsidRPr="00227FF5" w:rsidRDefault="00AD01C8" w:rsidP="00AD01C8">
      <w:pPr>
        <w:pStyle w:val="Cmsor1"/>
        <w:tabs>
          <w:tab w:val="left" w:pos="0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227FF5">
        <w:rPr>
          <w:rFonts w:ascii="Times New Roman" w:hAnsi="Times New Roman"/>
          <w:color w:val="000000"/>
          <w:sz w:val="24"/>
          <w:szCs w:val="24"/>
        </w:rPr>
        <w:t>Az ingatlanhasználó kötelezettségei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6. §</w:t>
      </w:r>
    </w:p>
    <w:p w:rsidR="00AD01C8" w:rsidRPr="00227FF5" w:rsidRDefault="00AD01C8" w:rsidP="00AD01C8">
      <w:pPr>
        <w:jc w:val="center"/>
        <w:rPr>
          <w:color w:val="000000"/>
        </w:rPr>
      </w:pPr>
    </w:p>
    <w:p w:rsidR="00AD01C8" w:rsidRPr="00227FF5" w:rsidRDefault="00AD01C8" w:rsidP="00AD01C8">
      <w:pPr>
        <w:pStyle w:val="Szvegtrzs"/>
        <w:jc w:val="both"/>
        <w:rPr>
          <w:color w:val="000000"/>
        </w:rPr>
      </w:pPr>
      <w:r w:rsidRPr="00227FF5">
        <w:rPr>
          <w:color w:val="000000"/>
        </w:rPr>
        <w:t>(1)</w:t>
      </w:r>
      <w:r w:rsidRPr="00227FF5">
        <w:rPr>
          <w:color w:val="000000"/>
        </w:rPr>
        <w:tab/>
        <w:t xml:space="preserve">Az ingatlanhasználó köteles az ingatlanán képződő </w:t>
      </w:r>
      <w:proofErr w:type="gramStart"/>
      <w:r w:rsidRPr="00227FF5">
        <w:rPr>
          <w:color w:val="000000"/>
        </w:rPr>
        <w:t>települési  hulladékot</w:t>
      </w:r>
      <w:proofErr w:type="gramEnd"/>
      <w:r w:rsidRPr="00227FF5">
        <w:rPr>
          <w:color w:val="000000"/>
        </w:rPr>
        <w:t xml:space="preserve"> az e rendeletben meghatározott módon és helyen gyűjteni, valamint a közszolgáltatónak átadni. Alapvető kötelessége e tekintetben, hogy: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ind w:left="705" w:hanging="705"/>
        <w:jc w:val="both"/>
        <w:rPr>
          <w:color w:val="000000"/>
        </w:rPr>
      </w:pPr>
      <w:proofErr w:type="gramStart"/>
      <w:r w:rsidRPr="00227FF5">
        <w:rPr>
          <w:color w:val="000000"/>
        </w:rPr>
        <w:t>a</w:t>
      </w:r>
      <w:proofErr w:type="gramEnd"/>
      <w:r w:rsidRPr="00227FF5">
        <w:rPr>
          <w:color w:val="000000"/>
        </w:rPr>
        <w:t>)</w:t>
      </w:r>
      <w:r w:rsidRPr="00227FF5">
        <w:rPr>
          <w:color w:val="000000"/>
        </w:rPr>
        <w:tab/>
        <w:t>a települési  hulladékot – különös tekintettel a hulladék további kezelésére – az elszállításra való átvételig gyűjtse, illetve tárolja.</w:t>
      </w:r>
    </w:p>
    <w:p w:rsidR="00AD01C8" w:rsidRPr="00227FF5" w:rsidRDefault="00AD01C8" w:rsidP="00AD01C8">
      <w:pPr>
        <w:ind w:left="705" w:hanging="705"/>
        <w:jc w:val="both"/>
        <w:rPr>
          <w:color w:val="000000"/>
        </w:rPr>
      </w:pPr>
      <w:r w:rsidRPr="00227FF5">
        <w:rPr>
          <w:color w:val="000000"/>
        </w:rPr>
        <w:t>b)</w:t>
      </w:r>
      <w:r w:rsidRPr="00227FF5">
        <w:rPr>
          <w:color w:val="000000"/>
        </w:rPr>
        <w:tab/>
        <w:t>az ingatlanán képződő települési hulladék kezelésére az önkormányzat által szervezett közszolgáltatást vegye igénybe, illetve a hulladékot a begyűjtésre e rendeletben feljogosított közszolgáltatónak adja át, illetve a közszolgáltatási díjat kiegyenlítse,</w:t>
      </w:r>
    </w:p>
    <w:p w:rsidR="00AD01C8" w:rsidRPr="00227FF5" w:rsidRDefault="00AD01C8" w:rsidP="00AD01C8">
      <w:pPr>
        <w:ind w:left="705" w:hanging="705"/>
        <w:jc w:val="both"/>
        <w:rPr>
          <w:color w:val="000000"/>
        </w:rPr>
      </w:pPr>
      <w:r w:rsidRPr="00227FF5">
        <w:rPr>
          <w:color w:val="000000"/>
        </w:rPr>
        <w:t>c)</w:t>
      </w:r>
      <w:r w:rsidRPr="00227FF5">
        <w:rPr>
          <w:color w:val="000000"/>
        </w:rPr>
        <w:tab/>
        <w:t>a hulladék gyűjtése során megfelelő gondossággal járjon el, annak érdekében, hogy a hulladék mások életét, testi épségét, egészségét és jó közérzetét ne veszélyeztesse, a város természetes és épített környezetét ne szennyezze, a növény – és állatvilágot ne károsítsa, a közrendet és a közbiztonságot ne zavarja.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(2)  Tilos a hulladékot elhagyni, a gyűjtés, a begyűjtés, lerakás szabályaitól eltérő módon felhalmozni, ellenőrizetlen körülmények között elhelyezni, kezelni.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 xml:space="preserve">(3)  Az ingatlanhasználó köteles a közszolgáltatónak 8 napon belül bejelenteni személyes adatait (a közszolgáltatást igénybevevő neve, lakcíme, születési helye és ideje, anyja neve), ha tulajdonosváltozás, vagy egyéb ok folytán a közszolgáltatás igénybevételére kötelezetté válik; meg kell jelölnie egyben az ingatlanon keletkező rendszeres </w:t>
      </w:r>
      <w:proofErr w:type="gramStart"/>
      <w:r w:rsidRPr="00227FF5">
        <w:rPr>
          <w:color w:val="000000"/>
        </w:rPr>
        <w:t>háztartási  hulladék</w:t>
      </w:r>
      <w:proofErr w:type="gramEnd"/>
      <w:r w:rsidRPr="00227FF5">
        <w:rPr>
          <w:color w:val="000000"/>
        </w:rPr>
        <w:t xml:space="preserve"> esetében az ingatlanon lakók számát, nem rendszeres  hulladék esetében pedig a várhatóan keletkező hulladék mennyiségét.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(4)  Az ingatlanhasználót nem terheli az (1) bekezdésben foglalt kötelezettség az olyan építési engedély köteles felépítménnyel nem rendelkező ingatlana tekintetében, ahol nem tartózkodik és hulladék sem keletkezik.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tabs>
          <w:tab w:val="left" w:pos="720"/>
        </w:tabs>
        <w:jc w:val="both"/>
        <w:rPr>
          <w:color w:val="000000"/>
        </w:rPr>
      </w:pPr>
      <w:r w:rsidRPr="00227FF5">
        <w:rPr>
          <w:color w:val="000000"/>
        </w:rPr>
        <w:t xml:space="preserve">(5)  Az </w:t>
      </w:r>
      <w:proofErr w:type="spellStart"/>
      <w:r w:rsidRPr="00227FF5">
        <w:rPr>
          <w:color w:val="000000"/>
        </w:rPr>
        <w:t>az</w:t>
      </w:r>
      <w:proofErr w:type="spellEnd"/>
      <w:r w:rsidRPr="00227FF5">
        <w:rPr>
          <w:color w:val="000000"/>
        </w:rPr>
        <w:t xml:space="preserve"> ingatlanhasználó, akinek ingatlanán települési hulladék keletkezik, de az ingatlana egyidejűleg gazdálkodó szervezet bejegyzett székhelyéül vagy fióktelepéül is szolgál, köteles a települési hulladékát a gazdálkodó szervezetnek az ingatlanon folytatott gazdasági tevékenysége során keletkezett egyéb hulladéktól elkülönítetten gyűjteni.</w:t>
      </w:r>
    </w:p>
    <w:p w:rsidR="00AD01C8" w:rsidRPr="00227FF5" w:rsidRDefault="00AD01C8" w:rsidP="00AD01C8">
      <w:pPr>
        <w:pStyle w:val="Szvegtrzs"/>
        <w:ind w:left="720"/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 xml:space="preserve">(6) Évente egy alkalommal, legalább </w:t>
      </w:r>
      <w:proofErr w:type="gramStart"/>
      <w:r w:rsidRPr="00227FF5">
        <w:rPr>
          <w:color w:val="000000"/>
        </w:rPr>
        <w:t>30</w:t>
      </w:r>
      <w:proofErr w:type="gramEnd"/>
      <w:r w:rsidRPr="00227FF5">
        <w:rPr>
          <w:color w:val="000000"/>
        </w:rPr>
        <w:t xml:space="preserve"> de legfeljebb 180 napos időtartamra szüneteltethető a közszolgáltatási jogviszony, ha az ingatlanhasználó az ingatlant nem használja és emiatt az ingatlanon települési hulladék nem keletkezik. A szüneteltetés időtartama alatt az ingatlanhasználó a rá vonatkozó hulladékgazdálkodási közszolgáltatási díj 50 %-át köteles megfizetni. A közszolgáltatás igénybevételének szüneteltetését az </w:t>
      </w:r>
      <w:proofErr w:type="spellStart"/>
      <w:r w:rsidRPr="00227FF5">
        <w:rPr>
          <w:color w:val="000000"/>
        </w:rPr>
        <w:t>az</w:t>
      </w:r>
      <w:proofErr w:type="spellEnd"/>
      <w:r w:rsidRPr="00227FF5">
        <w:rPr>
          <w:color w:val="000000"/>
        </w:rPr>
        <w:t xml:space="preserve"> ingatlanhasználó nem kérheti, akinek lejárt hulladékgazdálkodási közszolgálati díj tartozása van. A közszolgáltatás igénybevételének szüneteltetésére vonatkozó igényét az ingatlanhasználó a szüneteltetés kívánt kezdő időpontja előtt legalább 14 nappal köteles bejelenteni a közszolgáltatónak. A bejelentésben foglaltak valódiságát a közszolgáltató jogosult ellenőrizni. Az ingatlan újbóli használatba vételét az ingatlanhasználónak írásban be kell jelenteni a közszolgáltatónak.</w:t>
      </w:r>
    </w:p>
    <w:p w:rsidR="00AD01C8" w:rsidRPr="00227FF5" w:rsidRDefault="00AD01C8" w:rsidP="00AD01C8">
      <w:pPr>
        <w:rPr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II. fejezet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A hulladékgazdálkodási közszolgáltatás ellátásának rendje, a közszolgáltatás kötelező igénybevétele</w:t>
      </w:r>
    </w:p>
    <w:p w:rsidR="00AD01C8" w:rsidRPr="00227FF5" w:rsidRDefault="00AD01C8" w:rsidP="00AD01C8">
      <w:pPr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7. §</w:t>
      </w:r>
    </w:p>
    <w:p w:rsidR="00AD01C8" w:rsidRPr="00227FF5" w:rsidRDefault="00AD01C8" w:rsidP="00AD01C8">
      <w:pPr>
        <w:pStyle w:val="Szvegtrzs"/>
        <w:jc w:val="left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(1)</w:t>
      </w:r>
      <w:r w:rsidRPr="00227FF5">
        <w:rPr>
          <w:color w:val="000000"/>
        </w:rPr>
        <w:tab/>
        <w:t>A helyi közszolgáltatás körében az ingatlanhasználó és a közszolgáltató közötti jogviszonyt a települési hulladékra vonatkozó közszolgáltatás esetében az a tény hozza létre, hogy a közszolgáltató az ingatlanhasználó számára a közszolgáltatást felajánlja, illetve a közszolgáltatás teljesítésére rendelkezésre áll.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(2)</w:t>
      </w:r>
      <w:r w:rsidRPr="00227FF5">
        <w:rPr>
          <w:color w:val="000000"/>
        </w:rPr>
        <w:tab/>
        <w:t xml:space="preserve">A hulladék begyűjtésének, elszállításának rendjét (gyakoriság, útvonal, időpont) a keletkező hulladékmennyiség figyelembevételével a közszolgáltató köteles elkészíteni és a polgármesternek jóváhagyásra benyújtani. A közszolgáltatás teljesítésének feltételeiről, a hulladék begyűjtésének, elszállításának rendjéről, </w:t>
      </w:r>
      <w:proofErr w:type="gramStart"/>
      <w:r w:rsidRPr="00227FF5">
        <w:rPr>
          <w:color w:val="000000"/>
        </w:rPr>
        <w:t>illetve  az</w:t>
      </w:r>
      <w:proofErr w:type="gramEnd"/>
      <w:r w:rsidRPr="00227FF5">
        <w:rPr>
          <w:color w:val="000000"/>
        </w:rPr>
        <w:t xml:space="preserve"> ezekben bekövetkező változásokról a közszolgáltató az ingatlanhasználót – a változás bekövetkezte előtt – írásban értesíteni köteles.</w:t>
      </w:r>
    </w:p>
    <w:p w:rsidR="00AD01C8" w:rsidRPr="00227FF5" w:rsidRDefault="00AD01C8" w:rsidP="00AD01C8">
      <w:pPr>
        <w:pStyle w:val="Cmsor1"/>
        <w:tabs>
          <w:tab w:val="left" w:pos="0"/>
        </w:tabs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227FF5">
        <w:rPr>
          <w:rFonts w:ascii="Times New Roman" w:hAnsi="Times New Roman"/>
          <w:bCs w:val="0"/>
          <w:color w:val="000000"/>
          <w:sz w:val="24"/>
          <w:szCs w:val="24"/>
        </w:rPr>
        <w:t>A hulladék gyűjtésére és elszállításra való átadására szolgáló gyűjtőedények</w:t>
      </w:r>
    </w:p>
    <w:p w:rsidR="00AD01C8" w:rsidRPr="00227FF5" w:rsidRDefault="00AD01C8" w:rsidP="00AD01C8">
      <w:pPr>
        <w:jc w:val="center"/>
        <w:rPr>
          <w:b/>
          <w:bCs/>
          <w:color w:val="000000"/>
        </w:rPr>
      </w:pPr>
      <w:proofErr w:type="gramStart"/>
      <w:r w:rsidRPr="00227FF5">
        <w:rPr>
          <w:b/>
          <w:bCs/>
          <w:color w:val="000000"/>
        </w:rPr>
        <w:t>rendelkezésre</w:t>
      </w:r>
      <w:proofErr w:type="gramEnd"/>
      <w:r w:rsidRPr="00227FF5">
        <w:rPr>
          <w:b/>
          <w:bCs/>
          <w:color w:val="000000"/>
        </w:rPr>
        <w:t xml:space="preserve"> bocsátásával kapcsolatos jogok és kötelezettségek</w:t>
      </w:r>
    </w:p>
    <w:p w:rsidR="00AD01C8" w:rsidRPr="00227FF5" w:rsidRDefault="00AD01C8" w:rsidP="00AD01C8">
      <w:pPr>
        <w:jc w:val="center"/>
        <w:rPr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8. §</w:t>
      </w:r>
    </w:p>
    <w:p w:rsidR="00AD01C8" w:rsidRPr="00227FF5" w:rsidRDefault="00AD01C8" w:rsidP="00AD01C8">
      <w:pPr>
        <w:jc w:val="center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(1)</w:t>
      </w:r>
      <w:r w:rsidRPr="00227FF5">
        <w:rPr>
          <w:color w:val="000000"/>
        </w:rPr>
        <w:tab/>
        <w:t>Az ingatlanhasználó a települési hulladék gyűjtésére, illetve elszállítására a közszolgáltató szállítóeszközéhez rendszeresített gyűjtőedényt köteles igénybe venni.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(2)</w:t>
      </w:r>
      <w:r w:rsidRPr="00227FF5">
        <w:rPr>
          <w:color w:val="000000"/>
        </w:rPr>
        <w:tab/>
        <w:t>A helyi közszolgáltatás által ellátandó területre rendszeresített, szabványos gyűjtőedények típusát, minimális térfogatát, darabszámát és ürítésre való átadásának helyét az önkormányzat állapítja meg a keletkezett hulladékmennyiség és a gyűjtési/ürítési gyakoriság figyelembevételével.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(3)</w:t>
      </w:r>
      <w:r w:rsidRPr="00227FF5">
        <w:rPr>
          <w:color w:val="000000"/>
        </w:rPr>
        <w:tab/>
        <w:t>A hulladék begyűjtésének, elszállításának rendje, gyakorisága: az ingatlanhasználók lakótelepi lakások, társasházak esetén hetenként legalább két alkalommal, a város más területein – kertvárosi, családi házas beépítésű területein – legalább heti egy alkalommal kötelesek a települési hulladék elszállítását igénybe venni. A közszolgáltató munkaszüneti napok miatti ürítési nap áthelyezéséről az ingatlanhasználókat hirdetményben köteles tájékoztatni.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(4)</w:t>
      </w:r>
      <w:r w:rsidRPr="00227FF5">
        <w:rPr>
          <w:color w:val="000000"/>
        </w:rPr>
        <w:tab/>
        <w:t>A gyűjtőedények méretének és számának meghatározásakor két ürítés közötti időszakra ingatlanonként legkevesebb 4 liter/fő/nap hulladékmennyiséget kell figyelembe venni.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(5)</w:t>
      </w:r>
      <w:r w:rsidRPr="00227FF5">
        <w:rPr>
          <w:color w:val="000000"/>
        </w:rPr>
        <w:tab/>
        <w:t xml:space="preserve">A közszolgáltató köteles a szállítóeszközéhez rendszeresített, és a keletkezett hulladék mennyiségének megfelelő méretű és számú gyűjtőedényt az ingatlanhasználó rendelkezésre </w:t>
      </w:r>
      <w:r w:rsidRPr="00227FF5">
        <w:rPr>
          <w:color w:val="000000"/>
        </w:rPr>
        <w:lastRenderedPageBreak/>
        <w:t>bocsátani a szolgáltatás megkezdése előtt. Az ingatlanhasználó vagy meghatalmazottja a gyűjtőedény átvételét aláírásával köteles igazolni.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(6)</w:t>
      </w:r>
      <w:r w:rsidRPr="00227FF5">
        <w:rPr>
          <w:color w:val="000000"/>
        </w:rPr>
        <w:tab/>
        <w:t>Ha az ingatlanhasználó a közszolgáltató felé a valóságnak meg nem felelő mennyiséget vagy adatot közöl – ide értve az ingatlanon rendszeresen tartózkodó személyek számára vonatkozó adatot is – vagy az átadásra kerülő hulladék mennyisége rendszeresen meghaladja az átvett gyűjtőedények űrtartalmát, a közszolgáltató – az ingatlanhasználó megkeresésével egyidejűleg – jogosult a tényleges mennyiségű hulladéknak megfelelő űrtartalmú edényre cserélni az eredeti gyűjtőedényt, illetve jogosult megemelni a gyűjtésre átadott gyűjtőedények számát.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(7)</w:t>
      </w:r>
      <w:r w:rsidRPr="00227FF5">
        <w:rPr>
          <w:color w:val="000000"/>
        </w:rPr>
        <w:tab/>
        <w:t xml:space="preserve">Az ingatlanhasználó köteles írásban, három nappal korábban bejelenteni a közszolgáltatónak, ha ingatlanán az addig szokásos hulladékmennyiséget jelentősen meghaladó mennyiségű hulladék keletkezése várható. A bejelentés alapján a közszolgáltató köteles az ingatlanhasználó által megjelölt időpontra vagy időtartamra a hulladék adott mennyiségének megfelelő gyűjtéséhez, illetve elszállításához alkalmas nagyobb űrtartalmú vagy további gyűjtőedényt, illetve a hulladék gyűjtésére alkalmas műanyagzsákot az ingatlanhasználó rendelkezésére bocsátani, és a többlet-közszolgáltatást teljesíteni. A zsákos többlet-hulladék elszállításának esetét kivéve a többlet-közszolgáltatás </w:t>
      </w:r>
      <w:proofErr w:type="spellStart"/>
      <w:r w:rsidRPr="00227FF5">
        <w:rPr>
          <w:color w:val="000000"/>
        </w:rPr>
        <w:t>tényéről</w:t>
      </w:r>
      <w:proofErr w:type="spellEnd"/>
      <w:r w:rsidRPr="00227FF5">
        <w:rPr>
          <w:color w:val="000000"/>
        </w:rPr>
        <w:t xml:space="preserve"> és az ennek megfelelő többletdíj alkalmazásáról a közszolgáltató az ingatlanhasználót értesíteni köteles.  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tabs>
          <w:tab w:val="left" w:pos="720"/>
        </w:tabs>
        <w:jc w:val="both"/>
        <w:rPr>
          <w:color w:val="000000"/>
        </w:rPr>
      </w:pPr>
      <w:r w:rsidRPr="00227FF5">
        <w:rPr>
          <w:color w:val="000000"/>
        </w:rPr>
        <w:t xml:space="preserve">(8)  Ha az ingatlanon keletkező hulladék mennyisége nem rendszeresen, hanem alkalmilag haladja meg az átadott gyűjtőedények űrtartalmát, és az ingatlanhasználó a többlet-hulladék elszállításához szükséges nagyobb űrtartalmú vagy további gyűjtőedényt a közszolgáltatónál nem rendeli meg, úgy a közszolgáltató az általa külön díjazás ellenében az ingatlanhasználó rendelkezésére bocsátott műanyagzsákban elszállítja a </w:t>
      </w:r>
      <w:proofErr w:type="spellStart"/>
      <w:r w:rsidRPr="00227FF5">
        <w:rPr>
          <w:color w:val="000000"/>
        </w:rPr>
        <w:t>gyűjtőedényzet</w:t>
      </w:r>
      <w:proofErr w:type="spellEnd"/>
      <w:r w:rsidRPr="00227FF5">
        <w:rPr>
          <w:color w:val="000000"/>
        </w:rPr>
        <w:t xml:space="preserve"> mellé kirakott hulladékot. A zsák térítési díja magában foglalja az elszállítás költségeit is.  </w:t>
      </w:r>
    </w:p>
    <w:p w:rsidR="00AD01C8" w:rsidRPr="00227FF5" w:rsidRDefault="00AD01C8" w:rsidP="00AD01C8">
      <w:pPr>
        <w:ind w:left="720"/>
        <w:jc w:val="both"/>
        <w:rPr>
          <w:color w:val="000000"/>
        </w:rPr>
      </w:pPr>
    </w:p>
    <w:p w:rsidR="00AD01C8" w:rsidRPr="00227FF5" w:rsidRDefault="00AD01C8" w:rsidP="00AD01C8">
      <w:pPr>
        <w:tabs>
          <w:tab w:val="left" w:pos="720"/>
        </w:tabs>
        <w:jc w:val="both"/>
        <w:rPr>
          <w:color w:val="000000"/>
        </w:rPr>
      </w:pPr>
      <w:r w:rsidRPr="00227FF5">
        <w:rPr>
          <w:color w:val="000000"/>
        </w:rPr>
        <w:t>(9) A településen keletkező komposztálásra alkalmas növényi hulladék (zöldhulladék) elhelyezésére a Képviselő-testület az alábbi helyet jelöli ki: A Bihari Hulladékgazdálkodási Kft. hulladéklerakó telepe /Berettyóújfalu/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(10)  Az ingatlanhasználó a települési hulladék részét képező elkülönítetten gyűjtött (szelektív) hulladékot a közszolgáltató által üzemeltetett hulladékgyűjtő szigetekre szállíthatja és az ott elhelyezett gyűjtőedényekbe elhelyezheti. A hulladékgyűjtő szigetek felsorolását jelen rendelet 1. melléklete tartalmazza.</w:t>
      </w:r>
    </w:p>
    <w:p w:rsidR="00AD01C8" w:rsidRPr="00227FF5" w:rsidRDefault="00AD01C8" w:rsidP="00AD01C8">
      <w:pPr>
        <w:pStyle w:val="Cmsor1"/>
        <w:tabs>
          <w:tab w:val="left" w:pos="0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227FF5">
        <w:rPr>
          <w:rFonts w:ascii="Times New Roman" w:hAnsi="Times New Roman"/>
          <w:color w:val="000000"/>
          <w:sz w:val="24"/>
          <w:szCs w:val="24"/>
        </w:rPr>
        <w:t>A hulladék gyűjtésére és elszállításra való átadására szolgáló gyűjtőedények</w:t>
      </w:r>
    </w:p>
    <w:p w:rsidR="00AD01C8" w:rsidRPr="00227FF5" w:rsidRDefault="00AD01C8" w:rsidP="00AD01C8">
      <w:pPr>
        <w:jc w:val="center"/>
        <w:rPr>
          <w:b/>
          <w:color w:val="000000"/>
        </w:rPr>
      </w:pPr>
      <w:proofErr w:type="gramStart"/>
      <w:r w:rsidRPr="00227FF5">
        <w:rPr>
          <w:b/>
          <w:color w:val="000000"/>
        </w:rPr>
        <w:t>elhelyezésével</w:t>
      </w:r>
      <w:proofErr w:type="gramEnd"/>
      <w:r w:rsidRPr="00227FF5">
        <w:rPr>
          <w:b/>
          <w:color w:val="000000"/>
        </w:rPr>
        <w:t>, használatával és kezelésével kapcsolatos kötelezettségek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9. §</w:t>
      </w:r>
    </w:p>
    <w:p w:rsidR="00AD01C8" w:rsidRPr="00227FF5" w:rsidRDefault="00AD01C8" w:rsidP="00AD01C8">
      <w:pPr>
        <w:jc w:val="center"/>
        <w:rPr>
          <w:color w:val="000000"/>
        </w:rPr>
      </w:pPr>
    </w:p>
    <w:p w:rsidR="00AD01C8" w:rsidRPr="00227FF5" w:rsidRDefault="00AD01C8" w:rsidP="00AD01C8">
      <w:pPr>
        <w:pStyle w:val="Szvegtrzs"/>
        <w:jc w:val="both"/>
        <w:rPr>
          <w:color w:val="000000"/>
        </w:rPr>
      </w:pPr>
      <w:r w:rsidRPr="00227FF5">
        <w:rPr>
          <w:color w:val="000000"/>
        </w:rPr>
        <w:t>(1)</w:t>
      </w:r>
      <w:r w:rsidRPr="00227FF5">
        <w:rPr>
          <w:color w:val="000000"/>
        </w:rPr>
        <w:tab/>
        <w:t>Az ingatlanhasználó az átvett gyűjtőedényeket az ingatlan területén belül köteles elhelyezni. Gyűjtőedényt közterületen tartósan elhelyezni kizárólag az önkormányzat rendeletében szabályozott közterület-használati hozzájárulás, illetve a vonatkozó szabályok szerinti közterület-használati engedély alapján lehet.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(2)</w:t>
      </w:r>
      <w:r w:rsidRPr="00227FF5">
        <w:rPr>
          <w:color w:val="000000"/>
        </w:rPr>
        <w:tab/>
        <w:t>Az ingatlanhasználó köteles az átvett gyűjtőedényeket a hulladék elszállítása céljából a közszolgáltató által megjelölt időpontban, a közterületen, a begyűjtést végző gépjárművel megközelíthető és ürítésre alkalmas helyen elhelyezni. A gyűjtőedényt legfeljebb a szállítási napot megelőző napon, 18 órától lehet kihelyezni a közterületre, kivéve a tartósan engedélyezett elhelyezést.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lastRenderedPageBreak/>
        <w:t>(3)</w:t>
      </w:r>
      <w:r w:rsidRPr="00227FF5">
        <w:rPr>
          <w:color w:val="000000"/>
        </w:rPr>
        <w:tab/>
        <w:t xml:space="preserve">A hulladék elszállítása céljából kihelyezett gyűjtőedény fedelének – a közterület szennyezésének elkerülése érdekében – lecsukott állapotban kell lennie. A hulladékot a gyűjtőedényben úgy kell elhelyezni, hogy az </w:t>
      </w:r>
      <w:proofErr w:type="spellStart"/>
      <w:r w:rsidRPr="00227FF5">
        <w:rPr>
          <w:color w:val="000000"/>
        </w:rPr>
        <w:t>az</w:t>
      </w:r>
      <w:proofErr w:type="spellEnd"/>
      <w:r w:rsidRPr="00227FF5">
        <w:rPr>
          <w:color w:val="000000"/>
        </w:rPr>
        <w:t xml:space="preserve"> edény mozgatásakor és ürítésekor ne szóródjon, valamint a gépi ürítést ne akadályozza. A kihelyezett gyűjtőedényből guberálni tilos. A kihelyezett gyűjtőedény nem akadályozhatja a jármű és a gyalogos forgalmat és elhelyezése egyébként sem járhat baleset vagy károkozás veszélyének előidézésével.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 xml:space="preserve">(4) Ahol a közszolgáltató a gyűjtőedényben elhelyezett hulladék begyűjtését gépjárművel nem biztosítja, a települési hulladék begyűjtése zsákos begyűjtés útján történik. A közszolgáltató köteles gondoskodni megfelelő mennyiségű </w:t>
      </w:r>
      <w:proofErr w:type="gramStart"/>
      <w:r w:rsidRPr="00227FF5">
        <w:rPr>
          <w:color w:val="000000"/>
        </w:rPr>
        <w:t>zsák rendelkezésre</w:t>
      </w:r>
      <w:proofErr w:type="gramEnd"/>
      <w:r w:rsidRPr="00227FF5">
        <w:rPr>
          <w:color w:val="000000"/>
        </w:rPr>
        <w:t xml:space="preserve"> bocsátásáról. A közszolgáltató a begyűjtés helyét úgy jelöli ki, hogy az </w:t>
      </w:r>
      <w:proofErr w:type="spellStart"/>
      <w:r w:rsidRPr="00227FF5">
        <w:rPr>
          <w:color w:val="000000"/>
        </w:rPr>
        <w:t>az</w:t>
      </w:r>
      <w:proofErr w:type="spellEnd"/>
      <w:r w:rsidRPr="00227FF5">
        <w:rPr>
          <w:color w:val="000000"/>
        </w:rPr>
        <w:t xml:space="preserve"> ingatlanhasználó ingatlanához legközelebb lévő, gyűjtőjárművel megközelíthető hely legyen.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10. §</w:t>
      </w:r>
    </w:p>
    <w:p w:rsidR="00AD01C8" w:rsidRPr="00227FF5" w:rsidRDefault="00AD01C8" w:rsidP="00AD01C8">
      <w:pPr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(1)</w:t>
      </w:r>
      <w:r w:rsidRPr="00227FF5">
        <w:rPr>
          <w:color w:val="000000"/>
        </w:rPr>
        <w:tab/>
        <w:t>Az ingatlanhasználó köteles gondoskodni a gyűjtőedények tisztántartásáról, fertőtlenítéséről, rendeltetésszerű használatáról, valamint környezetük tisztántartásáról.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(2)</w:t>
      </w:r>
      <w:r w:rsidRPr="00227FF5">
        <w:rPr>
          <w:color w:val="000000"/>
        </w:rPr>
        <w:tab/>
        <w:t>A szabályszerűen kihelyezett gyűjtőedények ürítése során esetlegesen keletkezett szennyeződés takarításáról a közszolgáltató köteles gondoskodni.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(3)</w:t>
      </w:r>
      <w:r w:rsidRPr="00227FF5">
        <w:rPr>
          <w:color w:val="000000"/>
        </w:rPr>
        <w:tab/>
        <w:t>A közszolgáltató tulajdonát képező, az ingatlanhasználó rendelkezésére bocsátott vagy általa bérbe vett és rendeltetésszerűen használt gyűjtőedények szükség szerinti javításáról, cseréjéről és esetleges pótlásáról az ingatlanhasználó bejelentése alapján a közszolgáltató köteles gondoskodni.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 xml:space="preserve">(4) A gyűjtőedény rendeltetéstől eltérő használata, valamint eltűnése vagy megsemmisülése miatt keletkezett kárt az </w:t>
      </w:r>
      <w:proofErr w:type="spellStart"/>
      <w:r w:rsidRPr="00227FF5">
        <w:rPr>
          <w:color w:val="000000"/>
        </w:rPr>
        <w:t>az</w:t>
      </w:r>
      <w:proofErr w:type="spellEnd"/>
      <w:r w:rsidRPr="00227FF5">
        <w:rPr>
          <w:color w:val="000000"/>
        </w:rPr>
        <w:t xml:space="preserve"> ingatlanhasználó köteles megtéríteni, aki a gyűjtőedényt a 8. § (5) bekezdésében foglaltaknak megfelelően átvette.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11. §</w:t>
      </w:r>
    </w:p>
    <w:p w:rsidR="00AD01C8" w:rsidRPr="00227FF5" w:rsidRDefault="00AD01C8" w:rsidP="00AD01C8">
      <w:pPr>
        <w:rPr>
          <w:color w:val="000000"/>
        </w:rPr>
      </w:pPr>
    </w:p>
    <w:p w:rsidR="00AD01C8" w:rsidRPr="00227FF5" w:rsidRDefault="00AD01C8" w:rsidP="00AD01C8">
      <w:pPr>
        <w:rPr>
          <w:color w:val="000000"/>
        </w:rPr>
      </w:pPr>
      <w:r w:rsidRPr="00227FF5">
        <w:rPr>
          <w:color w:val="000000"/>
        </w:rPr>
        <w:t>(1)  A települési hulladék elszállítását szolgáló eszközök:</w:t>
      </w:r>
    </w:p>
    <w:p w:rsidR="00AD01C8" w:rsidRPr="00227FF5" w:rsidRDefault="00AD01C8" w:rsidP="00AD01C8">
      <w:pPr>
        <w:ind w:left="732"/>
        <w:rPr>
          <w:color w:val="000000"/>
        </w:rPr>
      </w:pPr>
      <w:proofErr w:type="gramStart"/>
      <w:r w:rsidRPr="00227FF5">
        <w:rPr>
          <w:color w:val="000000"/>
        </w:rPr>
        <w:t>a</w:t>
      </w:r>
      <w:proofErr w:type="gramEnd"/>
      <w:r w:rsidRPr="00227FF5">
        <w:rPr>
          <w:color w:val="000000"/>
        </w:rPr>
        <w:t>)       gyűjtőedény 120, 240 valamint 1100 literes méretben,</w:t>
      </w:r>
    </w:p>
    <w:p w:rsidR="00AD01C8" w:rsidRPr="00227FF5" w:rsidRDefault="00AD01C8" w:rsidP="00AD01C8">
      <w:pPr>
        <w:ind w:left="732"/>
        <w:rPr>
          <w:color w:val="000000"/>
        </w:rPr>
      </w:pPr>
      <w:r w:rsidRPr="00227FF5">
        <w:rPr>
          <w:color w:val="000000"/>
        </w:rPr>
        <w:t>b</w:t>
      </w:r>
      <w:proofErr w:type="gramStart"/>
      <w:r w:rsidRPr="00227FF5">
        <w:rPr>
          <w:color w:val="000000"/>
        </w:rPr>
        <w:t>)       a</w:t>
      </w:r>
      <w:proofErr w:type="gramEnd"/>
      <w:r w:rsidRPr="00227FF5">
        <w:rPr>
          <w:color w:val="000000"/>
        </w:rPr>
        <w:t xml:space="preserve"> szolgáltató emblémájával jelzett zsák.</w:t>
      </w:r>
    </w:p>
    <w:p w:rsidR="00AD01C8" w:rsidRPr="00227FF5" w:rsidRDefault="00AD01C8" w:rsidP="00AD01C8">
      <w:pPr>
        <w:rPr>
          <w:color w:val="000000"/>
        </w:rPr>
      </w:pPr>
    </w:p>
    <w:p w:rsidR="00AD01C8" w:rsidRPr="00227FF5" w:rsidRDefault="00AD01C8" w:rsidP="00AD01C8">
      <w:pPr>
        <w:pStyle w:val="Szvegtrzs"/>
        <w:rPr>
          <w:color w:val="000000"/>
        </w:rPr>
      </w:pPr>
      <w:r w:rsidRPr="00227FF5">
        <w:rPr>
          <w:color w:val="000000"/>
        </w:rPr>
        <w:t>(2)</w:t>
      </w:r>
      <w:r w:rsidRPr="00227FF5">
        <w:rPr>
          <w:color w:val="000000"/>
        </w:rPr>
        <w:tab/>
        <w:t>A szállítást szolgáló eszközökben elhelyezhető települési hulladék súlya:</w:t>
      </w: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ab/>
      </w:r>
      <w:proofErr w:type="gramStart"/>
      <w:r w:rsidRPr="00227FF5">
        <w:rPr>
          <w:color w:val="000000"/>
        </w:rPr>
        <w:t>a</w:t>
      </w:r>
      <w:proofErr w:type="gramEnd"/>
      <w:r w:rsidRPr="00227FF5">
        <w:rPr>
          <w:color w:val="000000"/>
        </w:rPr>
        <w:t>)    120 literes gyűjtőedény esetében legfeljebb 25 kg,</w:t>
      </w: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ab/>
        <w:t>b</w:t>
      </w:r>
      <w:proofErr w:type="gramStart"/>
      <w:r w:rsidRPr="00227FF5">
        <w:rPr>
          <w:color w:val="000000"/>
        </w:rPr>
        <w:t>)    240</w:t>
      </w:r>
      <w:proofErr w:type="gramEnd"/>
      <w:r w:rsidRPr="00227FF5">
        <w:rPr>
          <w:color w:val="000000"/>
        </w:rPr>
        <w:t xml:space="preserve"> literes gyűjtőedény esetében legfeljebb 50 kg,</w:t>
      </w: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ab/>
        <w:t>c</w:t>
      </w:r>
      <w:proofErr w:type="gramStart"/>
      <w:r w:rsidRPr="00227FF5">
        <w:rPr>
          <w:color w:val="000000"/>
        </w:rPr>
        <w:t>)    1100</w:t>
      </w:r>
      <w:proofErr w:type="gramEnd"/>
      <w:r w:rsidRPr="00227FF5">
        <w:rPr>
          <w:color w:val="000000"/>
        </w:rPr>
        <w:t xml:space="preserve"> literes gyűjtőedény esetében legfeljebb 250 kg,</w:t>
      </w: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 xml:space="preserve">          d</w:t>
      </w:r>
      <w:proofErr w:type="gramStart"/>
      <w:r w:rsidRPr="00227FF5">
        <w:rPr>
          <w:color w:val="000000"/>
        </w:rPr>
        <w:t>)    szolgáltató</w:t>
      </w:r>
      <w:proofErr w:type="gramEnd"/>
      <w:r w:rsidRPr="00227FF5">
        <w:rPr>
          <w:color w:val="000000"/>
        </w:rPr>
        <w:t xml:space="preserve"> emblémájával jelzett zsák esetén olyan mennyiség, hogy a zsák szája beköthető legyen.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(3)</w:t>
      </w:r>
      <w:r w:rsidRPr="00227FF5">
        <w:rPr>
          <w:color w:val="000000"/>
        </w:rPr>
        <w:tab/>
        <w:t>Ha a gyűjtőedényben olyan nedves hulladékot helyeztek el, amely az edényben összetömörödött vagy befagyott, illetve az edényben lévő hulladékot úgy összepréselték, hogy emiatt az edényt üríteni nem lehet, az ingatlanhasználó a közszolgáltató felhívására köteles az edényt üríthetővé, illetve használhatóvá tenni. Köteles továbbá az így okozott esetleges kárt, illetve többletköltséget megtéríteni.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(4)</w:t>
      </w:r>
      <w:r w:rsidRPr="00227FF5">
        <w:rPr>
          <w:color w:val="000000"/>
        </w:rPr>
        <w:tab/>
        <w:t>Tilos a gyűjtőedénybe veszélyes hulladékot, folyékony anyagot, állati tetemet, vagy egyéb olyan anyagot elhelyezni, amely veszélyeztetheti a begyűjtést, ürítést végző, vagy más személyek életét és testi épségét, egészségét.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lastRenderedPageBreak/>
        <w:t xml:space="preserve">A hulladék elhelyezésével, ártalmatlanításával, </w:t>
      </w:r>
    </w:p>
    <w:p w:rsidR="00AD01C8" w:rsidRPr="00227FF5" w:rsidRDefault="00AD01C8" w:rsidP="00AD01C8">
      <w:pPr>
        <w:jc w:val="center"/>
        <w:rPr>
          <w:b/>
          <w:color w:val="000000"/>
        </w:rPr>
      </w:pPr>
      <w:proofErr w:type="gramStart"/>
      <w:r w:rsidRPr="00227FF5">
        <w:rPr>
          <w:b/>
          <w:color w:val="000000"/>
        </w:rPr>
        <w:t>illetve</w:t>
      </w:r>
      <w:proofErr w:type="gramEnd"/>
      <w:r w:rsidRPr="00227FF5">
        <w:rPr>
          <w:b/>
          <w:color w:val="000000"/>
        </w:rPr>
        <w:t xml:space="preserve"> hasznosításával kapcsolatos rendelkezések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12. §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pStyle w:val="Szvegtrzs"/>
        <w:jc w:val="both"/>
        <w:rPr>
          <w:color w:val="000000"/>
        </w:rPr>
      </w:pPr>
      <w:r w:rsidRPr="00227FF5">
        <w:rPr>
          <w:color w:val="000000"/>
        </w:rPr>
        <w:t xml:space="preserve"> A települési hulladék elhelyezését, előkezelését, ártalmatlanítását és hasznosítását a közszolgáltató kizárólag az erre a célra kijelölt hulladékgazdálkodási létesítményben </w:t>
      </w:r>
      <w:proofErr w:type="gramStart"/>
      <w:r w:rsidRPr="00227FF5">
        <w:rPr>
          <w:color w:val="000000"/>
        </w:rPr>
        <w:t>végezheti  (</w:t>
      </w:r>
      <w:proofErr w:type="gramEnd"/>
      <w:r w:rsidRPr="00227FF5">
        <w:rPr>
          <w:color w:val="000000"/>
        </w:rPr>
        <w:t>47. számú főút Berettyóújfalu-Furta közötti szakasza, 43-44. km).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13. §</w:t>
      </w:r>
    </w:p>
    <w:p w:rsidR="00AD01C8" w:rsidRPr="00227FF5" w:rsidRDefault="00AD01C8" w:rsidP="00AD01C8">
      <w:pPr>
        <w:jc w:val="center"/>
        <w:rPr>
          <w:color w:val="000000"/>
        </w:rPr>
      </w:pPr>
    </w:p>
    <w:p w:rsidR="00AD01C8" w:rsidRPr="00227FF5" w:rsidRDefault="00AD01C8" w:rsidP="00AD01C8">
      <w:pPr>
        <w:pStyle w:val="Szvegtrzs"/>
        <w:rPr>
          <w:color w:val="000000"/>
        </w:rPr>
      </w:pPr>
      <w:r w:rsidRPr="00227FF5">
        <w:rPr>
          <w:color w:val="000000"/>
        </w:rPr>
        <w:t>Az ingatlanhasználó az ingatlanán alkalmilag keletkezett települési hulladékot évi 1 alkalommal, legfeljebb 1 m</w:t>
      </w:r>
      <w:r w:rsidRPr="00227FF5">
        <w:rPr>
          <w:color w:val="000000"/>
          <w:vertAlign w:val="superscript"/>
        </w:rPr>
        <w:t>3</w:t>
      </w:r>
      <w:r w:rsidRPr="00227FF5">
        <w:rPr>
          <w:color w:val="000000"/>
        </w:rPr>
        <w:t xml:space="preserve">, vagy legfeljebb 200 kg mennyiségben – a 12. § </w:t>
      </w:r>
      <w:proofErr w:type="spellStart"/>
      <w:r w:rsidRPr="00227FF5">
        <w:rPr>
          <w:color w:val="000000"/>
        </w:rPr>
        <w:t>-ban</w:t>
      </w:r>
      <w:proofErr w:type="spellEnd"/>
      <w:r w:rsidRPr="00227FF5">
        <w:rPr>
          <w:color w:val="000000"/>
        </w:rPr>
        <w:t xml:space="preserve"> meghatározott létesítménybe maga is elszállíthatja és ott a mindenkor érvényes, közszolgáltató által meghatározott kedvezményes díj ellenében elhelyezheti.</w:t>
      </w:r>
    </w:p>
    <w:p w:rsidR="00AD01C8" w:rsidRPr="00227FF5" w:rsidRDefault="00AD01C8" w:rsidP="00AD01C8">
      <w:pPr>
        <w:pStyle w:val="Cmsor1"/>
        <w:tabs>
          <w:tab w:val="left" w:pos="0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227FF5">
        <w:rPr>
          <w:rFonts w:ascii="Times New Roman" w:hAnsi="Times New Roman"/>
          <w:color w:val="000000"/>
          <w:sz w:val="24"/>
          <w:szCs w:val="24"/>
        </w:rPr>
        <w:t>A lomhulladékra vonatkozó</w:t>
      </w:r>
    </w:p>
    <w:p w:rsidR="00AD01C8" w:rsidRPr="00227FF5" w:rsidRDefault="00AD01C8" w:rsidP="00AD01C8">
      <w:pPr>
        <w:jc w:val="center"/>
        <w:rPr>
          <w:b/>
          <w:color w:val="000000"/>
        </w:rPr>
      </w:pPr>
      <w:proofErr w:type="gramStart"/>
      <w:r w:rsidRPr="00227FF5">
        <w:rPr>
          <w:b/>
          <w:color w:val="000000"/>
        </w:rPr>
        <w:t>külön</w:t>
      </w:r>
      <w:proofErr w:type="gramEnd"/>
      <w:r w:rsidRPr="00227FF5">
        <w:rPr>
          <w:b/>
          <w:color w:val="000000"/>
        </w:rPr>
        <w:t xml:space="preserve"> rendelkezés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14. §</w:t>
      </w:r>
    </w:p>
    <w:p w:rsidR="00AD01C8" w:rsidRPr="00227FF5" w:rsidRDefault="00AD01C8" w:rsidP="00AD01C8">
      <w:pPr>
        <w:jc w:val="center"/>
        <w:rPr>
          <w:color w:val="000000"/>
        </w:rPr>
      </w:pPr>
    </w:p>
    <w:p w:rsidR="00AD01C8" w:rsidRPr="00227FF5" w:rsidRDefault="00AD01C8" w:rsidP="00AD01C8">
      <w:pPr>
        <w:pStyle w:val="Szvegtrzs"/>
        <w:jc w:val="left"/>
        <w:rPr>
          <w:color w:val="000000"/>
        </w:rPr>
      </w:pPr>
      <w:r w:rsidRPr="00227FF5">
        <w:rPr>
          <w:color w:val="000000"/>
        </w:rPr>
        <w:t>(1)</w:t>
      </w:r>
      <w:r w:rsidRPr="00227FF5">
        <w:rPr>
          <w:color w:val="000000"/>
        </w:rPr>
        <w:tab/>
        <w:t>A közszolgáltatás keretében rendszeresített gyűjtőedény méreteit meghaladó háztartási hulladék tekintetében a lomtalanítás megszervezéséről és lebonyolításáról a közszolgáltató gondoskodik évente legalább egy alkalommal.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pStyle w:val="Szvegtrzs"/>
        <w:jc w:val="left"/>
        <w:rPr>
          <w:color w:val="000000"/>
        </w:rPr>
      </w:pPr>
      <w:r w:rsidRPr="00227FF5">
        <w:rPr>
          <w:color w:val="000000"/>
        </w:rPr>
        <w:t>(2)</w:t>
      </w:r>
      <w:r w:rsidRPr="00227FF5">
        <w:rPr>
          <w:color w:val="000000"/>
        </w:rPr>
        <w:tab/>
        <w:t>A lomhulladék elszállítását, ártalmatlanítását, illetve hasznosítását a Közszolgáltató végzi.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(3)</w:t>
      </w:r>
      <w:r w:rsidRPr="00227FF5">
        <w:rPr>
          <w:color w:val="000000"/>
        </w:rPr>
        <w:tab/>
        <w:t>A lomhulladékot az ingatlanhasználó a közszolgáltató által előzetesen megjelölt időpontban helyezheti ki elszállítás céljából arra a helyre, amelyet a közszolgáltató előzetesen megjelölt.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(4)</w:t>
      </w:r>
      <w:r w:rsidRPr="00227FF5">
        <w:rPr>
          <w:color w:val="000000"/>
        </w:rPr>
        <w:tab/>
        <w:t xml:space="preserve">Az elszállítandó lomhulladékot úgy kell elhelyezni a közterületen, hogy az a jármű és a gyalogos forgalmat ne akadályozza, a zöldterületeket és növényzetet ne károsítsa, illetve ne járjon baleset vagy károkozás veszélyének előidézésével. </w:t>
      </w:r>
    </w:p>
    <w:p w:rsidR="00AD01C8" w:rsidRPr="00227FF5" w:rsidRDefault="00AD01C8" w:rsidP="00AD01C8">
      <w:pPr>
        <w:pStyle w:val="Cmsor1"/>
        <w:tabs>
          <w:tab w:val="left" w:pos="0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227FF5">
        <w:rPr>
          <w:rFonts w:ascii="Times New Roman" w:hAnsi="Times New Roman"/>
          <w:color w:val="000000"/>
          <w:sz w:val="24"/>
          <w:szCs w:val="24"/>
        </w:rPr>
        <w:t>A hulladékgazdálkodási közszolgáltatási díj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15. §</w:t>
      </w:r>
    </w:p>
    <w:p w:rsidR="00AD01C8" w:rsidRPr="00227FF5" w:rsidRDefault="00AD01C8" w:rsidP="00AD01C8">
      <w:pPr>
        <w:jc w:val="center"/>
        <w:rPr>
          <w:color w:val="000000"/>
        </w:rPr>
      </w:pPr>
    </w:p>
    <w:p w:rsidR="00AD01C8" w:rsidRPr="00227FF5" w:rsidRDefault="00AD01C8" w:rsidP="00AD01C8">
      <w:pPr>
        <w:pStyle w:val="Szvegtrzs"/>
        <w:rPr>
          <w:color w:val="000000"/>
        </w:rPr>
      </w:pPr>
      <w:r w:rsidRPr="00227FF5">
        <w:rPr>
          <w:color w:val="000000"/>
        </w:rPr>
        <w:t>(1)</w:t>
      </w:r>
      <w:r w:rsidRPr="00227FF5">
        <w:rPr>
          <w:color w:val="000000"/>
        </w:rPr>
        <w:tab/>
        <w:t xml:space="preserve">A közszolgáltatási díj megfizetésére az </w:t>
      </w:r>
      <w:proofErr w:type="spellStart"/>
      <w:r w:rsidRPr="00227FF5">
        <w:rPr>
          <w:color w:val="000000"/>
        </w:rPr>
        <w:t>az</w:t>
      </w:r>
      <w:proofErr w:type="spellEnd"/>
      <w:r w:rsidRPr="00227FF5">
        <w:rPr>
          <w:color w:val="000000"/>
        </w:rPr>
        <w:t xml:space="preserve"> ingatlanhasználó köteles, aki a jelen rendeletben foglaltak szerint a hulladékgazdálkodási közszolgáltatás igénybevételére köteles.</w:t>
      </w:r>
    </w:p>
    <w:p w:rsidR="00AD01C8" w:rsidRPr="00227FF5" w:rsidRDefault="00AD01C8" w:rsidP="00AD01C8">
      <w:pPr>
        <w:pStyle w:val="Lista"/>
        <w:suppressAutoHyphens w:val="0"/>
        <w:rPr>
          <w:color w:val="000000"/>
          <w:sz w:val="24"/>
          <w:szCs w:val="24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(2)</w:t>
      </w:r>
      <w:r w:rsidRPr="00227FF5">
        <w:rPr>
          <w:color w:val="000000"/>
        </w:rPr>
        <w:tab/>
        <w:t>Az ingatlanhasználó a közszolgáltatási díjat a közszolgáltató részére – a teljesített közszolgáltatás alapján, számla ellenében – családi ház ingatlanhasználó esetében negyedéves, egyéb ingatlanhasználó esetében havi bontásban utólag köteles megfizetni.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(3)</w:t>
      </w:r>
      <w:r w:rsidRPr="00227FF5">
        <w:rPr>
          <w:color w:val="000000"/>
        </w:rPr>
        <w:tab/>
        <w:t>A közszolgáltatás díját a számla kézhezvételétől számított 15 napon belül kell kiegyenlíteni.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(4)</w:t>
      </w:r>
      <w:r w:rsidRPr="00227FF5">
        <w:rPr>
          <w:color w:val="000000"/>
        </w:rPr>
        <w:tab/>
        <w:t xml:space="preserve">Nem tagadhatja meg a közszolgáltatási díj megfizetését az, aki a </w:t>
      </w:r>
      <w:proofErr w:type="gramStart"/>
      <w:r w:rsidRPr="00227FF5">
        <w:rPr>
          <w:color w:val="000000"/>
        </w:rPr>
        <w:t>települési  hulladékkal</w:t>
      </w:r>
      <w:proofErr w:type="gramEnd"/>
      <w:r w:rsidRPr="00227FF5">
        <w:rPr>
          <w:color w:val="000000"/>
        </w:rPr>
        <w:t xml:space="preserve"> kapcsolatos kötelezettségeit nem teljesíti, feltéve, hogy a közszolgáltató számára a közszolgáltatást felajánlja, illetve a közszolgáltatás teljesítésére vonatkozó rendelkezésre állását igazolja.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lastRenderedPageBreak/>
        <w:t>(5)   A közszolgáltatási díj egytényezős díjként kerül megállapításra. A díj számítási módja: az adott időszakra eső ürítések számának és az ürítés díjának szorzata.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center"/>
        <w:rPr>
          <w:b/>
          <w:bCs/>
          <w:color w:val="000000"/>
        </w:rPr>
      </w:pPr>
      <w:r w:rsidRPr="00227FF5">
        <w:rPr>
          <w:b/>
          <w:bCs/>
          <w:color w:val="000000"/>
        </w:rPr>
        <w:t>A közszolgáltatással összefüggő személyes adatok kezelése</w:t>
      </w:r>
    </w:p>
    <w:p w:rsidR="00AD01C8" w:rsidRPr="00227FF5" w:rsidRDefault="00AD01C8" w:rsidP="00AD01C8">
      <w:pPr>
        <w:jc w:val="center"/>
        <w:rPr>
          <w:b/>
          <w:bCs/>
          <w:color w:val="000000"/>
        </w:rPr>
      </w:pPr>
    </w:p>
    <w:p w:rsidR="00AD01C8" w:rsidRPr="00227FF5" w:rsidRDefault="00AD01C8" w:rsidP="00AD01C8">
      <w:pPr>
        <w:jc w:val="center"/>
        <w:rPr>
          <w:b/>
          <w:bCs/>
          <w:color w:val="000000"/>
        </w:rPr>
      </w:pPr>
      <w:r w:rsidRPr="00227FF5">
        <w:rPr>
          <w:b/>
          <w:bCs/>
          <w:color w:val="000000"/>
        </w:rPr>
        <w:t>16. §</w:t>
      </w:r>
    </w:p>
    <w:p w:rsidR="00AD01C8" w:rsidRPr="00227FF5" w:rsidRDefault="00AD01C8" w:rsidP="00AD01C8">
      <w:pPr>
        <w:jc w:val="center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 xml:space="preserve"> (1) A közszolgáltatással összefüggő személyes adatokat a közszolgáltató köteles zártan kezelni a magasabb szintű jogszabályok rendelkezései szerint, és az adatbázist kizárólag közszolgáltatói tevékenységéhez kapcsolódóan használhatja fel.</w:t>
      </w:r>
    </w:p>
    <w:p w:rsidR="00AD01C8" w:rsidRPr="00227FF5" w:rsidRDefault="00AD01C8" w:rsidP="00AD01C8">
      <w:pPr>
        <w:jc w:val="both"/>
        <w:rPr>
          <w:color w:val="000000"/>
        </w:rPr>
      </w:pP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 xml:space="preserve">(2)  A közszolgáltató kizárólag a közszolgáltatás kialakítása és fenntartása céljából, a kötelező közszolgáltatás nyújtására irányuló jogviszony időtartama alatt, valamint e jogviszony megszűnését követően a jogszabályokban előírt iratmegőrzési kötelezettség időtartama alatt kezelheti a közszolgáltatással érintett </w:t>
      </w:r>
      <w:proofErr w:type="gramStart"/>
      <w:r w:rsidRPr="00227FF5">
        <w:rPr>
          <w:color w:val="000000"/>
        </w:rPr>
        <w:t>ingatlanhasználó  közszolgáltatás</w:t>
      </w:r>
      <w:proofErr w:type="gramEnd"/>
      <w:r w:rsidRPr="00227FF5">
        <w:rPr>
          <w:color w:val="000000"/>
        </w:rPr>
        <w:t xml:space="preserve"> ellátásához szükséges személyes adatait. A közszolgáltató jogosult egyes, a közszolgáltatás ellátásához kapcsolódó részfeladatai tekintetében adatkezelőt, adatfeldolgozót megbízni, és a jogos igényeinek érvényesítése érdekében az e bekezdésben meghatározott személyes adatokat hatósági, bírósági eljárások lefolytatása céljából harmadik személynek átadni.</w:t>
      </w:r>
    </w:p>
    <w:p w:rsidR="00AD01C8" w:rsidRPr="00227FF5" w:rsidRDefault="00AD01C8" w:rsidP="00AD01C8">
      <w:pPr>
        <w:jc w:val="center"/>
        <w:rPr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III. fejezet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Záró rendelkezések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jc w:val="center"/>
        <w:rPr>
          <w:b/>
          <w:color w:val="000000"/>
        </w:rPr>
      </w:pPr>
      <w:r w:rsidRPr="00227FF5">
        <w:rPr>
          <w:b/>
          <w:color w:val="000000"/>
        </w:rPr>
        <w:t>17. §</w:t>
      </w:r>
    </w:p>
    <w:p w:rsidR="00AD01C8" w:rsidRPr="00227FF5" w:rsidRDefault="00AD01C8" w:rsidP="00AD01C8">
      <w:pPr>
        <w:jc w:val="center"/>
        <w:rPr>
          <w:b/>
          <w:color w:val="000000"/>
        </w:rPr>
      </w:pPr>
    </w:p>
    <w:p w:rsidR="00AD01C8" w:rsidRPr="00227FF5" w:rsidRDefault="00AD01C8" w:rsidP="00AD01C8">
      <w:pPr>
        <w:pStyle w:val="Szvegtrzs"/>
        <w:jc w:val="left"/>
        <w:rPr>
          <w:color w:val="000000"/>
        </w:rPr>
      </w:pPr>
      <w:r w:rsidRPr="00227FF5">
        <w:rPr>
          <w:color w:val="000000"/>
        </w:rPr>
        <w:t>(1)  A jelen rendelet 2013. december 13. napján lép hatályba.</w:t>
      </w:r>
    </w:p>
    <w:p w:rsidR="00AD01C8" w:rsidRPr="00227FF5" w:rsidRDefault="00AD01C8" w:rsidP="00AD01C8">
      <w:pPr>
        <w:pStyle w:val="Szvegtrzs"/>
        <w:rPr>
          <w:color w:val="000000"/>
        </w:rPr>
      </w:pPr>
    </w:p>
    <w:p w:rsidR="00AD01C8" w:rsidRPr="00227FF5" w:rsidRDefault="00AD01C8" w:rsidP="00AD01C8">
      <w:pPr>
        <w:pStyle w:val="Szvegtrzs"/>
        <w:jc w:val="left"/>
        <w:rPr>
          <w:color w:val="000000"/>
        </w:rPr>
      </w:pPr>
      <w:r w:rsidRPr="00227FF5">
        <w:rPr>
          <w:color w:val="000000"/>
        </w:rPr>
        <w:t>(2) A rendelet hatálybalépésével egyidejűleg a települési szilárd hulladékkal kapcsolatos hulladékkezelési közszolgáltatásról szóló 5/2012. (II.28) számú</w:t>
      </w:r>
      <w:r w:rsidRPr="00227FF5">
        <w:rPr>
          <w:color w:val="000000"/>
          <w:lang w:eastAsia="ar-SA"/>
        </w:rPr>
        <w:t xml:space="preserve"> önkormányzati</w:t>
      </w:r>
      <w:r w:rsidRPr="00227FF5">
        <w:rPr>
          <w:color w:val="000000"/>
        </w:rPr>
        <w:t xml:space="preserve"> rendelet hatályát veszti. </w:t>
      </w:r>
    </w:p>
    <w:p w:rsidR="00AD01C8" w:rsidRPr="00227FF5" w:rsidRDefault="00AD01C8" w:rsidP="00AD01C8">
      <w:pPr>
        <w:tabs>
          <w:tab w:val="left" w:pos="720"/>
          <w:tab w:val="left" w:pos="1080"/>
        </w:tabs>
        <w:ind w:left="360"/>
        <w:jc w:val="both"/>
        <w:rPr>
          <w:color w:val="000000"/>
        </w:rPr>
      </w:pPr>
    </w:p>
    <w:p w:rsidR="00AD01C8" w:rsidRPr="00227FF5" w:rsidRDefault="00AD01C8" w:rsidP="00AD01C8">
      <w:pPr>
        <w:tabs>
          <w:tab w:val="left" w:pos="720"/>
          <w:tab w:val="left" w:pos="1080"/>
        </w:tabs>
        <w:jc w:val="both"/>
        <w:rPr>
          <w:color w:val="000000"/>
        </w:rPr>
      </w:pPr>
      <w:r w:rsidRPr="00227FF5">
        <w:rPr>
          <w:color w:val="000000"/>
        </w:rPr>
        <w:t>(3) Ez a rendelet a Magyar Köztársaság, az Európai Közösségek és azok tagállamai között társulás létesítéséről szóló Brüsszelben, 1991. december 16-án aláírt Európai Megállapodás tárgykörében a megállapodást kihirdető 1994. évi I. törvény 3. §</w:t>
      </w:r>
      <w:proofErr w:type="spellStart"/>
      <w:r w:rsidRPr="00227FF5">
        <w:rPr>
          <w:color w:val="000000"/>
        </w:rPr>
        <w:t>-ával</w:t>
      </w:r>
      <w:proofErr w:type="spellEnd"/>
      <w:r w:rsidRPr="00227FF5">
        <w:rPr>
          <w:color w:val="000000"/>
        </w:rPr>
        <w:t xml:space="preserve"> összhangban, az Európai Közösségeknek a következő jogszabályával összeegyeztethető szabályozást tartalmaz: a Tanács 75/442 EGK irányelve a hulladékról.</w:t>
      </w:r>
    </w:p>
    <w:p w:rsidR="00AD01C8" w:rsidRPr="00227FF5" w:rsidRDefault="00AD01C8" w:rsidP="00AD01C8">
      <w:pPr>
        <w:ind w:left="720"/>
        <w:jc w:val="both"/>
        <w:rPr>
          <w:color w:val="000000"/>
        </w:rPr>
      </w:pPr>
    </w:p>
    <w:p w:rsidR="00AD01C8" w:rsidRPr="00227FF5" w:rsidRDefault="00AD01C8" w:rsidP="00AD01C8">
      <w:pPr>
        <w:tabs>
          <w:tab w:val="left" w:pos="720"/>
          <w:tab w:val="left" w:pos="1080"/>
        </w:tabs>
        <w:jc w:val="both"/>
        <w:rPr>
          <w:color w:val="000000"/>
        </w:rPr>
      </w:pPr>
      <w:r w:rsidRPr="00227FF5">
        <w:rPr>
          <w:color w:val="000000"/>
        </w:rPr>
        <w:t>(4)   E rendelet a belső piaci szolgáltatásokról szóló 2006/123/EK. irányelv 15. cikk (3) bekezdésének megfelelő követelményt tartalmaz.(30/2009)</w:t>
      </w:r>
    </w:p>
    <w:p w:rsidR="00AD01C8" w:rsidRPr="00227FF5" w:rsidRDefault="00AD01C8" w:rsidP="00AD01C8">
      <w:pPr>
        <w:pStyle w:val="Szvegtrzs"/>
        <w:rPr>
          <w:color w:val="000000"/>
        </w:rPr>
      </w:pPr>
    </w:p>
    <w:p w:rsidR="00AD01C8" w:rsidRPr="00227FF5" w:rsidRDefault="00AD01C8" w:rsidP="00AD01C8">
      <w:pPr>
        <w:autoSpaceDE w:val="0"/>
        <w:autoSpaceDN w:val="0"/>
        <w:adjustRightInd w:val="0"/>
        <w:spacing w:after="960"/>
        <w:rPr>
          <w:color w:val="000000"/>
        </w:rPr>
      </w:pPr>
      <w:r w:rsidRPr="00227FF5">
        <w:rPr>
          <w:color w:val="000000"/>
        </w:rPr>
        <w:t>Báránd, 2013. december 11.</w:t>
      </w:r>
    </w:p>
    <w:p w:rsidR="00AD01C8" w:rsidRPr="00227FF5" w:rsidRDefault="00AD01C8" w:rsidP="00AD01C8">
      <w:pPr>
        <w:jc w:val="both"/>
        <w:rPr>
          <w:color w:val="000000"/>
        </w:rPr>
      </w:pPr>
      <w:r w:rsidRPr="00227FF5">
        <w:rPr>
          <w:color w:val="000000"/>
        </w:rPr>
        <w:t>Dr. Kovács Miklós</w:t>
      </w:r>
      <w:r w:rsidRPr="00227FF5">
        <w:rPr>
          <w:color w:val="000000"/>
        </w:rPr>
        <w:tab/>
      </w:r>
      <w:r w:rsidRPr="00227FF5">
        <w:rPr>
          <w:color w:val="000000"/>
        </w:rPr>
        <w:tab/>
      </w:r>
      <w:r w:rsidRPr="00227FF5">
        <w:rPr>
          <w:color w:val="000000"/>
        </w:rPr>
        <w:tab/>
      </w:r>
      <w:r w:rsidRPr="00227FF5">
        <w:rPr>
          <w:color w:val="000000"/>
        </w:rPr>
        <w:tab/>
      </w:r>
      <w:r w:rsidRPr="00227FF5">
        <w:rPr>
          <w:color w:val="000000"/>
        </w:rPr>
        <w:tab/>
      </w:r>
      <w:r w:rsidRPr="00227FF5">
        <w:rPr>
          <w:color w:val="000000"/>
        </w:rPr>
        <w:tab/>
      </w:r>
      <w:r w:rsidRPr="00227FF5">
        <w:rPr>
          <w:color w:val="000000"/>
        </w:rPr>
        <w:tab/>
        <w:t>Dr. Kiss Gyula</w:t>
      </w:r>
    </w:p>
    <w:p w:rsidR="00AD01C8" w:rsidRPr="00227FF5" w:rsidRDefault="00AD01C8" w:rsidP="00AD01C8">
      <w:pPr>
        <w:jc w:val="both"/>
        <w:rPr>
          <w:color w:val="000000"/>
        </w:rPr>
      </w:pPr>
      <w:proofErr w:type="gramStart"/>
      <w:r w:rsidRPr="00227FF5">
        <w:rPr>
          <w:color w:val="000000"/>
        </w:rPr>
        <w:t>polgármester</w:t>
      </w:r>
      <w:proofErr w:type="gramEnd"/>
      <w:r w:rsidRPr="00227FF5">
        <w:rPr>
          <w:color w:val="000000"/>
        </w:rPr>
        <w:tab/>
      </w:r>
      <w:r w:rsidRPr="00227FF5">
        <w:rPr>
          <w:color w:val="000000"/>
        </w:rPr>
        <w:tab/>
      </w:r>
      <w:r w:rsidRPr="00227FF5">
        <w:rPr>
          <w:color w:val="000000"/>
        </w:rPr>
        <w:tab/>
      </w:r>
      <w:r w:rsidRPr="00227FF5">
        <w:rPr>
          <w:color w:val="000000"/>
        </w:rPr>
        <w:tab/>
      </w:r>
      <w:r w:rsidRPr="00227FF5">
        <w:rPr>
          <w:color w:val="000000"/>
        </w:rPr>
        <w:tab/>
      </w:r>
      <w:r w:rsidRPr="00227FF5">
        <w:rPr>
          <w:color w:val="000000"/>
        </w:rPr>
        <w:tab/>
      </w:r>
      <w:r w:rsidRPr="00227FF5">
        <w:rPr>
          <w:color w:val="000000"/>
        </w:rPr>
        <w:tab/>
      </w:r>
      <w:r w:rsidRPr="00227FF5">
        <w:rPr>
          <w:color w:val="000000"/>
        </w:rPr>
        <w:tab/>
        <w:t>jegyző</w:t>
      </w:r>
    </w:p>
    <w:p w:rsidR="00AD01C8" w:rsidRPr="00227FF5" w:rsidRDefault="00AD01C8" w:rsidP="00AD01C8">
      <w:pPr>
        <w:rPr>
          <w:b/>
          <w:color w:val="000000"/>
        </w:rPr>
      </w:pPr>
    </w:p>
    <w:p w:rsidR="00AD01C8" w:rsidRPr="00227FF5" w:rsidRDefault="00AD01C8" w:rsidP="00AD01C8">
      <w:pPr>
        <w:rPr>
          <w:b/>
          <w:color w:val="000000"/>
        </w:rPr>
      </w:pPr>
      <w:r w:rsidRPr="00227FF5">
        <w:rPr>
          <w:b/>
          <w:color w:val="000000"/>
        </w:rPr>
        <w:t>Jelen rendeletet kihirdetem:</w:t>
      </w:r>
    </w:p>
    <w:p w:rsidR="00AD01C8" w:rsidRPr="00227FF5" w:rsidRDefault="00AD01C8" w:rsidP="00AD01C8">
      <w:pPr>
        <w:rPr>
          <w:b/>
          <w:color w:val="000000"/>
        </w:rPr>
      </w:pPr>
      <w:r w:rsidRPr="00227FF5">
        <w:rPr>
          <w:b/>
          <w:color w:val="000000"/>
        </w:rPr>
        <w:tab/>
      </w:r>
      <w:r w:rsidRPr="00227FF5">
        <w:rPr>
          <w:b/>
          <w:color w:val="000000"/>
        </w:rPr>
        <w:tab/>
      </w:r>
      <w:r w:rsidRPr="00227FF5">
        <w:rPr>
          <w:b/>
          <w:color w:val="000000"/>
        </w:rPr>
        <w:tab/>
      </w:r>
      <w:r w:rsidRPr="00227FF5">
        <w:rPr>
          <w:b/>
          <w:color w:val="000000"/>
        </w:rPr>
        <w:tab/>
      </w:r>
      <w:r w:rsidRPr="00227FF5">
        <w:rPr>
          <w:b/>
          <w:color w:val="000000"/>
        </w:rPr>
        <w:tab/>
      </w:r>
      <w:r w:rsidRPr="00227FF5">
        <w:rPr>
          <w:b/>
          <w:color w:val="000000"/>
        </w:rPr>
        <w:tab/>
      </w:r>
      <w:r w:rsidRPr="00227FF5">
        <w:rPr>
          <w:b/>
          <w:color w:val="000000"/>
        </w:rPr>
        <w:tab/>
      </w:r>
      <w:r w:rsidRPr="00227FF5">
        <w:rPr>
          <w:b/>
          <w:color w:val="000000"/>
        </w:rPr>
        <w:tab/>
      </w:r>
    </w:p>
    <w:p w:rsidR="00AD01C8" w:rsidRPr="00227FF5" w:rsidRDefault="00AD01C8" w:rsidP="00AD01C8">
      <w:pPr>
        <w:ind w:left="4956" w:firstLine="708"/>
        <w:rPr>
          <w:b/>
          <w:color w:val="000000"/>
        </w:rPr>
      </w:pPr>
      <w:r w:rsidRPr="00227FF5">
        <w:rPr>
          <w:b/>
          <w:color w:val="000000"/>
        </w:rPr>
        <w:t>Dr. Kiss Gyula</w:t>
      </w:r>
    </w:p>
    <w:p w:rsidR="00AD01C8" w:rsidRPr="00227FF5" w:rsidRDefault="00AD01C8" w:rsidP="00AD01C8">
      <w:pPr>
        <w:ind w:left="4956" w:firstLine="708"/>
        <w:rPr>
          <w:b/>
          <w:color w:val="000000"/>
        </w:rPr>
      </w:pPr>
      <w:proofErr w:type="gramStart"/>
      <w:r w:rsidRPr="00227FF5">
        <w:rPr>
          <w:b/>
          <w:color w:val="000000"/>
        </w:rPr>
        <w:t>jegyző</w:t>
      </w:r>
      <w:proofErr w:type="gramEnd"/>
    </w:p>
    <w:p w:rsidR="00AD01C8" w:rsidRPr="00227FF5" w:rsidRDefault="00AD01C8" w:rsidP="00AD01C8">
      <w:pPr>
        <w:spacing w:before="960"/>
        <w:rPr>
          <w:color w:val="000000"/>
        </w:rPr>
      </w:pPr>
    </w:p>
    <w:p w:rsidR="00AD01C8" w:rsidRPr="00227FF5" w:rsidRDefault="00AD01C8" w:rsidP="00AD01C8">
      <w:pPr>
        <w:pStyle w:val="Szvegtrzs"/>
        <w:jc w:val="left"/>
        <w:rPr>
          <w:color w:val="000000"/>
        </w:rPr>
      </w:pPr>
      <w:r w:rsidRPr="00227FF5">
        <w:rPr>
          <w:color w:val="000000"/>
        </w:rPr>
        <w:t xml:space="preserve">1. sz. </w:t>
      </w:r>
      <w:proofErr w:type="gramStart"/>
      <w:r w:rsidRPr="00227FF5">
        <w:rPr>
          <w:color w:val="000000"/>
        </w:rPr>
        <w:t>melléklet …</w:t>
      </w:r>
      <w:proofErr w:type="gramEnd"/>
      <w:r w:rsidRPr="00227FF5">
        <w:rPr>
          <w:color w:val="000000"/>
        </w:rPr>
        <w:t>/20113.(XII.11) számú önkormányzati rendelethez:</w:t>
      </w:r>
    </w:p>
    <w:p w:rsidR="00AD01C8" w:rsidRPr="00227FF5" w:rsidRDefault="00AD01C8" w:rsidP="00AD01C8">
      <w:pPr>
        <w:pStyle w:val="Szvegtrzs"/>
        <w:jc w:val="right"/>
        <w:rPr>
          <w:color w:val="000000"/>
        </w:rPr>
      </w:pPr>
    </w:p>
    <w:p w:rsidR="00AD01C8" w:rsidRPr="00227FF5" w:rsidRDefault="00AD01C8" w:rsidP="00AD01C8">
      <w:pPr>
        <w:pStyle w:val="Szvegtrzs"/>
        <w:rPr>
          <w:color w:val="000000"/>
        </w:rPr>
      </w:pPr>
      <w:r w:rsidRPr="00227FF5">
        <w:rPr>
          <w:color w:val="000000"/>
        </w:rPr>
        <w:t>Elkülönített hulladékgyűjtő szigetek</w:t>
      </w:r>
    </w:p>
    <w:p w:rsidR="00AD01C8" w:rsidRPr="00227FF5" w:rsidRDefault="00AD01C8" w:rsidP="00AD01C8">
      <w:pPr>
        <w:pStyle w:val="Szvegtrzs"/>
        <w:rPr>
          <w:color w:val="000000"/>
        </w:rPr>
      </w:pPr>
    </w:p>
    <w:p w:rsidR="00AD01C8" w:rsidRPr="00227FF5" w:rsidRDefault="00AD01C8" w:rsidP="00AD01C8">
      <w:pPr>
        <w:pStyle w:val="Szvegtrzs"/>
        <w:rPr>
          <w:color w:val="000000"/>
        </w:rPr>
      </w:pPr>
    </w:p>
    <w:p w:rsidR="00AD01C8" w:rsidRPr="00227FF5" w:rsidRDefault="00AD01C8" w:rsidP="00AD01C8">
      <w:pPr>
        <w:pStyle w:val="Szvegtrzs"/>
        <w:rPr>
          <w:color w:val="000000"/>
        </w:rPr>
      </w:pPr>
      <w:r w:rsidRPr="00227FF5">
        <w:rPr>
          <w:color w:val="000000"/>
        </w:rPr>
        <w:t>Település neve:</w:t>
      </w:r>
    </w:p>
    <w:p w:rsidR="00AD01C8" w:rsidRPr="00227FF5" w:rsidRDefault="00AD01C8" w:rsidP="00AD01C8">
      <w:pPr>
        <w:pStyle w:val="Szvegtrzs"/>
        <w:rPr>
          <w:color w:val="000000"/>
        </w:rPr>
      </w:pPr>
    </w:p>
    <w:p w:rsidR="00AD01C8" w:rsidRPr="00227FF5" w:rsidRDefault="00AD01C8" w:rsidP="00AD01C8">
      <w:pPr>
        <w:pStyle w:val="Szvegtrzs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951"/>
        <w:gridCol w:w="1951"/>
        <w:gridCol w:w="1951"/>
        <w:gridCol w:w="1951"/>
      </w:tblGrid>
      <w:tr w:rsidR="00AD01C8" w:rsidRPr="00227FF5" w:rsidTr="007F6501">
        <w:tc>
          <w:tcPr>
            <w:tcW w:w="1000" w:type="pct"/>
          </w:tcPr>
          <w:p w:rsidR="00AD01C8" w:rsidRPr="00227FF5" w:rsidRDefault="00AD01C8" w:rsidP="007F6501">
            <w:pPr>
              <w:pStyle w:val="Szvegtrzs"/>
              <w:rPr>
                <w:color w:val="000000"/>
              </w:rPr>
            </w:pPr>
            <w:r w:rsidRPr="00227FF5">
              <w:rPr>
                <w:color w:val="000000"/>
              </w:rPr>
              <w:t>Hely (Közterület neve)</w:t>
            </w:r>
          </w:p>
        </w:tc>
        <w:tc>
          <w:tcPr>
            <w:tcW w:w="1000" w:type="pct"/>
          </w:tcPr>
          <w:p w:rsidR="00AD01C8" w:rsidRPr="00227FF5" w:rsidRDefault="00AD01C8" w:rsidP="007F6501">
            <w:pPr>
              <w:pStyle w:val="Szvegtrzs"/>
              <w:rPr>
                <w:color w:val="000000"/>
              </w:rPr>
            </w:pPr>
            <w:r w:rsidRPr="00227FF5">
              <w:rPr>
                <w:color w:val="000000"/>
              </w:rPr>
              <w:t>Papír (kék)</w:t>
            </w:r>
          </w:p>
        </w:tc>
        <w:tc>
          <w:tcPr>
            <w:tcW w:w="1000" w:type="pct"/>
          </w:tcPr>
          <w:p w:rsidR="00AD01C8" w:rsidRPr="00227FF5" w:rsidRDefault="00AD01C8" w:rsidP="007F6501">
            <w:pPr>
              <w:pStyle w:val="Szvegtrzs"/>
              <w:rPr>
                <w:color w:val="000000"/>
              </w:rPr>
            </w:pPr>
            <w:r w:rsidRPr="00227FF5">
              <w:rPr>
                <w:color w:val="000000"/>
              </w:rPr>
              <w:t>Üveg (zöld)</w:t>
            </w:r>
          </w:p>
        </w:tc>
        <w:tc>
          <w:tcPr>
            <w:tcW w:w="1000" w:type="pct"/>
          </w:tcPr>
          <w:p w:rsidR="00AD01C8" w:rsidRPr="00227FF5" w:rsidRDefault="00AD01C8" w:rsidP="007F6501">
            <w:pPr>
              <w:pStyle w:val="Szvegtrzs"/>
              <w:rPr>
                <w:color w:val="000000"/>
              </w:rPr>
            </w:pPr>
            <w:r w:rsidRPr="00227FF5">
              <w:rPr>
                <w:color w:val="000000"/>
              </w:rPr>
              <w:t>Műanyag (sárga)</w:t>
            </w:r>
          </w:p>
        </w:tc>
        <w:tc>
          <w:tcPr>
            <w:tcW w:w="1000" w:type="pct"/>
          </w:tcPr>
          <w:p w:rsidR="00AD01C8" w:rsidRPr="00227FF5" w:rsidRDefault="00AD01C8" w:rsidP="007F6501">
            <w:pPr>
              <w:pStyle w:val="Szvegtrzs"/>
              <w:rPr>
                <w:color w:val="000000"/>
              </w:rPr>
            </w:pPr>
            <w:r w:rsidRPr="00227FF5">
              <w:rPr>
                <w:color w:val="000000"/>
              </w:rPr>
              <w:t>Összes db/sziget</w:t>
            </w:r>
          </w:p>
        </w:tc>
      </w:tr>
      <w:tr w:rsidR="00AD01C8" w:rsidRPr="00227FF5" w:rsidTr="007F6501">
        <w:tc>
          <w:tcPr>
            <w:tcW w:w="1000" w:type="pct"/>
          </w:tcPr>
          <w:p w:rsidR="00AD01C8" w:rsidRPr="00227FF5" w:rsidRDefault="00AD01C8" w:rsidP="007F6501">
            <w:pPr>
              <w:pStyle w:val="Szvegtrzs"/>
              <w:rPr>
                <w:color w:val="000000"/>
              </w:rPr>
            </w:pPr>
          </w:p>
        </w:tc>
        <w:tc>
          <w:tcPr>
            <w:tcW w:w="1000" w:type="pct"/>
          </w:tcPr>
          <w:p w:rsidR="00AD01C8" w:rsidRPr="00227FF5" w:rsidRDefault="00AD01C8" w:rsidP="007F6501">
            <w:pPr>
              <w:pStyle w:val="Szvegtrzs"/>
              <w:rPr>
                <w:color w:val="000000"/>
              </w:rPr>
            </w:pPr>
          </w:p>
        </w:tc>
        <w:tc>
          <w:tcPr>
            <w:tcW w:w="1000" w:type="pct"/>
          </w:tcPr>
          <w:p w:rsidR="00AD01C8" w:rsidRPr="00227FF5" w:rsidRDefault="00AD01C8" w:rsidP="007F6501">
            <w:pPr>
              <w:pStyle w:val="Szvegtrzs"/>
              <w:rPr>
                <w:color w:val="000000"/>
              </w:rPr>
            </w:pPr>
          </w:p>
        </w:tc>
        <w:tc>
          <w:tcPr>
            <w:tcW w:w="1000" w:type="pct"/>
          </w:tcPr>
          <w:p w:rsidR="00AD01C8" w:rsidRPr="00227FF5" w:rsidRDefault="00AD01C8" w:rsidP="007F6501">
            <w:pPr>
              <w:pStyle w:val="Szvegtrzs"/>
              <w:rPr>
                <w:color w:val="000000"/>
              </w:rPr>
            </w:pPr>
          </w:p>
        </w:tc>
        <w:tc>
          <w:tcPr>
            <w:tcW w:w="1000" w:type="pct"/>
          </w:tcPr>
          <w:p w:rsidR="00AD01C8" w:rsidRPr="00227FF5" w:rsidRDefault="00AD01C8" w:rsidP="007F6501">
            <w:pPr>
              <w:pStyle w:val="Szvegtrzs"/>
              <w:rPr>
                <w:color w:val="000000"/>
              </w:rPr>
            </w:pPr>
          </w:p>
        </w:tc>
      </w:tr>
    </w:tbl>
    <w:p w:rsidR="00AD01C8" w:rsidRPr="00227FF5" w:rsidRDefault="00AD01C8" w:rsidP="00AD01C8">
      <w:pPr>
        <w:rPr>
          <w:color w:val="000000"/>
        </w:rPr>
      </w:pPr>
    </w:p>
    <w:p w:rsidR="00AD01C8" w:rsidRPr="00227FF5" w:rsidRDefault="00AD01C8" w:rsidP="00AD01C8">
      <w:pPr>
        <w:rPr>
          <w:b/>
        </w:rPr>
      </w:pPr>
    </w:p>
    <w:p w:rsidR="00AD01C8" w:rsidRPr="00227FF5" w:rsidRDefault="00AD01C8" w:rsidP="00AD01C8"/>
    <w:p w:rsidR="001C51BC" w:rsidRDefault="001C51BC"/>
    <w:sectPr w:rsidR="001C51BC" w:rsidSect="00675D4D">
      <w:headerReference w:type="even" r:id="rId4"/>
      <w:headerReference w:type="default" r:id="rId5"/>
      <w:headerReference w:type="first" r:id="rId6"/>
      <w:pgSz w:w="11906" w:h="16838"/>
      <w:pgMar w:top="1417" w:right="1106" w:bottom="56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8D" w:rsidRDefault="00AD01C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6" o:spid="_x0000_s1026" type="#_x0000_t75" style="position:absolute;margin-left:0;margin-top:0;width:477pt;height:562.85pt;z-index:-251658240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8D" w:rsidRDefault="00AD01C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7" o:spid="_x0000_s1027" type="#_x0000_t75" style="position:absolute;margin-left:0;margin-top:0;width:477pt;height:562.85pt;z-index:-251658240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8D" w:rsidRDefault="00AD01C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5" o:spid="_x0000_s1025" type="#_x0000_t75" style="position:absolute;margin-left:0;margin-top:0;width:477pt;height:562.85pt;z-index:-251658240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D01C8"/>
    <w:rsid w:val="001C51BC"/>
    <w:rsid w:val="005A700E"/>
    <w:rsid w:val="006F62B7"/>
    <w:rsid w:val="009E0D1F"/>
    <w:rsid w:val="00A424DA"/>
    <w:rsid w:val="00AD01C8"/>
    <w:rsid w:val="00C15F0C"/>
    <w:rsid w:val="00D2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1C8"/>
    <w:rPr>
      <w:sz w:val="24"/>
      <w:szCs w:val="24"/>
    </w:rPr>
  </w:style>
  <w:style w:type="paragraph" w:styleId="Cmsor1">
    <w:name w:val="heading 1"/>
    <w:aliases w:val=" Char"/>
    <w:basedOn w:val="Norml"/>
    <w:next w:val="Norml"/>
    <w:link w:val="Cmsor1Char"/>
    <w:qFormat/>
    <w:rsid w:val="006F6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6F6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qFormat/>
    <w:rsid w:val="006F62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Cmsor5">
    <w:name w:val="heading 5"/>
    <w:basedOn w:val="Norml"/>
    <w:next w:val="Norml"/>
    <w:link w:val="Cmsor5Char"/>
    <w:qFormat/>
    <w:rsid w:val="006F62B7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 w:cs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"/>
    <w:basedOn w:val="Bekezdsalapbettpusa"/>
    <w:link w:val="Cmsor1"/>
    <w:rsid w:val="006F62B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sid w:val="006F62B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rsid w:val="006F62B7"/>
    <w:rPr>
      <w:rFonts w:ascii="Arial" w:hAnsi="Arial" w:cs="Arial"/>
      <w:b/>
      <w:bCs/>
      <w:sz w:val="26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rsid w:val="006F62B7"/>
    <w:rPr>
      <w:rFonts w:ascii="Calibri" w:hAnsi="Calibri" w:cs="Calibri"/>
      <w:b/>
      <w:bCs/>
      <w:color w:val="000000"/>
      <w:kern w:val="2"/>
      <w:sz w:val="24"/>
      <w:szCs w:val="24"/>
      <w:lang w:eastAsia="hu-HU" w:bidi="ar-SA"/>
    </w:rPr>
  </w:style>
  <w:style w:type="character" w:styleId="Kiemels2">
    <w:name w:val="Strong"/>
    <w:basedOn w:val="Bekezdsalapbettpusa"/>
    <w:qFormat/>
    <w:rsid w:val="006F62B7"/>
    <w:rPr>
      <w:b/>
      <w:bCs/>
    </w:rPr>
  </w:style>
  <w:style w:type="paragraph" w:styleId="Listaszerbekezds">
    <w:name w:val="List Paragraph"/>
    <w:basedOn w:val="Norml"/>
    <w:qFormat/>
    <w:rsid w:val="006F62B7"/>
    <w:pPr>
      <w:ind w:left="708"/>
    </w:pPr>
  </w:style>
  <w:style w:type="paragraph" w:styleId="lfej">
    <w:name w:val="header"/>
    <w:basedOn w:val="Norml"/>
    <w:link w:val="lfejChar"/>
    <w:rsid w:val="00AD01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D01C8"/>
    <w:rPr>
      <w:sz w:val="24"/>
      <w:szCs w:val="24"/>
    </w:rPr>
  </w:style>
  <w:style w:type="paragraph" w:styleId="Szvegtrzs">
    <w:name w:val="Body Text"/>
    <w:basedOn w:val="Norml"/>
    <w:link w:val="SzvegtrzsChar"/>
    <w:rsid w:val="00AD01C8"/>
    <w:pPr>
      <w:jc w:val="center"/>
    </w:pPr>
  </w:style>
  <w:style w:type="character" w:customStyle="1" w:styleId="SzvegtrzsChar">
    <w:name w:val="Szövegtörzs Char"/>
    <w:basedOn w:val="Bekezdsalapbettpusa"/>
    <w:link w:val="Szvegtrzs"/>
    <w:rsid w:val="00AD01C8"/>
    <w:rPr>
      <w:sz w:val="24"/>
      <w:szCs w:val="24"/>
    </w:rPr>
  </w:style>
  <w:style w:type="paragraph" w:styleId="Cm">
    <w:name w:val="Title"/>
    <w:basedOn w:val="Norml"/>
    <w:link w:val="CmChar"/>
    <w:qFormat/>
    <w:rsid w:val="00AD01C8"/>
    <w:pPr>
      <w:jc w:val="center"/>
    </w:pPr>
    <w:rPr>
      <w:rFonts w:eastAsia="Calibri"/>
      <w:b/>
      <w:bCs/>
      <w:sz w:val="32"/>
    </w:rPr>
  </w:style>
  <w:style w:type="character" w:customStyle="1" w:styleId="CmChar">
    <w:name w:val="Cím Char"/>
    <w:basedOn w:val="Bekezdsalapbettpusa"/>
    <w:link w:val="Cm"/>
    <w:rsid w:val="00AD01C8"/>
    <w:rPr>
      <w:rFonts w:eastAsia="Calibri"/>
      <w:b/>
      <w:bCs/>
      <w:sz w:val="32"/>
      <w:szCs w:val="24"/>
    </w:rPr>
  </w:style>
  <w:style w:type="paragraph" w:styleId="Lista">
    <w:name w:val="List"/>
    <w:basedOn w:val="Szvegtrzs"/>
    <w:semiHidden/>
    <w:rsid w:val="00AD01C8"/>
    <w:pPr>
      <w:suppressAutoHyphens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2450</Words>
  <Characters>16907</Characters>
  <Application>Microsoft Office Word</Application>
  <DocSecurity>0</DocSecurity>
  <Lines>140</Lines>
  <Paragraphs>38</Paragraphs>
  <ScaleCrop>false</ScaleCrop>
  <Company>BPMH</Company>
  <LinksUpToDate>false</LinksUpToDate>
  <CharactersWithSpaces>19319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Barand Onkormanyzat Titkarsag 1</dc:creator>
  <cp:lastModifiedBy>Barand Onkormanyzat Titkarsag 1</cp:lastModifiedBy>
  <cp:revision>1</cp:revision>
  <dcterms:created xsi:type="dcterms:W3CDTF">2014-08-15T10:24:00Z</dcterms:created>
  <dcterms:modified xsi:type="dcterms:W3CDTF">2014-08-15T10:25:00Z</dcterms:modified>
</cp:coreProperties>
</file>