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8BC" w:rsidRPr="006E5078" w:rsidRDefault="00E168BC" w:rsidP="00E168BC">
      <w:pPr>
        <w:pStyle w:val="Cmsor6"/>
        <w:jc w:val="right"/>
        <w:rPr>
          <w:b w:val="0"/>
          <w:sz w:val="22"/>
          <w:szCs w:val="22"/>
        </w:rPr>
      </w:pPr>
      <w:proofErr w:type="gramStart"/>
      <w:r w:rsidRPr="006E5078">
        <w:rPr>
          <w:b w:val="0"/>
          <w:sz w:val="22"/>
          <w:szCs w:val="22"/>
        </w:rPr>
        <w:t>.</w:t>
      </w:r>
      <w:proofErr w:type="gramEnd"/>
      <w:r w:rsidRPr="006E5078">
        <w:rPr>
          <w:b w:val="0"/>
          <w:sz w:val="22"/>
          <w:szCs w:val="22"/>
        </w:rPr>
        <w:t xml:space="preserve"> melléklet a </w:t>
      </w:r>
      <w:r w:rsidRPr="006E5078">
        <w:rPr>
          <w:b w:val="0"/>
          <w:bCs/>
        </w:rPr>
        <w:t>13/2014.(XI.12.) önkormányzati rendelethez</w:t>
      </w:r>
    </w:p>
    <w:p w:rsidR="00E168BC" w:rsidRPr="00C46198" w:rsidRDefault="00E168BC" w:rsidP="00E168BC">
      <w:pPr>
        <w:pStyle w:val="Cmsor4"/>
        <w:tabs>
          <w:tab w:val="left" w:pos="2700"/>
        </w:tabs>
        <w:spacing w:before="360" w:after="360"/>
        <w:rPr>
          <w:sz w:val="22"/>
          <w:szCs w:val="22"/>
        </w:rPr>
      </w:pPr>
      <w:proofErr w:type="spellStart"/>
      <w:r w:rsidRPr="00C46198">
        <w:rPr>
          <w:sz w:val="22"/>
          <w:szCs w:val="22"/>
        </w:rPr>
        <w:t>Városlőd-Wiesthal</w:t>
      </w:r>
      <w:proofErr w:type="spellEnd"/>
      <w:r w:rsidRPr="00C46198">
        <w:rPr>
          <w:sz w:val="22"/>
          <w:szCs w:val="22"/>
        </w:rPr>
        <w:t xml:space="preserve"> közötti partnerkapcsolat oklevelének szövege</w:t>
      </w:r>
    </w:p>
    <w:p w:rsidR="00E168BC" w:rsidRPr="00C46198" w:rsidRDefault="00E168BC" w:rsidP="00E168BC">
      <w:pPr>
        <w:pStyle w:val="Cmsor4"/>
        <w:tabs>
          <w:tab w:val="left" w:pos="2700"/>
        </w:tabs>
        <w:spacing w:after="240"/>
        <w:rPr>
          <w:sz w:val="22"/>
          <w:szCs w:val="22"/>
        </w:rPr>
      </w:pPr>
      <w:r w:rsidRPr="00C46198">
        <w:rPr>
          <w:sz w:val="22"/>
          <w:szCs w:val="22"/>
        </w:rPr>
        <w:t>Oklevél partnerkapcsolatról</w:t>
      </w:r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  <w:proofErr w:type="spellStart"/>
      <w:r w:rsidRPr="00C46198">
        <w:rPr>
          <w:rFonts w:ascii="Times New Roman" w:hAnsi="Times New Roman" w:cs="Times New Roman"/>
          <w:bCs/>
        </w:rPr>
        <w:t>Wiesthal</w:t>
      </w:r>
      <w:proofErr w:type="spellEnd"/>
      <w:r w:rsidRPr="00C46198">
        <w:rPr>
          <w:rFonts w:ascii="Times New Roman" w:hAnsi="Times New Roman" w:cs="Times New Roman"/>
          <w:bCs/>
        </w:rPr>
        <w:t xml:space="preserve"> község – Német Szövetségi Köztársaság, Bajor Szabad Álla, </w:t>
      </w:r>
      <w:proofErr w:type="spellStart"/>
      <w:r w:rsidRPr="00C46198">
        <w:rPr>
          <w:rFonts w:ascii="Times New Roman" w:hAnsi="Times New Roman" w:cs="Times New Roman"/>
          <w:bCs/>
        </w:rPr>
        <w:t>Spessarti</w:t>
      </w:r>
      <w:proofErr w:type="spellEnd"/>
      <w:r w:rsidRPr="00C46198">
        <w:rPr>
          <w:rFonts w:ascii="Times New Roman" w:hAnsi="Times New Roman" w:cs="Times New Roman"/>
          <w:bCs/>
        </w:rPr>
        <w:t xml:space="preserve"> kerület </w:t>
      </w:r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  <w:proofErr w:type="gramStart"/>
      <w:r w:rsidRPr="00C46198">
        <w:rPr>
          <w:rFonts w:ascii="Times New Roman" w:hAnsi="Times New Roman" w:cs="Times New Roman"/>
          <w:bCs/>
        </w:rPr>
        <w:t>és</w:t>
      </w:r>
      <w:proofErr w:type="gramEnd"/>
    </w:p>
    <w:p w:rsidR="00E168BC" w:rsidRPr="00C46198" w:rsidRDefault="00E168BC" w:rsidP="00E168BC">
      <w:pPr>
        <w:pStyle w:val="ajkvszvege"/>
        <w:tabs>
          <w:tab w:val="left" w:pos="2700"/>
        </w:tabs>
        <w:rPr>
          <w:bCs/>
          <w:sz w:val="22"/>
          <w:szCs w:val="22"/>
        </w:rPr>
      </w:pPr>
      <w:r w:rsidRPr="00C46198">
        <w:rPr>
          <w:bCs/>
          <w:sz w:val="22"/>
          <w:szCs w:val="22"/>
        </w:rPr>
        <w:t xml:space="preserve">Városlőd község – Magyar Köztársaság, Veszprém megye, Bakony egymással </w:t>
      </w:r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</w:p>
    <w:p w:rsidR="00E168BC" w:rsidRPr="00C46198" w:rsidRDefault="00E168BC" w:rsidP="00E168BC">
      <w:pPr>
        <w:tabs>
          <w:tab w:val="left" w:pos="2700"/>
        </w:tabs>
        <w:jc w:val="center"/>
        <w:rPr>
          <w:rFonts w:ascii="Times New Roman" w:hAnsi="Times New Roman" w:cs="Times New Roman"/>
          <w:b/>
        </w:rPr>
      </w:pPr>
      <w:r w:rsidRPr="00C46198">
        <w:rPr>
          <w:rFonts w:ascii="Times New Roman" w:hAnsi="Times New Roman" w:cs="Times New Roman"/>
          <w:b/>
        </w:rPr>
        <w:t xml:space="preserve">p a r t n e r k a p c s o l a t </w:t>
      </w:r>
      <w:proofErr w:type="spellStart"/>
      <w:r w:rsidRPr="00C46198">
        <w:rPr>
          <w:rFonts w:ascii="Times New Roman" w:hAnsi="Times New Roman" w:cs="Times New Roman"/>
          <w:b/>
        </w:rPr>
        <w:t>-ot</w:t>
      </w:r>
      <w:proofErr w:type="spellEnd"/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létesít</w:t>
      </w:r>
      <w:proofErr w:type="gramEnd"/>
      <w:r>
        <w:rPr>
          <w:rFonts w:ascii="Times New Roman" w:hAnsi="Times New Roman" w:cs="Times New Roman"/>
          <w:bCs/>
        </w:rPr>
        <w:t>.</w:t>
      </w:r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Ez a partnerkapcsolat a népek közötti megértés erősítésével járuljon hozzá a jelenlegi határokon túlnövő „európai ház” kialakításához. </w:t>
      </w:r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Törekedni fogunk a két község polgárai, szervezetei, egyesületei és szövetségei sokoldalú találkozóinak megszervezésére. Különös figyelmet fordítunk valamennyi korosztály polgárai közötti személyes kapcsolat kiépítésére és erősítésére. Nagy jelentőségű a partnerkapcsolat a tartós és tartalmas jövője érdekében az ifjúság bevonása. Lényeges alkotó eleme az együttműködésnek a partner országok történetének, kultúrájának és hagyományinak közvetítése. Ezen belül különös jelentőségű a német nyelv ápolása Városlődön. Nagyon lényeges a német nyelv tanítása, ehhez szükséges tanerők biztosítása. Az óvoda, az iskola és az egyház a legfontosabb összekötő elemei ennek a baráti szövetségnek. </w:t>
      </w:r>
    </w:p>
    <w:p w:rsidR="00E168BC" w:rsidRPr="00C46198" w:rsidRDefault="00E168BC" w:rsidP="00E168BC">
      <w:pPr>
        <w:pStyle w:val="Szvegtrzs"/>
        <w:tabs>
          <w:tab w:val="left" w:pos="2700"/>
        </w:tabs>
        <w:spacing w:before="240"/>
        <w:rPr>
          <w:bCs/>
          <w:sz w:val="22"/>
          <w:szCs w:val="22"/>
        </w:rPr>
      </w:pPr>
      <w:r w:rsidRPr="00C46198">
        <w:rPr>
          <w:bCs/>
          <w:sz w:val="22"/>
          <w:szCs w:val="22"/>
        </w:rPr>
        <w:t xml:space="preserve">A partnerközségek rendszeres eszmecserét folytatnak kommunális kérdésekben. </w:t>
      </w:r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Az anyagi lehetőségek függvényében mindkét község támogatja a kétoldalú kapcsolatokat.</w:t>
      </w:r>
    </w:p>
    <w:p w:rsidR="00E168BC" w:rsidRPr="00C46198" w:rsidRDefault="00E168BC" w:rsidP="00E168BC">
      <w:pPr>
        <w:jc w:val="both"/>
        <w:rPr>
          <w:rFonts w:ascii="Times New Roman" w:hAnsi="Times New Roman" w:cs="Times New Roman"/>
          <w:bCs/>
        </w:rPr>
      </w:pPr>
    </w:p>
    <w:p w:rsidR="00E168BC" w:rsidRPr="00C46198" w:rsidRDefault="00E168BC" w:rsidP="00E168BC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Jelen megállapodás 1. számú melléklete tartalmazza a partnerközségek történeti fejlődését, a jelentősebb sikereket és eredményeket, valamint a mindkét telepü</w:t>
      </w:r>
      <w:r>
        <w:rPr>
          <w:rFonts w:ascii="Times New Roman" w:hAnsi="Times New Roman" w:cs="Times New Roman"/>
          <w:bCs/>
        </w:rPr>
        <w:t>lésre jellemző közös vonásokat.</w:t>
      </w:r>
    </w:p>
    <w:p w:rsidR="00E168BC" w:rsidRPr="00C46198" w:rsidRDefault="00E168BC" w:rsidP="00E168BC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A 2. számú melléklet javaslatokat tartalmaz egy tartós kialakítható cse</w:t>
      </w:r>
      <w:r>
        <w:rPr>
          <w:rFonts w:ascii="Times New Roman" w:hAnsi="Times New Roman" w:cs="Times New Roman"/>
          <w:bCs/>
        </w:rPr>
        <w:t xml:space="preserve">re programra. </w:t>
      </w:r>
    </w:p>
    <w:p w:rsidR="00E168BC" w:rsidRPr="00C46198" w:rsidRDefault="00E168BC" w:rsidP="00E168BC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Egy tisztességes és tartós kapcsolat szándékával ezt </w:t>
      </w:r>
      <w:proofErr w:type="gramStart"/>
      <w:r w:rsidRPr="00C46198">
        <w:rPr>
          <w:rFonts w:ascii="Times New Roman" w:hAnsi="Times New Roman" w:cs="Times New Roman"/>
          <w:bCs/>
        </w:rPr>
        <w:t>a</w:t>
      </w:r>
      <w:proofErr w:type="gramEnd"/>
      <w:r w:rsidRPr="00C46198">
        <w:rPr>
          <w:rFonts w:ascii="Times New Roman" w:hAnsi="Times New Roman" w:cs="Times New Roman"/>
          <w:bCs/>
        </w:rPr>
        <w:t xml:space="preserve"> </w:t>
      </w:r>
    </w:p>
    <w:p w:rsidR="00E168BC" w:rsidRPr="00C46198" w:rsidRDefault="00E168BC" w:rsidP="00E168BC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C46198">
        <w:rPr>
          <w:rFonts w:ascii="Times New Roman" w:hAnsi="Times New Roman" w:cs="Times New Roman"/>
          <w:b/>
        </w:rPr>
        <w:t xml:space="preserve">p a r t n e r k a p c s o l a </w:t>
      </w:r>
      <w:proofErr w:type="gramStart"/>
      <w:r w:rsidRPr="00C46198">
        <w:rPr>
          <w:rFonts w:ascii="Times New Roman" w:hAnsi="Times New Roman" w:cs="Times New Roman"/>
          <w:b/>
        </w:rPr>
        <w:t>t  o</w:t>
      </w:r>
      <w:proofErr w:type="gramEnd"/>
      <w:r w:rsidRPr="00C46198">
        <w:rPr>
          <w:rFonts w:ascii="Times New Roman" w:hAnsi="Times New Roman" w:cs="Times New Roman"/>
          <w:b/>
        </w:rPr>
        <w:t xml:space="preserve"> t</w:t>
      </w:r>
    </w:p>
    <w:p w:rsidR="00E168BC" w:rsidRPr="00C46198" w:rsidRDefault="00E168BC" w:rsidP="00E168BC">
      <w:pPr>
        <w:jc w:val="both"/>
        <w:rPr>
          <w:rFonts w:ascii="Times New Roman" w:hAnsi="Times New Roman" w:cs="Times New Roman"/>
          <w:bCs/>
        </w:rPr>
      </w:pPr>
      <w:proofErr w:type="gramStart"/>
      <w:r w:rsidRPr="00C46198">
        <w:rPr>
          <w:rFonts w:ascii="Times New Roman" w:hAnsi="Times New Roman" w:cs="Times New Roman"/>
          <w:bCs/>
        </w:rPr>
        <w:t>ünnep</w:t>
      </w:r>
      <w:r>
        <w:rPr>
          <w:rFonts w:ascii="Times New Roman" w:hAnsi="Times New Roman" w:cs="Times New Roman"/>
          <w:bCs/>
        </w:rPr>
        <w:t>élyesen</w:t>
      </w:r>
      <w:proofErr w:type="gramEnd"/>
      <w:r>
        <w:rPr>
          <w:rFonts w:ascii="Times New Roman" w:hAnsi="Times New Roman" w:cs="Times New Roman"/>
          <w:bCs/>
        </w:rPr>
        <w:t xml:space="preserve"> megkötjük és aláírjuk. </w:t>
      </w:r>
    </w:p>
    <w:p w:rsidR="00E168BC" w:rsidRPr="00C46198" w:rsidRDefault="00E168BC" w:rsidP="00E168BC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Városlőd, 1990. augusztus 1.</w:t>
      </w:r>
    </w:p>
    <w:p w:rsidR="00E168BC" w:rsidRPr="00C46198" w:rsidRDefault="00E168BC" w:rsidP="00E168BC">
      <w:pPr>
        <w:rPr>
          <w:rFonts w:ascii="Times New Roman" w:hAnsi="Times New Roman" w:cs="Times New Roman"/>
          <w:bCs/>
        </w:rPr>
      </w:pPr>
    </w:p>
    <w:p w:rsidR="00E168BC" w:rsidRPr="00C46198" w:rsidRDefault="00E168BC" w:rsidP="00E168BC">
      <w:pPr>
        <w:jc w:val="center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WIESTHAL község részéről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VÁROSLŐD község részéről:</w:t>
      </w:r>
    </w:p>
    <w:p w:rsidR="00E168BC" w:rsidRPr="00C46198" w:rsidRDefault="00E168BC" w:rsidP="00E168BC">
      <w:pPr>
        <w:jc w:val="center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Fritz Bopp </w:t>
      </w:r>
      <w:proofErr w:type="spellStart"/>
      <w:r w:rsidRPr="00C46198">
        <w:rPr>
          <w:rFonts w:ascii="Times New Roman" w:hAnsi="Times New Roman" w:cs="Times New Roman"/>
          <w:bCs/>
        </w:rPr>
        <w:t>sk</w:t>
      </w:r>
      <w:proofErr w:type="spellEnd"/>
      <w:r w:rsidRPr="00C46198">
        <w:rPr>
          <w:rFonts w:ascii="Times New Roman" w:hAnsi="Times New Roman" w:cs="Times New Roman"/>
          <w:bCs/>
        </w:rPr>
        <w:t xml:space="preserve">. </w:t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  <w:t xml:space="preserve">Ujhelyi Sándor </w:t>
      </w:r>
      <w:proofErr w:type="spellStart"/>
      <w:r w:rsidRPr="00C46198">
        <w:rPr>
          <w:rFonts w:ascii="Times New Roman" w:hAnsi="Times New Roman" w:cs="Times New Roman"/>
          <w:bCs/>
        </w:rPr>
        <w:t>sk</w:t>
      </w:r>
      <w:proofErr w:type="spellEnd"/>
      <w:r w:rsidRPr="00C46198">
        <w:rPr>
          <w:rFonts w:ascii="Times New Roman" w:hAnsi="Times New Roman" w:cs="Times New Roman"/>
          <w:bCs/>
        </w:rPr>
        <w:t>.</w:t>
      </w:r>
    </w:p>
    <w:p w:rsidR="00E168BC" w:rsidRPr="00C46198" w:rsidRDefault="00E168BC" w:rsidP="00E168BC">
      <w:pPr>
        <w:rPr>
          <w:rFonts w:ascii="Times New Roman" w:hAnsi="Times New Roman" w:cs="Times New Roman"/>
          <w:b/>
        </w:rPr>
      </w:pPr>
      <w:r w:rsidRPr="00C46198">
        <w:rPr>
          <w:rFonts w:ascii="Times New Roman" w:hAnsi="Times New Roman" w:cs="Times New Roman"/>
          <w:bCs/>
        </w:rPr>
        <w:tab/>
        <w:t xml:space="preserve">1. </w:t>
      </w:r>
      <w:proofErr w:type="gramStart"/>
      <w:r w:rsidRPr="00C46198">
        <w:rPr>
          <w:rFonts w:ascii="Times New Roman" w:hAnsi="Times New Roman" w:cs="Times New Roman"/>
          <w:bCs/>
        </w:rPr>
        <w:t>polgármester</w:t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  <w:t xml:space="preserve">                  tanácselnök</w:t>
      </w:r>
      <w:proofErr w:type="gramEnd"/>
    </w:p>
    <w:p w:rsidR="00A22D6E" w:rsidRDefault="00A22D6E">
      <w:bookmarkStart w:id="0" w:name="_GoBack"/>
      <w:bookmarkEnd w:id="0"/>
    </w:p>
    <w:sectPr w:rsidR="00A2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BC"/>
    <w:rsid w:val="00017203"/>
    <w:rsid w:val="00070F02"/>
    <w:rsid w:val="00A22D6E"/>
    <w:rsid w:val="00E1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83FC3-2AF9-463D-BBE6-C1FE6F29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68BC"/>
    <w:pPr>
      <w:spacing w:after="200" w:line="276" w:lineRule="auto"/>
    </w:pPr>
    <w:rPr>
      <w:rFonts w:ascii="Calibri" w:eastAsia="Calibri" w:hAnsi="Calibri" w:cs="Calibri"/>
    </w:rPr>
  </w:style>
  <w:style w:type="paragraph" w:styleId="Cmsor4">
    <w:name w:val="heading 4"/>
    <w:basedOn w:val="Norml"/>
    <w:next w:val="Norml"/>
    <w:link w:val="Cmsor4Char"/>
    <w:uiPriority w:val="99"/>
    <w:qFormat/>
    <w:rsid w:val="00E168B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E168BC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E168B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E168B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E168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168B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ajkvszvege">
    <w:name w:val="a jkv szövege"/>
    <w:basedOn w:val="Norml"/>
    <w:uiPriority w:val="99"/>
    <w:rsid w:val="00E168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Renáta</cp:lastModifiedBy>
  <cp:revision>1</cp:revision>
  <dcterms:created xsi:type="dcterms:W3CDTF">2014-11-17T11:07:00Z</dcterms:created>
  <dcterms:modified xsi:type="dcterms:W3CDTF">2014-11-17T11:07:00Z</dcterms:modified>
</cp:coreProperties>
</file>