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539" w:rsidRDefault="00C64539" w:rsidP="00BC13D7">
      <w:pPr>
        <w:tabs>
          <w:tab w:val="center" w:pos="1418"/>
          <w:tab w:val="center" w:pos="7371"/>
        </w:tabs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Style w:val="Lbjegyzet-hivatkozs"/>
          <w:rFonts w:ascii="Times New Roman" w:hAnsi="Times New Roman" w:cs="Times New Roman"/>
          <w:b/>
          <w:bCs/>
          <w:sz w:val="26"/>
          <w:szCs w:val="26"/>
        </w:rPr>
        <w:footnoteReference w:id="2"/>
      </w:r>
      <w:r>
        <w:rPr>
          <w:rFonts w:ascii="Times New Roman" w:hAnsi="Times New Roman" w:cs="Times New Roman"/>
          <w:b/>
          <w:bCs/>
          <w:sz w:val="26"/>
          <w:szCs w:val="26"/>
        </w:rPr>
        <w:t>1 szemétszállítási napra vetített értékek</w:t>
      </w:r>
    </w:p>
    <w:p w:rsidR="00C64539" w:rsidRPr="00BC13D7" w:rsidRDefault="00C64539" w:rsidP="00BC13D7">
      <w:pPr>
        <w:tabs>
          <w:tab w:val="center" w:pos="1418"/>
          <w:tab w:val="center" w:pos="737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4539" w:rsidRDefault="00C64539" w:rsidP="00BC13D7">
      <w:pPr>
        <w:tabs>
          <w:tab w:val="center" w:pos="1418"/>
          <w:tab w:val="center" w:pos="737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Hulladékszállítás évente 52 nap /heti 1 nap/</w:t>
      </w:r>
    </w:p>
    <w:p w:rsidR="00C64539" w:rsidRDefault="00C64539" w:rsidP="00BC13D7">
      <w:pPr>
        <w:tabs>
          <w:tab w:val="center" w:pos="1418"/>
          <w:tab w:val="center" w:pos="7371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Hulladék elszállítás 1 napi kalkulációja</w:t>
      </w:r>
    </w:p>
    <w:p w:rsidR="00C64539" w:rsidRDefault="00C64539" w:rsidP="00BC13D7">
      <w:pPr>
        <w:tabs>
          <w:tab w:val="left" w:pos="567"/>
          <w:tab w:val="center" w:pos="1418"/>
          <w:tab w:val="center" w:pos="7371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Anyagköltség</w:t>
      </w:r>
    </w:p>
    <w:p w:rsidR="00C64539" w:rsidRDefault="00C64539" w:rsidP="00BC13D7">
      <w:pPr>
        <w:tabs>
          <w:tab w:val="left" w:pos="567"/>
          <w:tab w:val="left" w:pos="993"/>
          <w:tab w:val="center" w:pos="1418"/>
          <w:tab w:val="center" w:pos="7371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  <w:t>Üzemanyagköltség</w:t>
      </w:r>
    </w:p>
    <w:p w:rsidR="00C64539" w:rsidRDefault="00C64539" w:rsidP="00BC13D7">
      <w:pPr>
        <w:tabs>
          <w:tab w:val="left" w:pos="567"/>
          <w:tab w:val="left" w:pos="993"/>
          <w:tab w:val="center" w:pos="1418"/>
          <w:tab w:val="center" w:pos="7371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Község + szeméttelep megközelítése 38 km/nap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üzemanyagköltség 2003. évi árakon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 km x 28 liter gázolaj/100 km x 214 Ft = 2277 Ft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kenőanyag felhasználás az üzemanyagköltség 10%-a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2277 Ft x 1,1 = 2504 Ft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várható áremelkedés 10%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2004. évi várható üzemanyagköltség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2504 Ft x 1,1 = 2754 Ft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Üzemanyagköltség összesen: 2754 Ft</w:t>
      </w:r>
    </w:p>
    <w:p w:rsidR="00C64539" w:rsidRDefault="00C64539" w:rsidP="00BC13D7">
      <w:pPr>
        <w:tabs>
          <w:tab w:val="left" w:pos="567"/>
          <w:tab w:val="left" w:pos="993"/>
          <w:tab w:val="center" w:pos="1418"/>
          <w:tab w:val="left" w:pos="4848"/>
          <w:tab w:val="center" w:pos="7371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</w:rPr>
        <w:tab/>
        <w:t>Hulladékgyűjtő edények ürítése</w:t>
      </w:r>
    </w:p>
    <w:p w:rsidR="00C64539" w:rsidRDefault="00C64539" w:rsidP="00BC13D7">
      <w:pPr>
        <w:tabs>
          <w:tab w:val="left" w:pos="567"/>
          <w:tab w:val="left" w:pos="993"/>
          <w:tab w:val="center" w:pos="1418"/>
          <w:tab w:val="left" w:pos="4848"/>
          <w:tab w:val="center" w:pos="7371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km x 28 liter gázolaj/100 km x 214 Ft</w:t>
      </w:r>
      <w:r>
        <w:rPr>
          <w:rFonts w:ascii="Times New Roman" w:hAnsi="Times New Roman" w:cs="Times New Roman"/>
          <w:sz w:val="24"/>
          <w:szCs w:val="24"/>
        </w:rPr>
        <w:tab/>
        <w:t>= 360 Ft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100%-os többletnorma miatt</w:t>
      </w:r>
      <w:r>
        <w:rPr>
          <w:rFonts w:ascii="Times New Roman" w:hAnsi="Times New Roman" w:cs="Times New Roman"/>
          <w:sz w:val="24"/>
          <w:szCs w:val="24"/>
        </w:rPr>
        <w:tab/>
      </w:r>
      <w:r w:rsidRPr="00AB55BA">
        <w:rPr>
          <w:rFonts w:ascii="Times New Roman" w:hAnsi="Times New Roman" w:cs="Times New Roman"/>
          <w:sz w:val="24"/>
          <w:szCs w:val="24"/>
          <w:u w:val="single"/>
        </w:rPr>
        <w:t>= 360 Ft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összesen:</w:t>
      </w:r>
      <w:r>
        <w:rPr>
          <w:rFonts w:ascii="Times New Roman" w:hAnsi="Times New Roman" w:cs="Times New Roman"/>
          <w:sz w:val="24"/>
          <w:szCs w:val="24"/>
        </w:rPr>
        <w:tab/>
        <w:t xml:space="preserve">   720 Ft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várható áremelkedés 10%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720 Ft x 1,1 = 792 Ft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Ürítési költség összesen: 792 Ft</w:t>
      </w:r>
    </w:p>
    <w:p w:rsidR="00C64539" w:rsidRDefault="00C64539" w:rsidP="00BC13D7">
      <w:pPr>
        <w:tabs>
          <w:tab w:val="left" w:pos="567"/>
          <w:tab w:val="left" w:pos="993"/>
          <w:tab w:val="center" w:pos="1418"/>
          <w:tab w:val="left" w:pos="4848"/>
          <w:tab w:val="center" w:pos="7371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</w:t>
      </w:r>
      <w:r>
        <w:rPr>
          <w:rFonts w:ascii="Times New Roman" w:hAnsi="Times New Roman" w:cs="Times New Roman"/>
          <w:sz w:val="24"/>
          <w:szCs w:val="24"/>
        </w:rPr>
        <w:tab/>
        <w:t>Javítás-karbantartás költsége</w:t>
      </w:r>
    </w:p>
    <w:p w:rsidR="00C64539" w:rsidRDefault="00C64539" w:rsidP="00BC13D7">
      <w:pPr>
        <w:tabs>
          <w:tab w:val="left" w:pos="567"/>
          <w:tab w:val="left" w:pos="993"/>
          <w:tab w:val="center" w:pos="1418"/>
          <w:tab w:val="left" w:pos="3402"/>
          <w:tab w:val="left" w:pos="4848"/>
          <w:tab w:val="center" w:pos="7371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/tapasztalati adat/</w:t>
      </w:r>
      <w:r>
        <w:rPr>
          <w:rFonts w:ascii="Times New Roman" w:hAnsi="Times New Roman" w:cs="Times New Roman"/>
          <w:sz w:val="24"/>
          <w:szCs w:val="24"/>
        </w:rPr>
        <w:tab/>
        <w:t>8512 Ft/nap</w:t>
      </w:r>
    </w:p>
    <w:p w:rsidR="00C64539" w:rsidRDefault="00C64539" w:rsidP="00BC13D7">
      <w:pPr>
        <w:tabs>
          <w:tab w:val="left" w:pos="567"/>
          <w:tab w:val="left" w:pos="993"/>
          <w:tab w:val="center" w:pos="1418"/>
          <w:tab w:val="left" w:pos="3402"/>
          <w:tab w:val="left" w:pos="4848"/>
          <w:tab w:val="center" w:pos="7371"/>
        </w:tabs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Anyagköltség összesen: /1+2+3/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2754 Ft + 792 Ft + 8512 Ft = 12058 Ft</w:t>
      </w:r>
    </w:p>
    <w:p w:rsidR="00C64539" w:rsidRDefault="00C64539" w:rsidP="00BC13D7">
      <w:pPr>
        <w:tabs>
          <w:tab w:val="left" w:pos="567"/>
          <w:tab w:val="left" w:pos="993"/>
          <w:tab w:val="center" w:pos="1418"/>
          <w:tab w:val="left" w:pos="3402"/>
          <w:tab w:val="left" w:pos="4848"/>
          <w:tab w:val="center" w:pos="7371"/>
        </w:tabs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b/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Személyi jellegű ráfordítások</w:t>
      </w:r>
    </w:p>
    <w:p w:rsidR="00C64539" w:rsidRDefault="00C64539" w:rsidP="00BC13D7">
      <w:pPr>
        <w:tabs>
          <w:tab w:val="left" w:pos="567"/>
          <w:tab w:val="left" w:pos="993"/>
          <w:tab w:val="center" w:pos="1418"/>
          <w:tab w:val="left" w:pos="3402"/>
          <w:tab w:val="left" w:pos="4848"/>
          <w:tab w:val="center" w:pos="7371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</w:t>
      </w:r>
      <w:r>
        <w:rPr>
          <w:rFonts w:ascii="Times New Roman" w:hAnsi="Times New Roman" w:cs="Times New Roman"/>
          <w:sz w:val="24"/>
          <w:szCs w:val="24"/>
        </w:rPr>
        <w:tab/>
        <w:t>Közvetlen bérköltség</w:t>
      </w:r>
    </w:p>
    <w:p w:rsidR="00C64539" w:rsidRDefault="00C64539" w:rsidP="00BC13D7">
      <w:pPr>
        <w:tabs>
          <w:tab w:val="left" w:pos="567"/>
          <w:tab w:val="left" w:pos="993"/>
          <w:tab w:val="center" w:pos="1418"/>
          <w:tab w:val="left" w:pos="3402"/>
          <w:tab w:val="left" w:pos="4848"/>
          <w:tab w:val="right" w:pos="5954"/>
          <w:tab w:val="center" w:pos="7371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 fő: gépkocsivezető + 2 fő rakodó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gépkocsivezető órabére: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528 Ft/óra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rakodók órabére: 2 fő x 429 Ft=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918 Ft/óra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összesen: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1446 Ft/óra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közvetlen bérköltség összesen: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1446 Ft/óra x 2 óra = 2892 Ft</w:t>
      </w:r>
    </w:p>
    <w:p w:rsidR="00C64539" w:rsidRDefault="00C64539" w:rsidP="00BC13D7">
      <w:pPr>
        <w:tabs>
          <w:tab w:val="left" w:pos="567"/>
          <w:tab w:val="left" w:pos="993"/>
          <w:tab w:val="center" w:pos="1418"/>
          <w:tab w:val="left" w:pos="3402"/>
          <w:tab w:val="left" w:pos="4848"/>
          <w:tab w:val="right" w:pos="5954"/>
          <w:tab w:val="center" w:pos="7371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</w:rPr>
        <w:tab/>
        <w:t>Bérjárulékok /nyugdíj+egészségbiztosítás/ 29%</w:t>
      </w:r>
    </w:p>
    <w:p w:rsidR="00C64539" w:rsidRDefault="00C64539" w:rsidP="00BC13D7">
      <w:pPr>
        <w:tabs>
          <w:tab w:val="left" w:pos="567"/>
          <w:tab w:val="left" w:pos="993"/>
          <w:tab w:val="center" w:pos="1418"/>
          <w:tab w:val="left" w:pos="3402"/>
          <w:tab w:val="left" w:pos="4848"/>
          <w:tab w:val="right" w:pos="5954"/>
          <w:tab w:val="center" w:pos="7371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2892 Ft x 0,29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839 Ft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munkaadói jár. 3%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=</w:t>
      </w:r>
      <w:r>
        <w:rPr>
          <w:rFonts w:ascii="Times New Roman" w:hAnsi="Times New Roman" w:cs="Times New Roman"/>
          <w:sz w:val="24"/>
          <w:szCs w:val="24"/>
        </w:rPr>
        <w:tab/>
        <w:t xml:space="preserve"> 87 Ft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EHO /napi 115 Ft/fő/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órára: 0,25 x 115 Ft x 3 fő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BC13D7">
        <w:rPr>
          <w:rFonts w:ascii="Times New Roman" w:hAnsi="Times New Roman" w:cs="Times New Roman"/>
          <w:sz w:val="24"/>
          <w:szCs w:val="24"/>
          <w:u w:val="single"/>
        </w:rPr>
        <w:t>=</w:t>
      </w:r>
      <w:r w:rsidRPr="00BC13D7">
        <w:rPr>
          <w:rFonts w:ascii="Times New Roman" w:hAnsi="Times New Roman" w:cs="Times New Roman"/>
          <w:sz w:val="24"/>
          <w:szCs w:val="24"/>
          <w:u w:val="single"/>
        </w:rPr>
        <w:tab/>
        <w:t>86 Ft</w:t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>bérjárulékok összesen: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1012 Ft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Bérköltség + bérjárulékok összesen: 2892 Ft + 1012 Ft = 3904 Ft</w:t>
      </w:r>
    </w:p>
    <w:p w:rsidR="00C64539" w:rsidRDefault="00C64539" w:rsidP="00BC13D7">
      <w:pPr>
        <w:tabs>
          <w:tab w:val="left" w:pos="567"/>
          <w:tab w:val="left" w:pos="993"/>
          <w:tab w:val="center" w:pos="1418"/>
          <w:tab w:val="left" w:pos="3402"/>
          <w:tab w:val="left" w:pos="4848"/>
          <w:tab w:val="right" w:pos="5954"/>
          <w:tab w:val="center" w:pos="7371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</w:t>
      </w:r>
      <w:r>
        <w:rPr>
          <w:rFonts w:ascii="Times New Roman" w:hAnsi="Times New Roman" w:cs="Times New Roman"/>
          <w:sz w:val="24"/>
          <w:szCs w:val="24"/>
        </w:rPr>
        <w:tab/>
        <w:t>Egyéb személyi jellegű ráfordítások</w:t>
      </w:r>
    </w:p>
    <w:p w:rsidR="00C64539" w:rsidRDefault="00C64539" w:rsidP="00BC13D7">
      <w:pPr>
        <w:tabs>
          <w:tab w:val="left" w:pos="567"/>
          <w:tab w:val="left" w:pos="993"/>
          <w:tab w:val="center" w:pos="1418"/>
          <w:tab w:val="left" w:pos="3402"/>
          <w:tab w:val="left" w:pos="4848"/>
          <w:tab w:val="right" w:pos="5954"/>
          <w:tab w:val="center" w:pos="7371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 szabadság, betegállomány, munkaruha, tisztítószer stb./ 20%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3904 Ft x 0,2 = 781 Ft</w:t>
      </w:r>
    </w:p>
    <w:p w:rsidR="00C64539" w:rsidRDefault="00C64539" w:rsidP="00BC13D7">
      <w:pPr>
        <w:tabs>
          <w:tab w:val="left" w:pos="567"/>
          <w:tab w:val="left" w:pos="993"/>
          <w:tab w:val="center" w:pos="1418"/>
          <w:tab w:val="left" w:pos="3402"/>
          <w:tab w:val="left" w:pos="4848"/>
          <w:tab w:val="right" w:pos="5954"/>
          <w:tab w:val="center" w:pos="7371"/>
        </w:tabs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Közvetlenül felmerülő személyi jellegű ráfordítások: /1+2+3/</w:t>
      </w:r>
    </w:p>
    <w:p w:rsidR="00C64539" w:rsidRDefault="00C64539" w:rsidP="00BC13D7">
      <w:pPr>
        <w:tabs>
          <w:tab w:val="left" w:pos="567"/>
          <w:tab w:val="left" w:pos="993"/>
          <w:tab w:val="center" w:pos="1418"/>
          <w:tab w:val="left" w:pos="3402"/>
          <w:tab w:val="left" w:pos="4848"/>
          <w:tab w:val="right" w:pos="5954"/>
          <w:tab w:val="center" w:pos="7371"/>
        </w:tabs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2892 Ft + 1012 Ft + 781 Ft = 4685 Ft</w:t>
      </w:r>
    </w:p>
    <w:p w:rsidR="00C64539" w:rsidRDefault="00C64539" w:rsidP="00BC13D7">
      <w:pPr>
        <w:tabs>
          <w:tab w:val="left" w:pos="567"/>
          <w:tab w:val="left" w:pos="993"/>
          <w:tab w:val="center" w:pos="1418"/>
          <w:tab w:val="left" w:pos="3402"/>
          <w:tab w:val="left" w:pos="4848"/>
          <w:tab w:val="right" w:pos="5954"/>
          <w:tab w:val="center" w:pos="7371"/>
        </w:tabs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c/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Amortizáció</w:t>
      </w:r>
    </w:p>
    <w:p w:rsidR="00C64539" w:rsidRDefault="00C64539" w:rsidP="00BC13D7">
      <w:pPr>
        <w:tabs>
          <w:tab w:val="left" w:pos="567"/>
          <w:tab w:val="left" w:pos="993"/>
          <w:tab w:val="center" w:pos="1418"/>
          <w:tab w:val="left" w:pos="3402"/>
          <w:tab w:val="left" w:pos="4848"/>
          <w:tab w:val="right" w:pos="5954"/>
          <w:tab w:val="center" w:pos="7371"/>
        </w:tabs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2 órára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4615 Ft</w:t>
      </w:r>
    </w:p>
    <w:p w:rsidR="00C64539" w:rsidRDefault="00C64539" w:rsidP="00BC13D7">
      <w:pPr>
        <w:tabs>
          <w:tab w:val="left" w:pos="567"/>
          <w:tab w:val="left" w:pos="993"/>
          <w:tab w:val="center" w:pos="1418"/>
          <w:tab w:val="left" w:pos="3402"/>
          <w:tab w:val="left" w:pos="4848"/>
          <w:tab w:val="right" w:pos="5954"/>
          <w:tab w:val="center" w:pos="7371"/>
        </w:tabs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Vetíthető költségek: /a+b+c/</w:t>
      </w:r>
    </w:p>
    <w:p w:rsidR="00C64539" w:rsidRDefault="00C64539" w:rsidP="00BC13D7">
      <w:pPr>
        <w:tabs>
          <w:tab w:val="left" w:pos="567"/>
          <w:tab w:val="left" w:pos="993"/>
          <w:tab w:val="center" w:pos="1418"/>
          <w:tab w:val="left" w:pos="3402"/>
          <w:tab w:val="left" w:pos="4848"/>
          <w:tab w:val="right" w:pos="5954"/>
          <w:tab w:val="center" w:pos="7371"/>
        </w:tabs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12058 Ft + 3904 Ft + 4615 Ft = 20577 Ft</w:t>
      </w:r>
    </w:p>
    <w:p w:rsidR="00C64539" w:rsidRDefault="00C64539" w:rsidP="00BC13D7">
      <w:pPr>
        <w:tabs>
          <w:tab w:val="left" w:pos="567"/>
          <w:tab w:val="left" w:pos="993"/>
          <w:tab w:val="center" w:pos="1418"/>
          <w:tab w:val="left" w:pos="3402"/>
          <w:tab w:val="left" w:pos="4848"/>
          <w:tab w:val="right" w:pos="5954"/>
          <w:tab w:val="center" w:pos="7371"/>
        </w:tabs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d/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Igénybe vett szolgáltatások + egyéb anyagköltség:</w:t>
      </w:r>
    </w:p>
    <w:p w:rsidR="00C64539" w:rsidRDefault="00C64539" w:rsidP="00BC13D7">
      <w:pPr>
        <w:tabs>
          <w:tab w:val="left" w:pos="567"/>
          <w:tab w:val="left" w:pos="993"/>
          <w:tab w:val="center" w:pos="1418"/>
          <w:tab w:val="left" w:pos="3402"/>
          <w:tab w:val="left" w:pos="4848"/>
          <w:tab w:val="right" w:pos="5954"/>
          <w:tab w:val="center" w:pos="7371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/ energiaköltség, vízdíj, posta, telefon, bankköltség, biztosítás, nyomtatvány stb./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a vetíthető költségek 15 %-a.</w:t>
      </w:r>
    </w:p>
    <w:p w:rsidR="00C64539" w:rsidRDefault="00C64539" w:rsidP="00BC13D7">
      <w:pPr>
        <w:tabs>
          <w:tab w:val="left" w:pos="567"/>
          <w:tab w:val="left" w:pos="993"/>
          <w:tab w:val="center" w:pos="1418"/>
          <w:tab w:val="left" w:pos="3402"/>
          <w:tab w:val="left" w:pos="4848"/>
          <w:tab w:val="right" w:pos="5954"/>
          <w:tab w:val="center" w:pos="7371"/>
        </w:tabs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820FC7">
        <w:rPr>
          <w:rFonts w:ascii="Times New Roman" w:hAnsi="Times New Roman" w:cs="Times New Roman"/>
          <w:b/>
          <w:bCs/>
          <w:sz w:val="24"/>
          <w:szCs w:val="24"/>
        </w:rPr>
        <w:tab/>
        <w:t>20577 Ft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x 0,15 = 3086 Ft</w:t>
      </w:r>
    </w:p>
    <w:p w:rsidR="00C64539" w:rsidRDefault="00C64539" w:rsidP="00BC13D7">
      <w:pPr>
        <w:tabs>
          <w:tab w:val="left" w:pos="567"/>
          <w:tab w:val="left" w:pos="993"/>
          <w:tab w:val="center" w:pos="1418"/>
          <w:tab w:val="left" w:pos="3402"/>
          <w:tab w:val="left" w:pos="4848"/>
          <w:tab w:val="right" w:pos="5954"/>
          <w:tab w:val="center" w:pos="7371"/>
        </w:tabs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e/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Irányítási - adminisztrációs költségek:</w:t>
      </w:r>
    </w:p>
    <w:p w:rsidR="00C64539" w:rsidRDefault="00C64539" w:rsidP="00BC13D7">
      <w:pPr>
        <w:tabs>
          <w:tab w:val="left" w:pos="567"/>
          <w:tab w:val="left" w:pos="993"/>
          <w:tab w:val="center" w:pos="1418"/>
          <w:tab w:val="left" w:pos="3402"/>
          <w:tab w:val="left" w:pos="4848"/>
          <w:tab w:val="right" w:pos="5954"/>
          <w:tab w:val="center" w:pos="7371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/ adók, központi költségek stb./ a vetíthető költség + igénybe vett szolgáltatás költségeinek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a 10 %-a</w:t>
      </w:r>
    </w:p>
    <w:p w:rsidR="00C64539" w:rsidRDefault="00C64539" w:rsidP="00BC13D7">
      <w:pPr>
        <w:tabs>
          <w:tab w:val="left" w:pos="567"/>
          <w:tab w:val="left" w:pos="993"/>
          <w:tab w:val="center" w:pos="1418"/>
          <w:tab w:val="left" w:pos="3402"/>
          <w:tab w:val="left" w:pos="4848"/>
          <w:tab w:val="right" w:pos="5954"/>
          <w:tab w:val="center" w:pos="7371"/>
        </w:tabs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(20577 Ft + 3086 Ft) x 0,1 = 2366 Ft</w:t>
      </w:r>
    </w:p>
    <w:p w:rsidR="00C64539" w:rsidRDefault="00C64539" w:rsidP="00BC13D7">
      <w:pPr>
        <w:tabs>
          <w:tab w:val="left" w:pos="567"/>
          <w:tab w:val="left" w:pos="993"/>
          <w:tab w:val="center" w:pos="1418"/>
          <w:tab w:val="left" w:pos="3402"/>
          <w:tab w:val="left" w:pos="4848"/>
          <w:tab w:val="right" w:pos="5954"/>
          <w:tab w:val="center" w:pos="7371"/>
        </w:tabs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Költségek mindösszesen: /a+b+c+d+e/</w:t>
      </w:r>
    </w:p>
    <w:p w:rsidR="00C64539" w:rsidRDefault="00C64539" w:rsidP="00A33FD3">
      <w:pPr>
        <w:tabs>
          <w:tab w:val="left" w:pos="567"/>
          <w:tab w:val="left" w:pos="993"/>
          <w:tab w:val="center" w:pos="1418"/>
          <w:tab w:val="left" w:pos="3402"/>
          <w:tab w:val="left" w:pos="4848"/>
          <w:tab w:val="right" w:pos="5954"/>
          <w:tab w:val="right" w:pos="6804"/>
          <w:tab w:val="center" w:pos="7371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12058 Ft + 3904 Ft + 4615 Ft + 3086 Ft + 2366 Ft =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26029 Ft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kalkulált nyereség: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1064 Ft</w:t>
      </w:r>
    </w:p>
    <w:p w:rsidR="00C64539" w:rsidRDefault="00C64539" w:rsidP="00A33FD3">
      <w:pPr>
        <w:tabs>
          <w:tab w:val="left" w:pos="567"/>
          <w:tab w:val="left" w:pos="993"/>
          <w:tab w:val="center" w:pos="1418"/>
          <w:tab w:val="left" w:pos="3402"/>
          <w:tab w:val="left" w:pos="4848"/>
          <w:tab w:val="right" w:pos="5954"/>
          <w:tab w:val="right" w:pos="6804"/>
          <w:tab w:val="center" w:pos="7371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Összesen: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27093 Ft</w:t>
      </w:r>
    </w:p>
    <w:p w:rsidR="00C64539" w:rsidRDefault="00C64539" w:rsidP="00A33FD3">
      <w:pPr>
        <w:tabs>
          <w:tab w:val="left" w:pos="567"/>
          <w:tab w:val="left" w:pos="993"/>
          <w:tab w:val="center" w:pos="1418"/>
          <w:tab w:val="left" w:pos="3402"/>
          <w:tab w:val="left" w:pos="4848"/>
          <w:tab w:val="right" w:pos="5954"/>
          <w:tab w:val="right" w:pos="6804"/>
          <w:tab w:val="center" w:pos="7371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:rsidR="00C64539" w:rsidRDefault="00C64539" w:rsidP="00A33FD3">
      <w:pPr>
        <w:tabs>
          <w:tab w:val="left" w:pos="567"/>
          <w:tab w:val="left" w:pos="993"/>
          <w:tab w:val="center" w:pos="1418"/>
          <w:tab w:val="left" w:pos="3402"/>
          <w:tab w:val="left" w:pos="4848"/>
          <w:tab w:val="right" w:pos="5954"/>
          <w:tab w:val="right" w:pos="6804"/>
          <w:tab w:val="center" w:pos="7371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:rsidR="00C64539" w:rsidRPr="00A33FD3" w:rsidRDefault="00C64539" w:rsidP="0051299D">
      <w:pPr>
        <w:tabs>
          <w:tab w:val="left" w:pos="567"/>
          <w:tab w:val="left" w:pos="993"/>
          <w:tab w:val="center" w:pos="1418"/>
          <w:tab w:val="left" w:pos="3402"/>
          <w:tab w:val="left" w:pos="4848"/>
          <w:tab w:val="right" w:pos="5954"/>
          <w:tab w:val="left" w:pos="6096"/>
          <w:tab w:val="right" w:pos="6804"/>
          <w:tab w:val="center" w:pos="7371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db kuka ürítési díja: 150,50 Ft/nap</w:t>
      </w:r>
      <w:r>
        <w:rPr>
          <w:rFonts w:ascii="Times New Roman" w:hAnsi="Times New Roman" w:cs="Times New Roman"/>
          <w:sz w:val="24"/>
          <w:szCs w:val="24"/>
        </w:rPr>
        <w:tab/>
        <w:t>/27093:180 db= 150,52/</w:t>
      </w:r>
      <w:r>
        <w:rPr>
          <w:rFonts w:ascii="Times New Roman" w:hAnsi="Times New Roman" w:cs="Times New Roman"/>
          <w:sz w:val="24"/>
          <w:szCs w:val="24"/>
        </w:rPr>
        <w:br/>
        <w:t xml:space="preserve">1 db kuka ürítése: 150,50 x 52 hét =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7827 Ft/év</w:t>
      </w:r>
      <w:r>
        <w:rPr>
          <w:rFonts w:ascii="Times New Roman" w:hAnsi="Times New Roman" w:cs="Times New Roman"/>
          <w:sz w:val="24"/>
          <w:szCs w:val="24"/>
        </w:rPr>
        <w:br/>
        <w:t>1 db kuka rekultivációs díja: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655 Ft/év</w:t>
      </w:r>
      <w:r>
        <w:rPr>
          <w:rFonts w:ascii="Times New Roman" w:hAnsi="Times New Roman" w:cs="Times New Roman"/>
          <w:sz w:val="24"/>
          <w:szCs w:val="24"/>
        </w:rPr>
        <w:br/>
        <w:t>1 db kuka ürítése összesen: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8482 Ft/év</w:t>
      </w:r>
      <w:r>
        <w:rPr>
          <w:rFonts w:ascii="Times New Roman" w:hAnsi="Times New Roman" w:cs="Times New Roman"/>
          <w:sz w:val="24"/>
          <w:szCs w:val="24"/>
        </w:rPr>
        <w:tab/>
        <w:t>+ áfa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C64539" w:rsidRPr="00A33FD3" w:rsidSect="00A33FD3">
      <w:headerReference w:type="default" r:id="rId6"/>
      <w:pgSz w:w="11906" w:h="16838"/>
      <w:pgMar w:top="964" w:right="1134" w:bottom="964" w:left="1134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93D" w:rsidRDefault="001A393D" w:rsidP="00BC13D7">
      <w:pPr>
        <w:spacing w:after="0" w:line="240" w:lineRule="auto"/>
      </w:pPr>
      <w:r>
        <w:separator/>
      </w:r>
    </w:p>
  </w:endnote>
  <w:endnote w:type="continuationSeparator" w:id="1">
    <w:p w:rsidR="001A393D" w:rsidRDefault="001A393D" w:rsidP="00BC1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93D" w:rsidRDefault="001A393D" w:rsidP="00BC13D7">
      <w:pPr>
        <w:spacing w:after="0" w:line="240" w:lineRule="auto"/>
      </w:pPr>
      <w:r>
        <w:separator/>
      </w:r>
    </w:p>
  </w:footnote>
  <w:footnote w:type="continuationSeparator" w:id="1">
    <w:p w:rsidR="001A393D" w:rsidRDefault="001A393D" w:rsidP="00BC13D7">
      <w:pPr>
        <w:spacing w:after="0" w:line="240" w:lineRule="auto"/>
      </w:pPr>
      <w:r>
        <w:continuationSeparator/>
      </w:r>
    </w:p>
  </w:footnote>
  <w:footnote w:id="2">
    <w:p w:rsidR="00C64539" w:rsidRDefault="00C64539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12/2013.(XI.29.) sz. önk. rendelet, hatálytalan 2013.12.02-től.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539" w:rsidRDefault="00C64539">
    <w:pPr>
      <w:pStyle w:val="lfej"/>
      <w:jc w:val="center"/>
    </w:pPr>
  </w:p>
  <w:p w:rsidR="00C64539" w:rsidRDefault="00C64539">
    <w:pPr>
      <w:pStyle w:val="lfej"/>
      <w:jc w:val="center"/>
    </w:pPr>
  </w:p>
  <w:p w:rsidR="00C64539" w:rsidRPr="00E83C88" w:rsidRDefault="00F748D4">
    <w:pPr>
      <w:pStyle w:val="lfej"/>
      <w:jc w:val="center"/>
      <w:rPr>
        <w:rFonts w:ascii="Times New Roman" w:hAnsi="Times New Roman" w:cs="Times New Roman"/>
        <w:sz w:val="24"/>
        <w:szCs w:val="24"/>
      </w:rPr>
    </w:pPr>
    <w:r w:rsidRPr="00E83C88">
      <w:rPr>
        <w:rFonts w:ascii="Times New Roman" w:hAnsi="Times New Roman" w:cs="Times New Roman"/>
        <w:sz w:val="24"/>
        <w:szCs w:val="24"/>
      </w:rPr>
      <w:fldChar w:fldCharType="begin"/>
    </w:r>
    <w:r w:rsidR="00C64539" w:rsidRPr="00E83C88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E83C88">
      <w:rPr>
        <w:rFonts w:ascii="Times New Roman" w:hAnsi="Times New Roman" w:cs="Times New Roman"/>
        <w:sz w:val="24"/>
        <w:szCs w:val="24"/>
      </w:rPr>
      <w:fldChar w:fldCharType="separate"/>
    </w:r>
    <w:r w:rsidR="00174DA9">
      <w:rPr>
        <w:rFonts w:ascii="Times New Roman" w:hAnsi="Times New Roman" w:cs="Times New Roman"/>
        <w:noProof/>
        <w:sz w:val="24"/>
        <w:szCs w:val="24"/>
      </w:rPr>
      <w:t>1</w:t>
    </w:r>
    <w:r w:rsidRPr="00E83C88">
      <w:rPr>
        <w:rFonts w:ascii="Times New Roman" w:hAnsi="Times New Roman" w:cs="Times New Roman"/>
        <w:sz w:val="24"/>
        <w:szCs w:val="24"/>
      </w:rPr>
      <w:fldChar w:fldCharType="end"/>
    </w:r>
  </w:p>
  <w:p w:rsidR="00C64539" w:rsidRDefault="00C64539" w:rsidP="00E83C88">
    <w:pPr>
      <w:pStyle w:val="lfej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C13D7"/>
    <w:rsid w:val="00174DA9"/>
    <w:rsid w:val="001A393D"/>
    <w:rsid w:val="0051299D"/>
    <w:rsid w:val="005B6B85"/>
    <w:rsid w:val="0071731F"/>
    <w:rsid w:val="007618B9"/>
    <w:rsid w:val="007C573C"/>
    <w:rsid w:val="00820FC7"/>
    <w:rsid w:val="00935D32"/>
    <w:rsid w:val="009E2B60"/>
    <w:rsid w:val="00A33FD3"/>
    <w:rsid w:val="00AB55BA"/>
    <w:rsid w:val="00B9623F"/>
    <w:rsid w:val="00BC13D7"/>
    <w:rsid w:val="00C64539"/>
    <w:rsid w:val="00DE15CD"/>
    <w:rsid w:val="00E25D0B"/>
    <w:rsid w:val="00E83C88"/>
    <w:rsid w:val="00F71757"/>
    <w:rsid w:val="00F748D4"/>
    <w:rsid w:val="00FD5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13D7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BC1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C13D7"/>
  </w:style>
  <w:style w:type="paragraph" w:styleId="llb">
    <w:name w:val="footer"/>
    <w:basedOn w:val="Norml"/>
    <w:link w:val="llbChar"/>
    <w:uiPriority w:val="99"/>
    <w:semiHidden/>
    <w:rsid w:val="00BC1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BC13D7"/>
  </w:style>
  <w:style w:type="paragraph" w:styleId="Lbjegyzetszveg">
    <w:name w:val="footnote text"/>
    <w:basedOn w:val="Norml"/>
    <w:link w:val="LbjegyzetszvegChar"/>
    <w:uiPriority w:val="99"/>
    <w:semiHidden/>
    <w:rsid w:val="00E25D0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532B9"/>
    <w:rPr>
      <w:rFonts w:cs="Calibri"/>
      <w:sz w:val="20"/>
      <w:szCs w:val="20"/>
      <w:lang w:eastAsia="en-US"/>
    </w:rPr>
  </w:style>
  <w:style w:type="character" w:styleId="Lbjegyzet-hivatkozs">
    <w:name w:val="footnote reference"/>
    <w:basedOn w:val="Bekezdsalapbettpusa"/>
    <w:uiPriority w:val="99"/>
    <w:semiHidden/>
    <w:rsid w:val="00E25D0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2196</Characters>
  <Application>Microsoft Office Word</Application>
  <DocSecurity>0</DocSecurity>
  <Lines>18</Lines>
  <Paragraphs>5</Paragraphs>
  <ScaleCrop>false</ScaleCrop>
  <Company>TOSHIBA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 Róbertné</dc:creator>
  <cp:keywords/>
  <dc:description/>
  <cp:lastModifiedBy>Vérteskethely Önkormányzat</cp:lastModifiedBy>
  <cp:revision>2</cp:revision>
  <dcterms:created xsi:type="dcterms:W3CDTF">2013-12-04T13:05:00Z</dcterms:created>
  <dcterms:modified xsi:type="dcterms:W3CDTF">2013-12-04T13:05:00Z</dcterms:modified>
</cp:coreProperties>
</file>