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ABD64" w14:textId="77777777" w:rsidR="009E5CFC" w:rsidRPr="00DA0420" w:rsidRDefault="009E5CFC" w:rsidP="009E5CFC">
      <w:pPr>
        <w:jc w:val="right"/>
        <w:rPr>
          <w:rFonts w:cs="Times New Roman"/>
          <w:b/>
        </w:rPr>
      </w:pPr>
      <w:r>
        <w:rPr>
          <w:rFonts w:cs="Times New Roman"/>
          <w:b/>
        </w:rPr>
        <w:t>2</w:t>
      </w:r>
      <w:r w:rsidRPr="00DA0420">
        <w:rPr>
          <w:rFonts w:cs="Times New Roman"/>
          <w:b/>
        </w:rPr>
        <w:t>. melléklet</w:t>
      </w:r>
      <w:r>
        <w:rPr>
          <w:rFonts w:cs="Times New Roman"/>
          <w:b/>
        </w:rPr>
        <w:t xml:space="preserve"> </w:t>
      </w:r>
      <w:proofErr w:type="gramStart"/>
      <w:r>
        <w:rPr>
          <w:rFonts w:cs="Times New Roman"/>
          <w:b/>
        </w:rPr>
        <w:t>a  6</w:t>
      </w:r>
      <w:proofErr w:type="gramEnd"/>
      <w:r>
        <w:rPr>
          <w:rFonts w:cs="Times New Roman"/>
          <w:b/>
        </w:rPr>
        <w:t>/2020. (V.6.) önkormányzat rendelethez</w:t>
      </w:r>
    </w:p>
    <w:p w14:paraId="3390701C" w14:textId="63C4F6D2" w:rsidR="009E5CFC" w:rsidRPr="00DA0420" w:rsidRDefault="009E5CFC" w:rsidP="009E5CFC">
      <w:pPr>
        <w:jc w:val="center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F88E5B" wp14:editId="545BE09E">
            <wp:simplePos x="0" y="0"/>
            <wp:positionH relativeFrom="column">
              <wp:posOffset>-787400</wp:posOffset>
            </wp:positionH>
            <wp:positionV relativeFrom="paragraph">
              <wp:posOffset>-2540</wp:posOffset>
            </wp:positionV>
            <wp:extent cx="5760720" cy="621284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9A04A" w14:textId="77777777" w:rsidR="009E5CFC" w:rsidRPr="00DA0420" w:rsidRDefault="009E5CFC" w:rsidP="009E5CFC">
      <w:pPr>
        <w:jc w:val="center"/>
        <w:rPr>
          <w:rFonts w:cs="Times New Roman"/>
          <w:b/>
        </w:rPr>
      </w:pPr>
      <w:r w:rsidRPr="00DA0420">
        <w:rPr>
          <w:rFonts w:cs="Times New Roman"/>
          <w:b/>
        </w:rPr>
        <w:t>Eltérő belterületi karakterek</w:t>
      </w:r>
    </w:p>
    <w:p w14:paraId="22F7009D" w14:textId="77777777" w:rsidR="009E5CFC" w:rsidRPr="00DA0420" w:rsidRDefault="009E5CFC" w:rsidP="009E5CFC">
      <w:pPr>
        <w:jc w:val="center"/>
        <w:rPr>
          <w:rFonts w:cs="Times New Roman"/>
          <w:b/>
        </w:rPr>
      </w:pPr>
    </w:p>
    <w:p w14:paraId="78DF56AE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2B0D54A3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3974BBC5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4E544424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11C6EF2D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17D23983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76F517D9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33A0E80E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3EF31D41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0FB61AFC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5835FD41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2A4179EF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2CEF9F11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7FB60F76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067C1C3B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6253A85F" w14:textId="77777777" w:rsidR="009E5CFC" w:rsidRPr="00DA0420" w:rsidRDefault="009E5CFC" w:rsidP="009E5CFC">
      <w:pPr>
        <w:jc w:val="center"/>
        <w:rPr>
          <w:rFonts w:cs="Times New Roman"/>
          <w:b/>
          <w:sz w:val="24"/>
          <w:szCs w:val="24"/>
        </w:rPr>
      </w:pPr>
    </w:p>
    <w:p w14:paraId="3E6F3368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4B13F007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56EC0ED0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39012C56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</w:p>
    <w:p w14:paraId="7D0EB2DC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</w:p>
    <w:p w14:paraId="37F09709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</w:p>
    <w:p w14:paraId="23DF0A84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  <w:r w:rsidRPr="00DA0420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</w:p>
    <w:p w14:paraId="3EA3200D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1311721C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1F53586B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5B73B5D8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0114096C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78BA2190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17A68D66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  <w:r w:rsidRPr="00DA0420">
        <w:rPr>
          <w:rFonts w:cs="Times New Roman"/>
          <w:b/>
          <w:sz w:val="24"/>
          <w:szCs w:val="24"/>
        </w:rPr>
        <w:tab/>
      </w:r>
      <w:r w:rsidRPr="00DA0420">
        <w:rPr>
          <w:rFonts w:cs="Times New Roman"/>
          <w:b/>
          <w:sz w:val="24"/>
          <w:szCs w:val="24"/>
        </w:rPr>
        <w:tab/>
      </w:r>
    </w:p>
    <w:p w14:paraId="6B8B3946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57212D9C" w14:textId="77777777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36F5753C" w14:textId="06D457E6" w:rsidR="009E5CFC" w:rsidRPr="00DA0420" w:rsidRDefault="009E5CFC" w:rsidP="009E5CFC">
      <w:pPr>
        <w:rPr>
          <w:rFonts w:cs="Times New Roman"/>
          <w:b/>
          <w:sz w:val="24"/>
          <w:szCs w:val="24"/>
        </w:rPr>
      </w:pPr>
    </w:p>
    <w:p w14:paraId="019F4A41" w14:textId="12DAF4D9" w:rsidR="009E5CFC" w:rsidRPr="00DA0420" w:rsidRDefault="009E5CFC" w:rsidP="009E5CFC">
      <w:pPr>
        <w:ind w:left="360"/>
        <w:jc w:val="right"/>
        <w:rPr>
          <w:rFonts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79FA79" wp14:editId="470B8623">
            <wp:simplePos x="0" y="0"/>
            <wp:positionH relativeFrom="column">
              <wp:posOffset>-512445</wp:posOffset>
            </wp:positionH>
            <wp:positionV relativeFrom="paragraph">
              <wp:posOffset>188595</wp:posOffset>
            </wp:positionV>
            <wp:extent cx="2827655" cy="226822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3CE5A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E0E16"/>
    <w:multiLevelType w:val="hybridMultilevel"/>
    <w:tmpl w:val="7924CB40"/>
    <w:lvl w:ilvl="0" w:tplc="83A48A8A">
      <w:start w:val="4"/>
      <w:numFmt w:val="decimal"/>
      <w:lvlText w:val="%1."/>
      <w:lvlJc w:val="left"/>
      <w:pPr>
        <w:ind w:left="360" w:firstLine="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75"/>
    <w:rsid w:val="009E5CFC"/>
    <w:rsid w:val="009F1C75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C9A1"/>
  <w15:chartTrackingRefBased/>
  <w15:docId w15:val="{692118B7-40E2-4088-88B9-0BDD400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5CFC"/>
    <w:pPr>
      <w:spacing w:after="0" w:line="240" w:lineRule="auto"/>
    </w:pPr>
    <w:rPr>
      <w:rFonts w:ascii="Times New Roman" w:eastAsia="Times New Roman" w:hAnsi="Times New Roman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178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2020-05-08T08:18:00Z</dcterms:created>
  <dcterms:modified xsi:type="dcterms:W3CDTF">2020-05-08T08:19:00Z</dcterms:modified>
</cp:coreProperties>
</file>