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6710DE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6710DE">
        <w:rPr>
          <w:rFonts w:cstheme="minorHAnsi"/>
          <w:b/>
        </w:rPr>
        <w:t>Zalaapáti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5443D8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5443D8">
        <w:rPr>
          <w:rFonts w:cstheme="minorHAnsi"/>
          <w:b/>
        </w:rPr>
        <w:t>6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 xml:space="preserve">április </w:t>
      </w:r>
      <w:r w:rsidR="005443D8">
        <w:rPr>
          <w:rFonts w:cstheme="minorHAnsi"/>
          <w:b/>
        </w:rPr>
        <w:t>26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5443D8">
        <w:t>5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5443D8">
        <w:t>547</w:t>
      </w:r>
      <w:r w:rsidR="00AC2620">
        <w:t>.</w:t>
      </w:r>
      <w:r w:rsidR="005443D8">
        <w:t>297</w:t>
      </w:r>
      <w:r>
        <w:t xml:space="preserve"> ezer Ft-ról, </w:t>
      </w:r>
      <w:r w:rsidR="005443D8">
        <w:t>506</w:t>
      </w:r>
      <w:r w:rsidR="00BC0AAC">
        <w:t>.</w:t>
      </w:r>
      <w:r w:rsidR="005443D8">
        <w:t>555</w:t>
      </w:r>
      <w:r>
        <w:t xml:space="preserve"> ezer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875C65">
        <w:t>100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 xml:space="preserve">Felhalmozási célú támogatások a módosított előirányzathoz képest </w:t>
      </w:r>
      <w:r w:rsidR="00875C65">
        <w:t>6</w:t>
      </w:r>
      <w:r w:rsidR="005443D8">
        <w:t>5</w:t>
      </w:r>
      <w:r>
        <w:t xml:space="preserve">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>t előirányzat 1</w:t>
      </w:r>
      <w:r w:rsidR="00380310">
        <w:t>0</w:t>
      </w:r>
      <w:r w:rsidR="005443D8">
        <w:t>6</w:t>
      </w:r>
      <w:r w:rsidR="00246927">
        <w:t xml:space="preserve">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5443D8">
        <w:t>87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5443D8">
        <w:t>100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875C65">
        <w:t>99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875C65">
        <w:t>98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5443D8">
        <w:t>84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5443D8">
        <w:t>5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75C65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5443D8">
        <w:rPr>
          <w:b/>
        </w:rPr>
        <w:t>6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>április 2</w:t>
      </w:r>
      <w:r w:rsidR="005443D8">
        <w:rPr>
          <w:b/>
        </w:rPr>
        <w:t>5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</w:t>
      </w:r>
      <w:r w:rsidR="00875C65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0D48"/>
    <w:rsid w:val="002A4ABE"/>
    <w:rsid w:val="002B280B"/>
    <w:rsid w:val="002E2610"/>
    <w:rsid w:val="002E3B7B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443D8"/>
    <w:rsid w:val="005802B5"/>
    <w:rsid w:val="005A5F5E"/>
    <w:rsid w:val="005A664B"/>
    <w:rsid w:val="005B3EA8"/>
    <w:rsid w:val="005D6563"/>
    <w:rsid w:val="005E15E4"/>
    <w:rsid w:val="005F363A"/>
    <w:rsid w:val="00612C5A"/>
    <w:rsid w:val="0062102A"/>
    <w:rsid w:val="00634C9E"/>
    <w:rsid w:val="00664E89"/>
    <w:rsid w:val="006710DE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75C65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1537-B92F-41A6-8C84-487EA9C3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46</cp:revision>
  <cp:lastPrinted>2015-05-05T06:59:00Z</cp:lastPrinted>
  <dcterms:created xsi:type="dcterms:W3CDTF">2008-11-21T11:34:00Z</dcterms:created>
  <dcterms:modified xsi:type="dcterms:W3CDTF">2016-04-25T11:35:00Z</dcterms:modified>
</cp:coreProperties>
</file>