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F6" w:rsidRPr="00FA70A2" w:rsidRDefault="006A41F6" w:rsidP="006A41F6">
      <w:pPr>
        <w:pStyle w:val="Nincstrkz"/>
        <w:numPr>
          <w:ilvl w:val="1"/>
          <w:numId w:val="1"/>
        </w:numPr>
      </w:pPr>
      <w:r w:rsidRPr="00FA70A2">
        <w:t xml:space="preserve">melléklet </w:t>
      </w:r>
    </w:p>
    <w:p w:rsidR="006A41F6" w:rsidRPr="00FA70A2" w:rsidRDefault="006A41F6" w:rsidP="006A41F6">
      <w:pPr>
        <w:pStyle w:val="Nincstrkz"/>
        <w:ind w:left="924"/>
        <w:jc w:val="right"/>
      </w:pPr>
      <w:proofErr w:type="gramStart"/>
      <w:r w:rsidRPr="00FA70A2">
        <w:t>a</w:t>
      </w:r>
      <w:proofErr w:type="gramEnd"/>
      <w:r w:rsidRPr="00FA70A2">
        <w:t xml:space="preserve"> településkép védelméről szóló </w:t>
      </w:r>
      <w:r>
        <w:t>9/2019. (V. 29.) önkormányzati rendelethez</w:t>
      </w:r>
      <w:r w:rsidRPr="00FA70A2">
        <w:t xml:space="preserve"> </w:t>
      </w:r>
    </w:p>
    <w:p w:rsidR="006A41F6" w:rsidRPr="00FA70A2" w:rsidRDefault="006A41F6" w:rsidP="006A41F6">
      <w:pPr>
        <w:pStyle w:val="Nincstrkz"/>
        <w:jc w:val="right"/>
      </w:pPr>
    </w:p>
    <w:p w:rsidR="006A41F6" w:rsidRDefault="006A41F6" w:rsidP="006A41F6">
      <w:pPr>
        <w:tabs>
          <w:tab w:val="left" w:pos="500"/>
        </w:tabs>
        <w:spacing w:before="182" w:line="516" w:lineRule="auto"/>
        <w:ind w:right="54"/>
        <w:jc w:val="center"/>
        <w:rPr>
          <w:b/>
        </w:rPr>
      </w:pPr>
      <w:r w:rsidRPr="00FA70A2">
        <w:rPr>
          <w:b/>
        </w:rPr>
        <w:t>A település</w:t>
      </w: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4C2B29D" wp14:editId="4C4B1B82">
            <wp:simplePos x="0" y="0"/>
            <wp:positionH relativeFrom="margin">
              <wp:posOffset>0</wp:posOffset>
            </wp:positionH>
            <wp:positionV relativeFrom="margin">
              <wp:posOffset>949325</wp:posOffset>
            </wp:positionV>
            <wp:extent cx="5756275" cy="5469890"/>
            <wp:effectExtent l="0" t="0" r="0" b="0"/>
            <wp:wrapSquare wrapText="bothSides"/>
            <wp:docPr id="290" name="Kép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-Gige-20171206-1211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A70A2">
        <w:rPr>
          <w:b/>
        </w:rPr>
        <w:t>kép, tájkép - meghatározó területeinek</w:t>
      </w:r>
      <w:r w:rsidRPr="00FA70A2">
        <w:rPr>
          <w:b/>
          <w:spacing w:val="-24"/>
        </w:rPr>
        <w:t xml:space="preserve"> </w:t>
      </w:r>
      <w:r w:rsidRPr="00FA70A2">
        <w:rPr>
          <w:b/>
        </w:rPr>
        <w:t>lehatárolás</w:t>
      </w:r>
    </w:p>
    <w:p w:rsidR="00F0678A" w:rsidRDefault="00F0678A">
      <w:bookmarkStart w:id="0" w:name="_GoBack"/>
      <w:bookmarkEnd w:id="0"/>
    </w:p>
    <w:sectPr w:rsidR="00F0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530"/>
    <w:multiLevelType w:val="hybridMultilevel"/>
    <w:tmpl w:val="F184E9C2"/>
    <w:lvl w:ilvl="0" w:tplc="652E2E2A">
      <w:start w:val="1"/>
      <w:numFmt w:val="decimal"/>
      <w:lvlText w:val="%1."/>
      <w:lvlJc w:val="left"/>
      <w:pPr>
        <w:ind w:left="499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8EB0598E">
      <w:start w:val="1"/>
      <w:numFmt w:val="decimal"/>
      <w:lvlText w:val="%2."/>
      <w:lvlJc w:val="left"/>
      <w:pPr>
        <w:ind w:left="924" w:hanging="281"/>
        <w:jc w:val="right"/>
      </w:pPr>
      <w:rPr>
        <w:rFonts w:hint="default"/>
        <w:w w:val="100"/>
        <w:lang w:val="hu-HU" w:eastAsia="hu-HU" w:bidi="hu-HU"/>
      </w:rPr>
    </w:lvl>
    <w:lvl w:ilvl="2" w:tplc="FBFA3E86">
      <w:numFmt w:val="bullet"/>
      <w:lvlText w:val="•"/>
      <w:lvlJc w:val="left"/>
      <w:pPr>
        <w:ind w:left="3880" w:hanging="281"/>
      </w:pPr>
      <w:rPr>
        <w:rFonts w:hint="default"/>
        <w:lang w:val="hu-HU" w:eastAsia="hu-HU" w:bidi="hu-HU"/>
      </w:rPr>
    </w:lvl>
    <w:lvl w:ilvl="3" w:tplc="EE4682BA">
      <w:numFmt w:val="bullet"/>
      <w:lvlText w:val="•"/>
      <w:lvlJc w:val="left"/>
      <w:pPr>
        <w:ind w:left="4080" w:hanging="281"/>
      </w:pPr>
      <w:rPr>
        <w:rFonts w:hint="default"/>
        <w:lang w:val="hu-HU" w:eastAsia="hu-HU" w:bidi="hu-HU"/>
      </w:rPr>
    </w:lvl>
    <w:lvl w:ilvl="4" w:tplc="C0BEE2AC">
      <w:numFmt w:val="bullet"/>
      <w:lvlText w:val="•"/>
      <w:lvlJc w:val="left"/>
      <w:pPr>
        <w:ind w:left="4840" w:hanging="281"/>
      </w:pPr>
      <w:rPr>
        <w:rFonts w:hint="default"/>
        <w:lang w:val="hu-HU" w:eastAsia="hu-HU" w:bidi="hu-HU"/>
      </w:rPr>
    </w:lvl>
    <w:lvl w:ilvl="5" w:tplc="97B8E614">
      <w:numFmt w:val="bullet"/>
      <w:lvlText w:val="•"/>
      <w:lvlJc w:val="left"/>
      <w:pPr>
        <w:ind w:left="5601" w:hanging="281"/>
      </w:pPr>
      <w:rPr>
        <w:rFonts w:hint="default"/>
        <w:lang w:val="hu-HU" w:eastAsia="hu-HU" w:bidi="hu-HU"/>
      </w:rPr>
    </w:lvl>
    <w:lvl w:ilvl="6" w:tplc="55089974">
      <w:numFmt w:val="bullet"/>
      <w:lvlText w:val="•"/>
      <w:lvlJc w:val="left"/>
      <w:pPr>
        <w:ind w:left="6362" w:hanging="281"/>
      </w:pPr>
      <w:rPr>
        <w:rFonts w:hint="default"/>
        <w:lang w:val="hu-HU" w:eastAsia="hu-HU" w:bidi="hu-HU"/>
      </w:rPr>
    </w:lvl>
    <w:lvl w:ilvl="7" w:tplc="A1B07A5E">
      <w:numFmt w:val="bullet"/>
      <w:lvlText w:val="•"/>
      <w:lvlJc w:val="left"/>
      <w:pPr>
        <w:ind w:left="7123" w:hanging="281"/>
      </w:pPr>
      <w:rPr>
        <w:rFonts w:hint="default"/>
        <w:lang w:val="hu-HU" w:eastAsia="hu-HU" w:bidi="hu-HU"/>
      </w:rPr>
    </w:lvl>
    <w:lvl w:ilvl="8" w:tplc="E75EB9F6">
      <w:numFmt w:val="bullet"/>
      <w:lvlText w:val="•"/>
      <w:lvlJc w:val="left"/>
      <w:pPr>
        <w:ind w:left="7884" w:hanging="281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F6"/>
    <w:rsid w:val="006A41F6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A7521-31DC-4228-B7B6-95AB1070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6A4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4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2021-03-25T14:49:00Z</dcterms:created>
  <dcterms:modified xsi:type="dcterms:W3CDTF">2021-03-25T14:49:00Z</dcterms:modified>
</cp:coreProperties>
</file>