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DC" w:rsidRPr="00E118DC" w:rsidRDefault="008E02C8" w:rsidP="00E118DC">
      <w:pPr>
        <w:spacing w:after="0"/>
        <w:jc w:val="right"/>
        <w:rPr>
          <w:rFonts w:ascii="Garamond" w:hAnsi="Garamond"/>
          <w:sz w:val="28"/>
          <w:szCs w:val="28"/>
        </w:rPr>
      </w:pPr>
      <w:bookmarkStart w:id="0" w:name="_GoBack"/>
      <w:bookmarkEnd w:id="0"/>
      <w:r>
        <w:rPr>
          <w:rFonts w:ascii="Garamond" w:hAnsi="Garamond"/>
          <w:sz w:val="28"/>
          <w:szCs w:val="28"/>
        </w:rPr>
        <w:t>2. függelék</w:t>
      </w:r>
    </w:p>
    <w:p w:rsidR="00E118DC" w:rsidRPr="00E118DC" w:rsidRDefault="00E118DC" w:rsidP="00E118DC">
      <w:pPr>
        <w:spacing w:after="0"/>
        <w:jc w:val="both"/>
        <w:rPr>
          <w:rFonts w:ascii="Garamond" w:hAnsi="Garamond"/>
          <w:sz w:val="28"/>
          <w:szCs w:val="28"/>
        </w:rPr>
      </w:pPr>
    </w:p>
    <w:p w:rsidR="00E118DC" w:rsidRPr="00E118DC" w:rsidRDefault="00E118DC" w:rsidP="00E118DC">
      <w:pPr>
        <w:spacing w:after="0"/>
        <w:jc w:val="both"/>
        <w:rPr>
          <w:rFonts w:ascii="Garamond" w:hAnsi="Garamond"/>
          <w:b/>
          <w:sz w:val="28"/>
          <w:szCs w:val="28"/>
        </w:rPr>
      </w:pPr>
      <w:r w:rsidRPr="00E118DC">
        <w:rPr>
          <w:rFonts w:ascii="Garamond" w:hAnsi="Garamond"/>
          <w:b/>
          <w:sz w:val="28"/>
          <w:szCs w:val="28"/>
        </w:rPr>
        <w:t>A közszolgáltató által működtetett hulladékudvarok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E118DC" w:rsidRDefault="00E118DC" w:rsidP="00E118DC">
      <w:pPr>
        <w:spacing w:after="0"/>
        <w:jc w:val="both"/>
        <w:rPr>
          <w:rFonts w:ascii="Garamond" w:hAnsi="Garamond"/>
          <w:sz w:val="28"/>
          <w:szCs w:val="28"/>
        </w:rPr>
      </w:pPr>
    </w:p>
    <w:p w:rsidR="00E118DC" w:rsidRPr="00E118DC" w:rsidRDefault="00E118DC" w:rsidP="00E118DC">
      <w:pPr>
        <w:spacing w:after="0"/>
        <w:jc w:val="both"/>
        <w:rPr>
          <w:rFonts w:ascii="Garamond" w:hAnsi="Garamond"/>
          <w:sz w:val="28"/>
          <w:szCs w:val="28"/>
        </w:rPr>
      </w:pPr>
      <w:r w:rsidRPr="00E118DC">
        <w:rPr>
          <w:rFonts w:ascii="Garamond" w:hAnsi="Garamond"/>
          <w:sz w:val="28"/>
          <w:szCs w:val="28"/>
        </w:rPr>
        <w:t>Szerencs: 3900 Szerencs, Eperjes u. 7.</w:t>
      </w:r>
    </w:p>
    <w:p w:rsidR="00E118DC" w:rsidRPr="00E118DC" w:rsidRDefault="00E118DC" w:rsidP="00E118DC">
      <w:pPr>
        <w:spacing w:after="0"/>
        <w:jc w:val="both"/>
        <w:rPr>
          <w:rFonts w:ascii="Garamond" w:hAnsi="Garamond"/>
          <w:sz w:val="28"/>
          <w:szCs w:val="28"/>
        </w:rPr>
      </w:pPr>
      <w:r w:rsidRPr="00E118DC">
        <w:rPr>
          <w:rFonts w:ascii="Garamond" w:hAnsi="Garamond"/>
          <w:sz w:val="28"/>
          <w:szCs w:val="28"/>
        </w:rPr>
        <w:t>Bodrogkeresztúr: 3916 Bodrogkeresztúr, külterület 0172/33. hrsz.</w:t>
      </w:r>
    </w:p>
    <w:p w:rsidR="00E118DC" w:rsidRPr="00E118DC" w:rsidRDefault="00E118DC" w:rsidP="00E118DC">
      <w:pPr>
        <w:spacing w:after="0"/>
        <w:jc w:val="both"/>
        <w:rPr>
          <w:rFonts w:ascii="Garamond" w:hAnsi="Garamond"/>
          <w:sz w:val="28"/>
          <w:szCs w:val="28"/>
        </w:rPr>
      </w:pPr>
      <w:r w:rsidRPr="00E118DC">
        <w:rPr>
          <w:rFonts w:ascii="Garamond" w:hAnsi="Garamond"/>
          <w:sz w:val="28"/>
          <w:szCs w:val="28"/>
        </w:rPr>
        <w:t>Sátoraljaújhely: 3980 Sátoraljaújhely, külterület 11021/28. hrsz.</w:t>
      </w:r>
    </w:p>
    <w:p w:rsidR="00E118DC" w:rsidRPr="00E118DC" w:rsidRDefault="00E118DC" w:rsidP="00E118DC">
      <w:pPr>
        <w:spacing w:after="0"/>
        <w:jc w:val="both"/>
        <w:rPr>
          <w:rFonts w:ascii="Garamond" w:hAnsi="Garamond"/>
          <w:sz w:val="28"/>
          <w:szCs w:val="28"/>
        </w:rPr>
      </w:pPr>
      <w:r w:rsidRPr="00E118DC">
        <w:rPr>
          <w:rFonts w:ascii="Garamond" w:hAnsi="Garamond"/>
          <w:sz w:val="28"/>
          <w:szCs w:val="28"/>
        </w:rPr>
        <w:t>(Sárospatak: 3950 Sárospatak, belterület 3654 hrsz. – még tart az engedélyezési eljárás)</w:t>
      </w:r>
    </w:p>
    <w:p w:rsidR="00E118DC" w:rsidRPr="00E118DC" w:rsidRDefault="00E118DC" w:rsidP="00E118DC">
      <w:pPr>
        <w:jc w:val="both"/>
        <w:rPr>
          <w:rFonts w:ascii="Garamond" w:hAnsi="Garamond"/>
          <w:sz w:val="28"/>
          <w:szCs w:val="28"/>
        </w:rPr>
      </w:pPr>
    </w:p>
    <w:p w:rsidR="005B0040" w:rsidRPr="00E118DC" w:rsidRDefault="005B0040">
      <w:pPr>
        <w:rPr>
          <w:rFonts w:ascii="Garamond" w:hAnsi="Garamond"/>
          <w:sz w:val="28"/>
          <w:szCs w:val="28"/>
        </w:rPr>
      </w:pPr>
    </w:p>
    <w:sectPr w:rsidR="005B0040" w:rsidRPr="00E11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DC"/>
    <w:rsid w:val="001D553B"/>
    <w:rsid w:val="005B0040"/>
    <w:rsid w:val="008E02C8"/>
    <w:rsid w:val="00E1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F0428-95D1-40D7-93C5-7F203E3E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8DC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Timár Bernadett</dc:creator>
  <cp:keywords/>
  <dc:description/>
  <cp:lastModifiedBy>Bodnár-Hudák Eszter</cp:lastModifiedBy>
  <cp:revision>2</cp:revision>
  <dcterms:created xsi:type="dcterms:W3CDTF">2016-07-05T06:48:00Z</dcterms:created>
  <dcterms:modified xsi:type="dcterms:W3CDTF">2016-07-05T06:48:00Z</dcterms:modified>
</cp:coreProperties>
</file>