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08" w:rsidRPr="005D02F3" w:rsidRDefault="009E1D08" w:rsidP="009E1D08">
      <w:pPr>
        <w:pStyle w:val="Cmsor2"/>
        <w:numPr>
          <w:ilvl w:val="0"/>
          <w:numId w:val="3"/>
        </w:numPr>
        <w:ind w:left="284" w:hanging="284"/>
        <w:jc w:val="left"/>
      </w:pPr>
      <w:bookmarkStart w:id="0" w:name="_Toc491857312"/>
      <w:bookmarkStart w:id="1" w:name="_Toc492909828"/>
      <w:bookmarkStart w:id="2" w:name="_Toc498341776"/>
      <w:r w:rsidRPr="005D02F3">
        <w:t>függelék – Kérelem településképi bejelentési eljáráshoz</w:t>
      </w:r>
      <w:bookmarkEnd w:id="0"/>
      <w:bookmarkEnd w:id="1"/>
      <w:bookmarkEnd w:id="2"/>
    </w:p>
    <w:p w:rsidR="009E1D08" w:rsidRPr="005D02F3" w:rsidRDefault="009E1D08" w:rsidP="009E1D08">
      <w:pPr>
        <w:spacing w:after="0" w:line="240" w:lineRule="auto"/>
        <w:ind w:right="5811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BB2D" wp14:editId="6FD953EF">
                <wp:simplePos x="0" y="0"/>
                <wp:positionH relativeFrom="column">
                  <wp:posOffset>2385695</wp:posOffset>
                </wp:positionH>
                <wp:positionV relativeFrom="paragraph">
                  <wp:posOffset>88900</wp:posOffset>
                </wp:positionV>
                <wp:extent cx="3278505" cy="111061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08" w:rsidRPr="00D961DD" w:rsidRDefault="009E1D08" w:rsidP="009E1D0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D961DD">
                              <w:rPr>
                                <w:b/>
                                <w:color w:val="A6A6A6" w:themeColor="background1" w:themeShade="A6"/>
                              </w:rPr>
                              <w:t>IKTATÓBÉLYEGZŐ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7.85pt;margin-top:7pt;width:258.1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">
                <v:textbox>
                  <w:txbxContent>
                    <w:p w:rsidR="009E1D08" w:rsidRPr="00D961DD" w:rsidRDefault="009E1D08" w:rsidP="009E1D08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D961DD">
                        <w:rPr>
                          <w:b/>
                          <w:color w:val="A6A6A6" w:themeColor="background1" w:themeShade="A6"/>
                        </w:rPr>
                        <w:t>IKTATÓBÉLYEGZŐ</w:t>
                      </w:r>
                    </w:p>
                  </w:txbxContent>
                </v:textbox>
              </v:shape>
            </w:pict>
          </mc:Fallback>
        </mc:AlternateContent>
      </w:r>
      <w:r w:rsidRPr="005D02F3">
        <w:rPr>
          <w:rFonts w:ascii="Trebuchet MS" w:hAnsi="Trebuchet MS"/>
          <w:b/>
          <w:sz w:val="20"/>
        </w:rPr>
        <w:t>KÉRELEM TELEPÜLÉSKÉPI BEJELENTÉSI ELJÁRÁSHOZ</w:t>
      </w:r>
    </w:p>
    <w:p w:rsidR="009E1D08" w:rsidRPr="005D02F3" w:rsidRDefault="009E1D08" w:rsidP="009E1D08">
      <w:pPr>
        <w:spacing w:after="0" w:line="240" w:lineRule="auto"/>
        <w:ind w:right="5811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04026" wp14:editId="3F49A2BC">
                <wp:simplePos x="0" y="0"/>
                <wp:positionH relativeFrom="column">
                  <wp:posOffset>-34925</wp:posOffset>
                </wp:positionH>
                <wp:positionV relativeFrom="paragraph">
                  <wp:posOffset>19050</wp:posOffset>
                </wp:positionV>
                <wp:extent cx="2367280" cy="680085"/>
                <wp:effectExtent l="0" t="0" r="0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08" w:rsidRPr="00D961DD" w:rsidRDefault="009E1D08" w:rsidP="009E1D0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ÉRKEZTETÉS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.75pt;margin-top:1.5pt;width:186.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CkLQIAAFc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">
                <v:textbox>
                  <w:txbxContent>
                    <w:p w:rsidR="009E1D08" w:rsidRPr="00D961DD" w:rsidRDefault="009E1D08" w:rsidP="009E1D08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ÉRKEZTETÉS</w:t>
                      </w:r>
                    </w:p>
                  </w:txbxContent>
                </v:textbox>
              </v:shape>
            </w:pict>
          </mc:Fallback>
        </mc:AlternateContent>
      </w:r>
    </w:p>
    <w:p w:rsidR="009E1D08" w:rsidRPr="005D02F3" w:rsidRDefault="009E1D08" w:rsidP="009E1D08">
      <w:pPr>
        <w:spacing w:after="0" w:line="240" w:lineRule="auto"/>
        <w:ind w:right="5811"/>
        <w:jc w:val="center"/>
        <w:rPr>
          <w:rFonts w:ascii="Trebuchet MS" w:hAnsi="Trebuchet MS"/>
          <w:b/>
          <w:sz w:val="20"/>
        </w:rPr>
      </w:pPr>
    </w:p>
    <w:p w:rsidR="009E1D08" w:rsidRPr="005D02F3" w:rsidRDefault="009E1D08" w:rsidP="009E1D08">
      <w:pPr>
        <w:spacing w:after="0" w:line="240" w:lineRule="auto"/>
        <w:ind w:right="5811"/>
        <w:jc w:val="center"/>
        <w:rPr>
          <w:rFonts w:ascii="Trebuchet MS" w:hAnsi="Trebuchet MS"/>
          <w:b/>
          <w:sz w:val="20"/>
        </w:rPr>
      </w:pPr>
    </w:p>
    <w:p w:rsidR="009E1D08" w:rsidRPr="005D02F3" w:rsidRDefault="009E1D08" w:rsidP="009E1D08">
      <w:pPr>
        <w:numPr>
          <w:ilvl w:val="0"/>
          <w:numId w:val="2"/>
        </w:numPr>
        <w:spacing w:after="160" w:line="259" w:lineRule="auto"/>
        <w:ind w:left="709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Bejelentő neve (szervezet neve, képviselője):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D08" w:rsidRPr="005D02F3" w:rsidRDefault="009E1D08" w:rsidP="009E1D08">
      <w:pPr>
        <w:numPr>
          <w:ilvl w:val="0"/>
          <w:numId w:val="2"/>
        </w:numPr>
        <w:spacing w:after="160" w:line="259" w:lineRule="auto"/>
        <w:ind w:left="709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Bejelentő lakcíme (szervezet esetén telephely, székhely):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D08" w:rsidRPr="005D02F3" w:rsidRDefault="009E1D08" w:rsidP="009E1D08">
      <w:pPr>
        <w:numPr>
          <w:ilvl w:val="0"/>
          <w:numId w:val="2"/>
        </w:numPr>
        <w:spacing w:after="160" w:line="259" w:lineRule="auto"/>
        <w:ind w:left="709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Bejelentő elérhetősége (levelezési címe, telefonos elérhetősége, e-mailcíme):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D08" w:rsidRPr="005D02F3" w:rsidRDefault="009E1D08" w:rsidP="009E1D08">
      <w:pPr>
        <w:numPr>
          <w:ilvl w:val="0"/>
          <w:numId w:val="2"/>
        </w:numPr>
        <w:spacing w:after="160" w:line="259" w:lineRule="auto"/>
        <w:ind w:left="709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Bejelentéssel érintett építési tevékenység, reklámelhelyezés vagy rendeltetésváltás</w:t>
      </w:r>
    </w:p>
    <w:p w:rsidR="009E1D08" w:rsidRPr="005D02F3" w:rsidRDefault="009E1D08" w:rsidP="009E1D0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helye</w:t>
      </w:r>
      <w:proofErr w:type="gramStart"/>
      <w:r w:rsidRPr="005D02F3">
        <w:rPr>
          <w:rFonts w:ascii="Trebuchet MS" w:hAnsi="Trebuchet MS"/>
          <w:sz w:val="20"/>
          <w:szCs w:val="20"/>
        </w:rPr>
        <w:t>: …</w:t>
      </w:r>
      <w:proofErr w:type="gramEnd"/>
      <w:r w:rsidRPr="005D02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E1D08" w:rsidRPr="005D02F3" w:rsidRDefault="009E1D08" w:rsidP="009E1D0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- telek helyrajzi száma</w:t>
      </w:r>
      <w:proofErr w:type="gramStart"/>
      <w:r w:rsidRPr="005D02F3">
        <w:rPr>
          <w:rFonts w:ascii="Trebuchet MS" w:hAnsi="Trebuchet MS"/>
          <w:sz w:val="20"/>
          <w:szCs w:val="20"/>
        </w:rPr>
        <w:t>: …</w:t>
      </w:r>
      <w:proofErr w:type="gramEnd"/>
      <w:r w:rsidRPr="005D02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</w:t>
      </w:r>
    </w:p>
    <w:p w:rsidR="009E1D08" w:rsidRPr="005D02F3" w:rsidRDefault="009E1D08" w:rsidP="009E1D08">
      <w:pPr>
        <w:spacing w:after="160" w:line="259" w:lineRule="auto"/>
        <w:ind w:left="720"/>
        <w:contextualSpacing/>
        <w:jc w:val="both"/>
        <w:rPr>
          <w:rFonts w:ascii="Trebuchet MS" w:hAnsi="Trebuchet MS"/>
          <w:sz w:val="20"/>
          <w:szCs w:val="20"/>
        </w:rPr>
      </w:pPr>
    </w:p>
    <w:p w:rsidR="009E1D08" w:rsidRPr="005D02F3" w:rsidRDefault="009E1D08" w:rsidP="009E1D08">
      <w:pPr>
        <w:numPr>
          <w:ilvl w:val="0"/>
          <w:numId w:val="2"/>
        </w:numPr>
        <w:spacing w:after="160" w:line="259" w:lineRule="auto"/>
        <w:ind w:left="709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</w:rPr>
        <w:t>Településképi bejelentési eljárás megjelölése, tevékenység jellege (aláhúzandó):</w:t>
      </w:r>
    </w:p>
    <w:p w:rsidR="009E1D08" w:rsidRPr="005D02F3" w:rsidRDefault="009E1D08" w:rsidP="009E1D0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bejelentéshez kötött építési tevékenység</w:t>
      </w:r>
    </w:p>
    <w:p w:rsidR="009E1D08" w:rsidRPr="005D02F3" w:rsidRDefault="009E1D08" w:rsidP="009E1D0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reklámelhelyezés</w:t>
      </w:r>
    </w:p>
    <w:p w:rsidR="009E1D08" w:rsidRPr="005D02F3" w:rsidRDefault="009E1D08" w:rsidP="009E1D0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rendeltetésváltás</w:t>
      </w:r>
    </w:p>
    <w:p w:rsidR="009E1D08" w:rsidRPr="005D02F3" w:rsidRDefault="009E1D08" w:rsidP="009E1D08">
      <w:pPr>
        <w:spacing w:after="160" w:line="259" w:lineRule="auto"/>
        <w:ind w:left="720"/>
        <w:contextualSpacing/>
        <w:jc w:val="both"/>
        <w:rPr>
          <w:rFonts w:ascii="Trebuchet MS" w:hAnsi="Trebuchet MS"/>
          <w:sz w:val="20"/>
          <w:szCs w:val="20"/>
        </w:rPr>
      </w:pPr>
    </w:p>
    <w:p w:rsidR="009E1D08" w:rsidRPr="005D02F3" w:rsidRDefault="009E1D08" w:rsidP="009E1D08">
      <w:pPr>
        <w:numPr>
          <w:ilvl w:val="0"/>
          <w:numId w:val="2"/>
        </w:numPr>
        <w:spacing w:after="160" w:line="259" w:lineRule="auto"/>
        <w:ind w:left="709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Bejelentéssel érintett építési tevékenység, reklámelhelyezés vagy rendeltetésváltozás rövid leírása: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D08" w:rsidRPr="005D02F3" w:rsidRDefault="009E1D08" w:rsidP="009E1D08">
      <w:pPr>
        <w:numPr>
          <w:ilvl w:val="0"/>
          <w:numId w:val="2"/>
        </w:numPr>
        <w:spacing w:after="160" w:line="259" w:lineRule="auto"/>
        <w:ind w:left="709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</w:rPr>
        <w:t xml:space="preserve">A bejelentéssel érintett építési tevékenység elvégzésének, a </w:t>
      </w:r>
      <w:proofErr w:type="gramStart"/>
      <w:r w:rsidRPr="005D02F3">
        <w:rPr>
          <w:rFonts w:ascii="Trebuchet MS" w:hAnsi="Trebuchet MS"/>
          <w:sz w:val="20"/>
        </w:rPr>
        <w:t>reklámozás</w:t>
      </w:r>
      <w:r w:rsidRPr="005D02F3">
        <w:rPr>
          <w:rFonts w:ascii="Trebuchet MS" w:hAnsi="Trebuchet MS"/>
          <w:sz w:val="20"/>
          <w:szCs w:val="20"/>
        </w:rPr>
        <w:t xml:space="preserve"> </w:t>
      </w:r>
      <w:r w:rsidRPr="005D02F3">
        <w:rPr>
          <w:rFonts w:ascii="Trebuchet MS" w:hAnsi="Trebuchet MS"/>
          <w:sz w:val="20"/>
        </w:rPr>
        <w:t xml:space="preserve"> vagy</w:t>
      </w:r>
      <w:proofErr w:type="gramEnd"/>
      <w:r w:rsidRPr="005D02F3">
        <w:rPr>
          <w:rFonts w:ascii="Trebuchet MS" w:hAnsi="Trebuchet MS"/>
          <w:sz w:val="20"/>
        </w:rPr>
        <w:t xml:space="preserve"> a rendeltetésváltozás tervezett időtartama</w:t>
      </w:r>
      <w:r w:rsidRPr="005D02F3">
        <w:rPr>
          <w:rFonts w:ascii="Trebuchet MS" w:hAnsi="Trebuchet MS"/>
          <w:sz w:val="20"/>
          <w:szCs w:val="20"/>
        </w:rPr>
        <w:t>: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</w:rPr>
      </w:pPr>
      <w:r w:rsidRPr="005D02F3">
        <w:rPr>
          <w:rFonts w:ascii="Trebuchet MS" w:hAnsi="Trebuchet MS"/>
          <w:b/>
          <w:sz w:val="20"/>
          <w:szCs w:val="20"/>
          <w:u w:val="single"/>
        </w:rPr>
        <w:t>Kötelező mellékletek:</w:t>
      </w:r>
      <w:r w:rsidRPr="005D02F3">
        <w:rPr>
          <w:rFonts w:ascii="Trebuchet MS" w:hAnsi="Trebuchet MS"/>
          <w:b/>
          <w:sz w:val="20"/>
          <w:szCs w:val="20"/>
        </w:rPr>
        <w:t xml:space="preserve"> </w:t>
      </w:r>
      <w:r w:rsidRPr="005D02F3">
        <w:rPr>
          <w:rFonts w:ascii="Trebuchet MS" w:hAnsi="Trebuchet MS"/>
          <w:sz w:val="20"/>
          <w:szCs w:val="20"/>
        </w:rPr>
        <w:t>a kérelem tárgyának megfelelően – tartalmaznia kell: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5D02F3">
        <w:rPr>
          <w:rFonts w:ascii="Trebuchet MS" w:hAnsi="Trebuchet MS"/>
          <w:sz w:val="20"/>
          <w:szCs w:val="20"/>
        </w:rPr>
        <w:t>a</w:t>
      </w:r>
      <w:proofErr w:type="gramEnd"/>
      <w:r w:rsidRPr="005D02F3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D02F3">
        <w:rPr>
          <w:rFonts w:ascii="Trebuchet MS" w:hAnsi="Trebuchet MS"/>
          <w:sz w:val="20"/>
          <w:szCs w:val="20"/>
        </w:rPr>
        <w:t>a</w:t>
      </w:r>
      <w:proofErr w:type="spellEnd"/>
      <w:r w:rsidRPr="005D02F3">
        <w:rPr>
          <w:rFonts w:ascii="Trebuchet MS" w:hAnsi="Trebuchet MS"/>
          <w:sz w:val="20"/>
          <w:szCs w:val="20"/>
        </w:rPr>
        <w:t xml:space="preserve"> műszaki leírást a telepítésről, az építészeti kialakításról,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b) helyszínrajzot a szomszédos építmények és terepviszonyok feltüntetésével,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c) alaprajzot,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d) homlokzatot,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 w:rsidRPr="005D02F3">
        <w:rPr>
          <w:rFonts w:ascii="Trebuchet MS" w:hAnsi="Trebuchet MS"/>
          <w:sz w:val="20"/>
          <w:szCs w:val="20"/>
        </w:rPr>
        <w:t>e</w:t>
      </w:r>
      <w:proofErr w:type="gramEnd"/>
      <w:r w:rsidRPr="005D02F3">
        <w:rPr>
          <w:rFonts w:ascii="Trebuchet MS" w:hAnsi="Trebuchet MS"/>
          <w:sz w:val="20"/>
          <w:szCs w:val="20"/>
        </w:rPr>
        <w:t>) utcaképi vázlatot, színtervet, látványtervet.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Karancsalja</w:t>
      </w:r>
      <w:r w:rsidRPr="005D02F3">
        <w:rPr>
          <w:rFonts w:ascii="Trebuchet MS" w:hAnsi="Trebuchet MS"/>
          <w:sz w:val="20"/>
          <w:szCs w:val="20"/>
        </w:rPr>
        <w:t>, 201</w:t>
      </w:r>
      <w:proofErr w:type="gramStart"/>
      <w:r w:rsidRPr="005D02F3">
        <w:rPr>
          <w:rFonts w:ascii="Trebuchet MS" w:hAnsi="Trebuchet MS"/>
          <w:sz w:val="20"/>
          <w:szCs w:val="20"/>
        </w:rPr>
        <w:t>….</w:t>
      </w:r>
      <w:proofErr w:type="gramEnd"/>
      <w:r w:rsidRPr="005D02F3">
        <w:rPr>
          <w:rFonts w:ascii="Trebuchet MS" w:hAnsi="Trebuchet MS"/>
          <w:sz w:val="20"/>
          <w:szCs w:val="20"/>
        </w:rPr>
        <w:t xml:space="preserve"> . hónap: …………………… nap: ……………</w:t>
      </w:r>
    </w:p>
    <w:p w:rsidR="009E1D08" w:rsidRPr="005D02F3" w:rsidRDefault="009E1D08" w:rsidP="009E1D08">
      <w:pPr>
        <w:spacing w:after="160" w:line="259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9E1D08" w:rsidRPr="005D02F3" w:rsidRDefault="009E1D08" w:rsidP="009E1D08">
      <w:pPr>
        <w:spacing w:after="160" w:line="259" w:lineRule="auto"/>
        <w:contextualSpacing/>
        <w:jc w:val="right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t>………………………………………………</w:t>
      </w:r>
    </w:p>
    <w:p w:rsidR="009E1D08" w:rsidRPr="005D02F3" w:rsidRDefault="009E1D08" w:rsidP="009E1D08">
      <w:pPr>
        <w:spacing w:after="0" w:line="240" w:lineRule="auto"/>
        <w:ind w:left="5664" w:firstLine="708"/>
        <w:jc w:val="both"/>
        <w:rPr>
          <w:rFonts w:ascii="Trebuchet MS" w:hAnsi="Trebuchet MS"/>
          <w:sz w:val="20"/>
        </w:rPr>
      </w:pPr>
      <w:r w:rsidRPr="005D02F3">
        <w:rPr>
          <w:rFonts w:ascii="Trebuchet MS" w:hAnsi="Trebuchet MS"/>
          <w:sz w:val="20"/>
          <w:szCs w:val="20"/>
        </w:rPr>
        <w:t>Bejelentő aláírása</w:t>
      </w:r>
    </w:p>
    <w:p w:rsidR="00FE3BB9" w:rsidRDefault="00FE3BB9" w:rsidP="009E1D08">
      <w:pPr>
        <w:spacing w:after="0" w:line="240" w:lineRule="auto"/>
      </w:pPr>
      <w:bookmarkStart w:id="3" w:name="_GoBack"/>
      <w:bookmarkEnd w:id="3"/>
    </w:p>
    <w:sectPr w:rsidR="00FE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BCE"/>
    <w:multiLevelType w:val="hybridMultilevel"/>
    <w:tmpl w:val="C6BE1C54"/>
    <w:lvl w:ilvl="0" w:tplc="558088DC">
      <w:start w:val="1"/>
      <w:numFmt w:val="decimal"/>
      <w:lvlText w:val="%1."/>
      <w:lvlJc w:val="left"/>
      <w:pPr>
        <w:ind w:left="3904" w:hanging="360"/>
      </w:pPr>
    </w:lvl>
    <w:lvl w:ilvl="1" w:tplc="040E0019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37515DEC"/>
    <w:multiLevelType w:val="multilevel"/>
    <w:tmpl w:val="99327DF6"/>
    <w:lvl w:ilvl="0">
      <w:start w:val="1"/>
      <w:numFmt w:val="upperRoman"/>
      <w:pStyle w:val="Cmsor1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pStyle w:val="Cmsor2"/>
      <w:lvlText w:val="%2."/>
      <w:lvlJc w:val="center"/>
      <w:pPr>
        <w:ind w:left="720" w:hanging="363"/>
      </w:pPr>
      <w:rPr>
        <w:rFonts w:hint="default"/>
      </w:rPr>
    </w:lvl>
    <w:lvl w:ilvl="2">
      <w:start w:val="1"/>
      <w:numFmt w:val="decimal"/>
      <w:lvlRestart w:val="0"/>
      <w:pStyle w:val="Cmsor3"/>
      <w:lvlText w:val="%3.§"/>
      <w:lvlJc w:val="right"/>
      <w:pPr>
        <w:ind w:left="113" w:hanging="113"/>
      </w:pPr>
      <w:rPr>
        <w:rFonts w:hint="default"/>
        <w:b/>
        <w:i w:val="0"/>
      </w:rPr>
    </w:lvl>
    <w:lvl w:ilvl="3">
      <w:start w:val="2"/>
      <w:numFmt w:val="decimal"/>
      <w:pStyle w:val="Cmsor4"/>
      <w:suff w:val="space"/>
      <w:lvlText w:val="(%4)"/>
      <w:lvlJc w:val="right"/>
      <w:pPr>
        <w:ind w:left="397" w:firstLine="0"/>
      </w:pPr>
      <w:rPr>
        <w:rFonts w:hint="default"/>
      </w:rPr>
    </w:lvl>
    <w:lvl w:ilvl="4">
      <w:start w:val="1"/>
      <w:numFmt w:val="lowerLetter"/>
      <w:pStyle w:val="Cmsor5"/>
      <w:suff w:val="space"/>
      <w:lvlText w:val="%5)"/>
      <w:lvlJc w:val="right"/>
      <w:pPr>
        <w:ind w:left="680" w:firstLine="0"/>
      </w:pPr>
      <w:rPr>
        <w:rFonts w:hint="default"/>
      </w:rPr>
    </w:lvl>
    <w:lvl w:ilvl="5">
      <w:start w:val="1"/>
      <w:numFmt w:val="lowerLetter"/>
      <w:pStyle w:val="Cmsor6"/>
      <w:lvlText w:val="%5%6)"/>
      <w:lvlJc w:val="right"/>
      <w:pPr>
        <w:ind w:left="1531" w:hanging="11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2">
    <w:nsid w:val="581F77E3"/>
    <w:multiLevelType w:val="hybridMultilevel"/>
    <w:tmpl w:val="59A44AB6"/>
    <w:lvl w:ilvl="0" w:tplc="6322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123610" w:tentative="1">
      <w:start w:val="1"/>
      <w:numFmt w:val="lowerLetter"/>
      <w:lvlText w:val="%2."/>
      <w:lvlJc w:val="left"/>
      <w:pPr>
        <w:ind w:left="1800" w:hanging="360"/>
      </w:pPr>
    </w:lvl>
    <w:lvl w:ilvl="2" w:tplc="648A5D60" w:tentative="1">
      <w:start w:val="1"/>
      <w:numFmt w:val="lowerRoman"/>
      <w:lvlText w:val="%3."/>
      <w:lvlJc w:val="right"/>
      <w:pPr>
        <w:ind w:left="2520" w:hanging="180"/>
      </w:pPr>
    </w:lvl>
    <w:lvl w:ilvl="3" w:tplc="A4DC0CF0" w:tentative="1">
      <w:start w:val="1"/>
      <w:numFmt w:val="decimal"/>
      <w:lvlText w:val="%4."/>
      <w:lvlJc w:val="left"/>
      <w:pPr>
        <w:ind w:left="3240" w:hanging="360"/>
      </w:pPr>
    </w:lvl>
    <w:lvl w:ilvl="4" w:tplc="B3FEA076" w:tentative="1">
      <w:start w:val="1"/>
      <w:numFmt w:val="lowerLetter"/>
      <w:lvlText w:val="%5."/>
      <w:lvlJc w:val="left"/>
      <w:pPr>
        <w:ind w:left="3960" w:hanging="360"/>
      </w:pPr>
    </w:lvl>
    <w:lvl w:ilvl="5" w:tplc="57B2A750" w:tentative="1">
      <w:start w:val="1"/>
      <w:numFmt w:val="lowerRoman"/>
      <w:lvlText w:val="%6."/>
      <w:lvlJc w:val="right"/>
      <w:pPr>
        <w:ind w:left="4680" w:hanging="180"/>
      </w:pPr>
    </w:lvl>
    <w:lvl w:ilvl="6" w:tplc="5060DEB6" w:tentative="1">
      <w:start w:val="1"/>
      <w:numFmt w:val="decimal"/>
      <w:lvlText w:val="%7."/>
      <w:lvlJc w:val="left"/>
      <w:pPr>
        <w:ind w:left="5400" w:hanging="360"/>
      </w:pPr>
    </w:lvl>
    <w:lvl w:ilvl="7" w:tplc="7E8A14E2" w:tentative="1">
      <w:start w:val="1"/>
      <w:numFmt w:val="lowerLetter"/>
      <w:lvlText w:val="%8."/>
      <w:lvlJc w:val="left"/>
      <w:pPr>
        <w:ind w:left="6120" w:hanging="360"/>
      </w:pPr>
    </w:lvl>
    <w:lvl w:ilvl="8" w:tplc="A5123F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8471B"/>
    <w:multiLevelType w:val="hybridMultilevel"/>
    <w:tmpl w:val="A3D4A260"/>
    <w:lvl w:ilvl="0" w:tplc="62BC4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D20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505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7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C4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12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03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8B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6C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08"/>
    <w:rsid w:val="003657F2"/>
    <w:rsid w:val="00623595"/>
    <w:rsid w:val="009E1D08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D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235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9E1D08"/>
    <w:pPr>
      <w:keepNext/>
      <w:keepLines/>
      <w:spacing w:before="40" w:after="120" w:line="240" w:lineRule="auto"/>
      <w:ind w:left="720" w:hanging="363"/>
      <w:jc w:val="center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9E1D08"/>
    <w:pPr>
      <w:keepNext/>
      <w:keepLines/>
      <w:spacing w:after="0" w:line="240" w:lineRule="auto"/>
      <w:ind w:left="113" w:hanging="113"/>
      <w:jc w:val="both"/>
      <w:outlineLvl w:val="2"/>
    </w:pPr>
    <w:rPr>
      <w:rFonts w:ascii="Trebuchet MS" w:eastAsiaTheme="majorEastAsia" w:hAnsi="Trebuchet MS" w:cstheme="majorBidi"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1D08"/>
    <w:pPr>
      <w:keepNext/>
      <w:keepLines/>
      <w:spacing w:after="0" w:line="240" w:lineRule="auto"/>
      <w:ind w:left="397"/>
      <w:jc w:val="both"/>
      <w:outlineLvl w:val="3"/>
    </w:pPr>
    <w:rPr>
      <w:rFonts w:ascii="Trebuchet MS" w:eastAsiaTheme="majorEastAsia" w:hAnsi="Trebuchet MS" w:cstheme="majorBidi"/>
      <w:bCs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1D08"/>
    <w:pPr>
      <w:keepNext/>
      <w:keepLines/>
      <w:spacing w:before="200" w:after="0"/>
      <w:ind w:left="6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E1D08"/>
    <w:pPr>
      <w:keepNext/>
      <w:keepLines/>
      <w:spacing w:before="200" w:after="0"/>
      <w:ind w:left="1531" w:hanging="113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35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6235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6235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6235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62359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E1D08"/>
    <w:rPr>
      <w:rFonts w:ascii="Trebuchet MS" w:eastAsiaTheme="majorEastAsia" w:hAnsi="Trebuchet MS" w:cstheme="majorBidi"/>
      <w:b/>
      <w:bCs/>
      <w:szCs w:val="26"/>
    </w:rPr>
  </w:style>
  <w:style w:type="character" w:customStyle="1" w:styleId="Cmsor3Char">
    <w:name w:val="Címsor 3 Char"/>
    <w:basedOn w:val="Bekezdsalapbettpusa"/>
    <w:link w:val="Cmsor3"/>
    <w:rsid w:val="009E1D08"/>
    <w:rPr>
      <w:rFonts w:ascii="Trebuchet MS" w:eastAsiaTheme="majorEastAsia" w:hAnsi="Trebuchet MS" w:cstheme="majorBidi"/>
      <w:bCs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9E1D08"/>
    <w:rPr>
      <w:rFonts w:ascii="Trebuchet MS" w:eastAsiaTheme="majorEastAsia" w:hAnsi="Trebuchet MS" w:cstheme="majorBidi"/>
      <w:bCs/>
      <w:iCs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9E1D0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9E1D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D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235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9E1D08"/>
    <w:pPr>
      <w:keepNext/>
      <w:keepLines/>
      <w:spacing w:before="40" w:after="120" w:line="240" w:lineRule="auto"/>
      <w:ind w:left="720" w:hanging="363"/>
      <w:jc w:val="center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9E1D08"/>
    <w:pPr>
      <w:keepNext/>
      <w:keepLines/>
      <w:spacing w:after="0" w:line="240" w:lineRule="auto"/>
      <w:ind w:left="113" w:hanging="113"/>
      <w:jc w:val="both"/>
      <w:outlineLvl w:val="2"/>
    </w:pPr>
    <w:rPr>
      <w:rFonts w:ascii="Trebuchet MS" w:eastAsiaTheme="majorEastAsia" w:hAnsi="Trebuchet MS" w:cstheme="majorBidi"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1D08"/>
    <w:pPr>
      <w:keepNext/>
      <w:keepLines/>
      <w:spacing w:after="0" w:line="240" w:lineRule="auto"/>
      <w:ind w:left="397"/>
      <w:jc w:val="both"/>
      <w:outlineLvl w:val="3"/>
    </w:pPr>
    <w:rPr>
      <w:rFonts w:ascii="Trebuchet MS" w:eastAsiaTheme="majorEastAsia" w:hAnsi="Trebuchet MS" w:cstheme="majorBidi"/>
      <w:bCs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1D08"/>
    <w:pPr>
      <w:keepNext/>
      <w:keepLines/>
      <w:spacing w:before="200" w:after="0"/>
      <w:ind w:left="6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E1D08"/>
    <w:pPr>
      <w:keepNext/>
      <w:keepLines/>
      <w:spacing w:before="200" w:after="0"/>
      <w:ind w:left="1531" w:hanging="113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35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6235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6235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6235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62359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E1D08"/>
    <w:rPr>
      <w:rFonts w:ascii="Trebuchet MS" w:eastAsiaTheme="majorEastAsia" w:hAnsi="Trebuchet MS" w:cstheme="majorBidi"/>
      <w:b/>
      <w:bCs/>
      <w:szCs w:val="26"/>
    </w:rPr>
  </w:style>
  <w:style w:type="character" w:customStyle="1" w:styleId="Cmsor3Char">
    <w:name w:val="Címsor 3 Char"/>
    <w:basedOn w:val="Bekezdsalapbettpusa"/>
    <w:link w:val="Cmsor3"/>
    <w:rsid w:val="009E1D08"/>
    <w:rPr>
      <w:rFonts w:ascii="Trebuchet MS" w:eastAsiaTheme="majorEastAsia" w:hAnsi="Trebuchet MS" w:cstheme="majorBidi"/>
      <w:bCs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9E1D08"/>
    <w:rPr>
      <w:rFonts w:ascii="Trebuchet MS" w:eastAsiaTheme="majorEastAsia" w:hAnsi="Trebuchet MS" w:cstheme="majorBidi"/>
      <w:bCs/>
      <w:iCs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9E1D0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9E1D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csucsu</dc:creator>
  <cp:lastModifiedBy>csucsu</cp:lastModifiedBy>
  <cp:revision>1</cp:revision>
  <dcterms:created xsi:type="dcterms:W3CDTF">2018-05-10T11:58:00Z</dcterms:created>
  <dcterms:modified xsi:type="dcterms:W3CDTF">2018-05-10T11:59:00Z</dcterms:modified>
</cp:coreProperties>
</file>