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CD" w:rsidRPr="002C560F" w:rsidRDefault="001872CD" w:rsidP="001872CD">
      <w:pPr>
        <w:pageBreakBefore/>
        <w:tabs>
          <w:tab w:val="left" w:pos="9923"/>
        </w:tabs>
        <w:ind w:left="714"/>
        <w:jc w:val="right"/>
        <w:rPr>
          <w:b/>
          <w:i/>
          <w:sz w:val="18"/>
          <w:szCs w:val="18"/>
        </w:rPr>
      </w:pPr>
      <w:r w:rsidRPr="002C560F">
        <w:rPr>
          <w:b/>
          <w:i/>
          <w:sz w:val="18"/>
          <w:szCs w:val="18"/>
        </w:rPr>
        <w:t xml:space="preserve">1. melléklet a </w:t>
      </w:r>
      <w:r>
        <w:rPr>
          <w:b/>
          <w:i/>
          <w:sz w:val="18"/>
          <w:szCs w:val="18"/>
        </w:rPr>
        <w:t>10</w:t>
      </w:r>
      <w:r w:rsidRPr="002C560F">
        <w:rPr>
          <w:b/>
          <w:i/>
          <w:sz w:val="18"/>
          <w:szCs w:val="18"/>
        </w:rPr>
        <w:t>/</w:t>
      </w:r>
      <w:r>
        <w:rPr>
          <w:b/>
          <w:i/>
          <w:sz w:val="18"/>
          <w:szCs w:val="18"/>
        </w:rPr>
        <w:t>2020.</w:t>
      </w:r>
      <w:r w:rsidRPr="002C560F">
        <w:rPr>
          <w:b/>
          <w:i/>
          <w:sz w:val="18"/>
          <w:szCs w:val="18"/>
        </w:rPr>
        <w:t xml:space="preserve"> (</w:t>
      </w:r>
      <w:r>
        <w:rPr>
          <w:b/>
          <w:i/>
          <w:sz w:val="18"/>
          <w:szCs w:val="18"/>
        </w:rPr>
        <w:t>VII. 13.</w:t>
      </w:r>
      <w:r w:rsidRPr="002C560F">
        <w:rPr>
          <w:b/>
          <w:i/>
          <w:sz w:val="18"/>
          <w:szCs w:val="18"/>
        </w:rPr>
        <w:t>) önkormányzati rendelethez</w:t>
      </w:r>
    </w:p>
    <w:tbl>
      <w:tblPr>
        <w:tblpPr w:leftFromText="141" w:rightFromText="141" w:vertAnchor="page" w:horzAnchor="margin" w:tblpXSpec="center" w:tblpY="3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10"/>
        <w:gridCol w:w="3119"/>
        <w:gridCol w:w="2971"/>
      </w:tblGrid>
      <w:tr w:rsidR="001872CD" w:rsidRPr="00F161F3" w:rsidTr="00403548">
        <w:tc>
          <w:tcPr>
            <w:tcW w:w="562" w:type="dxa"/>
            <w:shd w:val="clear" w:color="auto" w:fill="auto"/>
            <w:vAlign w:val="center"/>
          </w:tcPr>
          <w:p w:rsidR="001872CD" w:rsidRPr="00F161F3" w:rsidRDefault="001872CD" w:rsidP="00403548"/>
        </w:tc>
        <w:tc>
          <w:tcPr>
            <w:tcW w:w="2410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>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>B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>C</w:t>
            </w:r>
          </w:p>
        </w:tc>
      </w:tr>
      <w:tr w:rsidR="001872CD" w:rsidRPr="00F161F3" w:rsidTr="00403548">
        <w:trPr>
          <w:trHeight w:val="860"/>
        </w:trPr>
        <w:tc>
          <w:tcPr>
            <w:tcW w:w="562" w:type="dxa"/>
            <w:shd w:val="clear" w:color="auto" w:fill="auto"/>
            <w:vAlign w:val="center"/>
          </w:tcPr>
          <w:p w:rsidR="001872CD" w:rsidRPr="00F161F3" w:rsidRDefault="001872CD" w:rsidP="00403548">
            <w:r w:rsidRPr="00F161F3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>Intézmény és ellátás megnevezése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 xml:space="preserve"> térítési </w:t>
            </w:r>
            <w:proofErr w:type="gramStart"/>
            <w:r w:rsidRPr="00F161F3">
              <w:t xml:space="preserve">díj </w:t>
            </w:r>
            <w:r>
              <w:t xml:space="preserve"> napi</w:t>
            </w:r>
            <w:proofErr w:type="gramEnd"/>
            <w:r>
              <w:t xml:space="preserve"> </w:t>
            </w:r>
            <w:r w:rsidRPr="00F161F3">
              <w:t>összege</w:t>
            </w:r>
          </w:p>
          <w:p w:rsidR="001872CD" w:rsidRPr="00F161F3" w:rsidRDefault="001872CD" w:rsidP="00403548">
            <w:pPr>
              <w:jc w:val="center"/>
            </w:pPr>
            <w:r w:rsidRPr="00F161F3">
              <w:t>ÁFA nélkül</w:t>
            </w:r>
          </w:p>
          <w:p w:rsidR="001872CD" w:rsidRPr="00F161F3" w:rsidRDefault="001872CD" w:rsidP="00403548">
            <w:pPr>
              <w:jc w:val="center"/>
            </w:pPr>
            <w:r w:rsidRPr="00F161F3">
              <w:t>gyermekenként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 w:rsidRPr="00F161F3">
              <w:t xml:space="preserve">Intézményi térítési díj </w:t>
            </w:r>
            <w:r>
              <w:t xml:space="preserve">havi </w:t>
            </w:r>
            <w:r w:rsidRPr="00F161F3">
              <w:t xml:space="preserve">összege </w:t>
            </w:r>
          </w:p>
          <w:p w:rsidR="001872CD" w:rsidRPr="00F161F3" w:rsidRDefault="001872CD" w:rsidP="00403548">
            <w:pPr>
              <w:jc w:val="center"/>
            </w:pPr>
            <w:r w:rsidRPr="00F161F3">
              <w:t>ÁFA nélkül</w:t>
            </w:r>
          </w:p>
          <w:p w:rsidR="001872CD" w:rsidRPr="00F161F3" w:rsidRDefault="001872CD" w:rsidP="00403548">
            <w:pPr>
              <w:jc w:val="center"/>
            </w:pPr>
            <w:r w:rsidRPr="00F161F3">
              <w:t>gyermekenként</w:t>
            </w:r>
          </w:p>
        </w:tc>
      </w:tr>
      <w:tr w:rsidR="001872CD" w:rsidRPr="00F161F3" w:rsidTr="00403548">
        <w:tc>
          <w:tcPr>
            <w:tcW w:w="562" w:type="dxa"/>
            <w:shd w:val="clear" w:color="auto" w:fill="auto"/>
            <w:vAlign w:val="center"/>
          </w:tcPr>
          <w:p w:rsidR="001872CD" w:rsidRPr="00F161F3" w:rsidRDefault="001872CD" w:rsidP="00403548">
            <w:r w:rsidRPr="00F161F3"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>
              <w:t xml:space="preserve">Tündérkert </w:t>
            </w:r>
            <w:r w:rsidRPr="00F161F3">
              <w:t>Óvoda és Bölcsőde</w:t>
            </w:r>
          </w:p>
          <w:p w:rsidR="001872CD" w:rsidRPr="00F161F3" w:rsidRDefault="001872CD" w:rsidP="00403548">
            <w:pPr>
              <w:jc w:val="center"/>
            </w:pPr>
            <w:r w:rsidRPr="00F161F3">
              <w:t>bölcsődei gondozás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>
              <w:t xml:space="preserve">0.- </w:t>
            </w:r>
            <w:r w:rsidRPr="00F161F3">
              <w:t>Ft/ellátási nap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872CD" w:rsidRPr="00F161F3" w:rsidRDefault="001872CD" w:rsidP="00403548">
            <w:pPr>
              <w:jc w:val="center"/>
            </w:pPr>
            <w:r>
              <w:t xml:space="preserve">0.- </w:t>
            </w:r>
            <w:r w:rsidRPr="00F161F3">
              <w:t>Ft/ellátási hónap</w:t>
            </w:r>
          </w:p>
        </w:tc>
      </w:tr>
    </w:tbl>
    <w:p w:rsidR="001872CD" w:rsidRDefault="001872CD" w:rsidP="001872CD">
      <w:pPr>
        <w:jc w:val="center"/>
        <w:rPr>
          <w:b/>
          <w:i/>
        </w:rPr>
      </w:pPr>
      <w:r>
        <w:rPr>
          <w:b/>
          <w:i/>
        </w:rPr>
        <w:t>Bölcsődei gondozás</w:t>
      </w:r>
      <w:r w:rsidRPr="0096113E">
        <w:rPr>
          <w:b/>
          <w:i/>
        </w:rPr>
        <w:t xml:space="preserve"> intézményi térítési díjának összege</w:t>
      </w:r>
    </w:p>
    <w:p w:rsidR="001872CD" w:rsidRPr="00726F52" w:rsidRDefault="001872CD" w:rsidP="001872CD"/>
    <w:p w:rsidR="000C3125" w:rsidRDefault="000C3125"/>
    <w:sectPr w:rsidR="000C3125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2CD"/>
    <w:rsid w:val="000C3125"/>
    <w:rsid w:val="001872CD"/>
    <w:rsid w:val="003F02C0"/>
    <w:rsid w:val="00D7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2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776A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2020-07-20T07:17:00Z</dcterms:created>
  <dcterms:modified xsi:type="dcterms:W3CDTF">2020-07-20T07:18:00Z</dcterms:modified>
</cp:coreProperties>
</file>