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22B" w:rsidRDefault="002A622B" w:rsidP="002A622B">
      <w:pPr>
        <w:ind w:left="706" w:firstLine="706"/>
        <w:jc w:val="right"/>
        <w:rPr>
          <w:rFonts w:cs="Times New Roman"/>
          <w:i/>
          <w:iCs/>
          <w:u w:val="single"/>
          <w:lang w:eastAsia="ja-JP" w:bidi="fa-IR"/>
        </w:rPr>
      </w:pPr>
      <w:r>
        <w:rPr>
          <w:rStyle w:val="Lbjegyzet-hivatkozs"/>
          <w:rFonts w:cs="Times New Roman"/>
          <w:i/>
          <w:iCs/>
          <w:u w:val="single"/>
          <w:lang w:eastAsia="ja-JP" w:bidi="fa-IR"/>
        </w:rPr>
        <w:footnoteReference w:customMarkFollows="1" w:id="1"/>
        <w:t>*</w:t>
      </w:r>
      <w:r>
        <w:rPr>
          <w:rFonts w:cs="Times New Roman"/>
          <w:i/>
          <w:iCs/>
          <w:u w:val="single"/>
          <w:lang w:eastAsia="ja-JP" w:bidi="fa-IR"/>
        </w:rPr>
        <w:t>1. melléklet a 48/2014. (XI. 27.) önkormányzati rendelethez</w:t>
      </w:r>
    </w:p>
    <w:p w:rsidR="002A622B" w:rsidRDefault="002A622B" w:rsidP="002A622B">
      <w:pPr>
        <w:jc w:val="center"/>
        <w:rPr>
          <w:rFonts w:cs="Times New Roman"/>
          <w:i/>
          <w:iCs/>
          <w:u w:val="single"/>
          <w:lang w:eastAsia="ja-JP" w:bidi="fa-IR"/>
        </w:rPr>
      </w:pPr>
    </w:p>
    <w:p w:rsidR="002A622B" w:rsidRDefault="002A622B" w:rsidP="002A622B">
      <w:pPr>
        <w:jc w:val="center"/>
        <w:rPr>
          <w:rFonts w:cs="Times New Roman"/>
          <w:b/>
          <w:bCs/>
          <w:lang w:eastAsia="ja-JP" w:bidi="fa-IR"/>
        </w:rPr>
      </w:pPr>
      <w:r>
        <w:rPr>
          <w:rFonts w:cs="Times New Roman"/>
          <w:b/>
          <w:bCs/>
          <w:lang w:eastAsia="ja-JP" w:bidi="fa-IR"/>
        </w:rPr>
        <w:t xml:space="preserve">A díjfizetési kötelezettség alá tartozó várakozási területek és azok </w:t>
      </w:r>
      <w:proofErr w:type="gramStart"/>
      <w:r>
        <w:rPr>
          <w:rFonts w:cs="Times New Roman"/>
          <w:b/>
          <w:bCs/>
          <w:lang w:eastAsia="ja-JP" w:bidi="fa-IR"/>
        </w:rPr>
        <w:t>kategóriái</w:t>
      </w:r>
      <w:proofErr w:type="gramEnd"/>
    </w:p>
    <w:p w:rsidR="002A622B" w:rsidRDefault="002A622B" w:rsidP="002A622B">
      <w:pPr>
        <w:textAlignment w:val="auto"/>
        <w:rPr>
          <w:rFonts w:cs="Times New Roman"/>
          <w:lang w:eastAsia="ja-JP" w:bidi="fa-IR"/>
        </w:rPr>
      </w:pPr>
    </w:p>
    <w:p w:rsidR="002A622B" w:rsidRDefault="002A622B" w:rsidP="002A622B">
      <w:pPr>
        <w:jc w:val="both"/>
        <w:textAlignment w:val="auto"/>
        <w:rPr>
          <w:rFonts w:cs="Times New Roman"/>
          <w:b/>
          <w:bCs/>
          <w:lang w:eastAsia="ja-JP" w:bidi="fa-IR"/>
        </w:rPr>
      </w:pPr>
    </w:p>
    <w:p w:rsidR="002A622B" w:rsidRDefault="002A622B" w:rsidP="002A622B">
      <w:pPr>
        <w:jc w:val="center"/>
        <w:textAlignment w:val="auto"/>
        <w:rPr>
          <w:rFonts w:cs="Times New Roman"/>
          <w:b/>
          <w:bCs/>
          <w:lang w:eastAsia="ja-JP" w:bidi="fa-IR"/>
        </w:rPr>
      </w:pPr>
      <w:r>
        <w:rPr>
          <w:rFonts w:cs="Times New Roman"/>
          <w:b/>
          <w:bCs/>
          <w:lang w:eastAsia="ja-JP" w:bidi="fa-IR"/>
        </w:rPr>
        <w:t>1. Kiemelt díjfizetési kötelezettség alá tartozó várakozási övezet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1. Aranybika szálloda mögötti tömbbelső területe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2. Bajcsy-Zsilinszky utca Piac utca-Pásti utca közötti szakasza</w:t>
      </w:r>
      <w:bookmarkStart w:id="0" w:name="_GoBack"/>
      <w:bookmarkEnd w:id="0"/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3. Batthyány utca szervizútja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4. Bethlen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5. </w:t>
      </w:r>
      <w:proofErr w:type="spellStart"/>
      <w:r>
        <w:rPr>
          <w:rFonts w:cs="Times New Roman"/>
          <w:lang w:eastAsia="ja-JP" w:bidi="fa-IR"/>
        </w:rPr>
        <w:t>Blaháné</w:t>
      </w:r>
      <w:proofErr w:type="spellEnd"/>
      <w:r>
        <w:rPr>
          <w:rFonts w:cs="Times New Roman"/>
          <w:lang w:eastAsia="ja-JP" w:bidi="fa-IR"/>
        </w:rPr>
        <w:t xml:space="preserve">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6. Burgundia- </w:t>
      </w:r>
      <w:proofErr w:type="spellStart"/>
      <w:r>
        <w:rPr>
          <w:rFonts w:cs="Times New Roman"/>
          <w:lang w:eastAsia="ja-JP" w:bidi="fa-IR"/>
        </w:rPr>
        <w:t>Blaháné</w:t>
      </w:r>
      <w:proofErr w:type="spellEnd"/>
      <w:r>
        <w:rPr>
          <w:rFonts w:cs="Times New Roman"/>
          <w:lang w:eastAsia="ja-JP" w:bidi="fa-IR"/>
        </w:rPr>
        <w:t xml:space="preserve"> utca és Kossuth utca közötti-szervízút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7. Csapó utca Dósa nádor tér-Vár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8. Darabos utca Kálvin tér-Hunyadi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9. Déri tér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10. Dósa nádor tér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11. Füvészkert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12. Hatvan utca Kossuth tér-Zúgó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13. Holló János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14. Iparkamara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15. Jászai Mari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16. Jászai Mari tér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17. Kálvin tér belső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18. Kálvin tér külső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19. </w:t>
      </w:r>
      <w:proofErr w:type="spellStart"/>
      <w:r>
        <w:rPr>
          <w:rFonts w:cs="Times New Roman"/>
          <w:lang w:eastAsia="ja-JP" w:bidi="fa-IR"/>
        </w:rPr>
        <w:t>Kápolnási</w:t>
      </w:r>
      <w:proofErr w:type="spellEnd"/>
      <w:r>
        <w:rPr>
          <w:rFonts w:cs="Times New Roman"/>
          <w:lang w:eastAsia="ja-JP" w:bidi="fa-IR"/>
        </w:rPr>
        <w:t xml:space="preserve">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20. Kossuth utca Piac utca-Burgundia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21. Liszt Ferenc utca Csapó utca és </w:t>
      </w:r>
      <w:proofErr w:type="spellStart"/>
      <w:r>
        <w:rPr>
          <w:rFonts w:cs="Times New Roman"/>
          <w:lang w:eastAsia="ja-JP" w:bidi="fa-IR"/>
        </w:rPr>
        <w:t>Blaháné</w:t>
      </w:r>
      <w:proofErr w:type="spellEnd"/>
      <w:r>
        <w:rPr>
          <w:rFonts w:cs="Times New Roman"/>
          <w:lang w:eastAsia="ja-JP" w:bidi="fa-IR"/>
        </w:rPr>
        <w:t xml:space="preserve">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22. Mester utca 1-3. előtti díjfizetési kötelezettség alá tartozó várakozóhelyek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23. Múzeum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24. Pásti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25. Perényi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26. Petőfi tér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27. Petőfi téri szervizút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28. Péterfia utca Kálvin tér-Ajtó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29. Piac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30. Rózsa utca MÁV székház felőli oldala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31. Sas utca páros oldala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32. Szent Anna utca Piac utca-</w:t>
      </w:r>
      <w:proofErr w:type="spellStart"/>
      <w:r>
        <w:rPr>
          <w:rFonts w:cs="Times New Roman"/>
          <w:lang w:eastAsia="ja-JP" w:bidi="fa-IR"/>
        </w:rPr>
        <w:t>Klaipeda</w:t>
      </w:r>
      <w:proofErr w:type="spellEnd"/>
      <w:r>
        <w:rPr>
          <w:rFonts w:cs="Times New Roman"/>
          <w:lang w:eastAsia="ja-JP" w:bidi="fa-IR"/>
        </w:rPr>
        <w:t xml:space="preserve">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33. Vár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34. Varga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35. Vármegyeháza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</w:p>
    <w:p w:rsidR="002A622B" w:rsidRDefault="002A622B" w:rsidP="002A622B">
      <w:pPr>
        <w:jc w:val="both"/>
        <w:textAlignment w:val="auto"/>
      </w:pPr>
      <w:r>
        <w:rPr>
          <w:rFonts w:cs="Times New Roman"/>
          <w:b/>
          <w:bCs/>
          <w:lang w:eastAsia="ja-JP" w:bidi="fa-IR"/>
        </w:rPr>
        <w:t>1.1. Szombati napokon kiemelt díjfizetési kötelezettség alá tartozó várakozási övezet</w:t>
      </w:r>
    </w:p>
    <w:p w:rsidR="002A622B" w:rsidRDefault="002A622B" w:rsidP="002A622B">
      <w:pPr>
        <w:jc w:val="both"/>
        <w:textAlignment w:val="auto"/>
        <w:rPr>
          <w:rFonts w:cs="Times New Roman"/>
          <w:strike/>
          <w:color w:val="FF0000"/>
          <w:lang w:eastAsia="ja-JP" w:bidi="fa-IR"/>
        </w:rPr>
      </w:pP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1. Sas utca páratlan oldala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</w:p>
    <w:p w:rsidR="002A622B" w:rsidRDefault="002A622B" w:rsidP="002A622B">
      <w:pPr>
        <w:jc w:val="center"/>
        <w:textAlignment w:val="auto"/>
        <w:rPr>
          <w:rFonts w:cs="Times New Roman"/>
          <w:b/>
          <w:bCs/>
          <w:lang w:eastAsia="ja-JP" w:bidi="fa-IR"/>
        </w:rPr>
      </w:pPr>
      <w:r>
        <w:rPr>
          <w:rFonts w:cs="Times New Roman"/>
          <w:b/>
          <w:bCs/>
          <w:lang w:eastAsia="ja-JP" w:bidi="fa-IR"/>
        </w:rPr>
        <w:t>2. I. számú díjfizetési kötelezettség alá tartozó várakozási övezet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1. Abigél utca</w:t>
      </w:r>
    </w:p>
    <w:p w:rsidR="002A622B" w:rsidRDefault="002A622B" w:rsidP="002A622B">
      <w:pPr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2. Ady Endre út</w:t>
      </w:r>
    </w:p>
    <w:p w:rsidR="002A622B" w:rsidRDefault="002A622B" w:rsidP="002A622B">
      <w:pPr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3. Ajtó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4. Arany János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5. Bajcsy Zsilinszky utca Tisza István utca-Nyugati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6. Barna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7. Barna utca belső tömb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8. Bem tér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9. Bem téri szervizút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10. Berek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11. Bethlen utca-Thaly Kálmán utca-Darabos utca tömbbelső területe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12. Cegléd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13. Csapó utca Rákóczi utca-Árpád tér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14. Csapó utcai szervízút Pacsirta utca - Berek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15. Cserepes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16. Csokonai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17. Csók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18. Darabos utca </w:t>
      </w:r>
      <w:proofErr w:type="gramStart"/>
      <w:r>
        <w:rPr>
          <w:rFonts w:cs="Times New Roman"/>
          <w:lang w:eastAsia="ja-JP" w:bidi="fa-IR"/>
        </w:rPr>
        <w:t>Hunyadi utca-Honvéd</w:t>
      </w:r>
      <w:proofErr w:type="gramEnd"/>
      <w:r>
        <w:rPr>
          <w:rFonts w:cs="Times New Roman"/>
          <w:lang w:eastAsia="ja-JP" w:bidi="fa-IR"/>
        </w:rPr>
        <w:t xml:space="preserve">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19. Darabos utca </w:t>
      </w:r>
      <w:proofErr w:type="gramStart"/>
      <w:r>
        <w:rPr>
          <w:rFonts w:cs="Times New Roman"/>
          <w:lang w:eastAsia="ja-JP" w:bidi="fa-IR"/>
        </w:rPr>
        <w:t>Hunyadi utca-Bethlen</w:t>
      </w:r>
      <w:proofErr w:type="gramEnd"/>
      <w:r>
        <w:rPr>
          <w:rFonts w:cs="Times New Roman"/>
          <w:lang w:eastAsia="ja-JP" w:bidi="fa-IR"/>
        </w:rPr>
        <w:t xml:space="preserve"> utca tömbbelső területe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20. Egyetem sugárút Honvéd utca és Füredi út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21. Egymalom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22. Eötvös utca Péterfia utca-Rákóczi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23. Garai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24. Görbe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25. Hajó utca a teljes szakaszán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26. Haláp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27. Hatvan utca Zúgó utca-Segner tér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28. Honvéd utca Mester utca-Bethlen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29. Iskola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30. Ispotály utca trafóház melletti terület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31. Ispotály utca és az Erzsébet utca közötti lakótelepi szervizút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32. Jókai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33. Kandia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34. Kandia utca lakótelepi díjfizetési kötelezettség alá tartozó várakozóhelyei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35. Kazinczy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36. Kígyó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37. Kossuth utca Burgundia utca-</w:t>
      </w:r>
      <w:proofErr w:type="spellStart"/>
      <w:r>
        <w:rPr>
          <w:rFonts w:cs="Times New Roman"/>
          <w:lang w:eastAsia="ja-JP" w:bidi="fa-IR"/>
        </w:rPr>
        <w:t>Méliusz</w:t>
      </w:r>
      <w:proofErr w:type="spellEnd"/>
      <w:r>
        <w:rPr>
          <w:rFonts w:cs="Times New Roman"/>
          <w:lang w:eastAsia="ja-JP" w:bidi="fa-IR"/>
        </w:rPr>
        <w:t xml:space="preserve"> tér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38. Kölcsey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39. Külső vásártér szervizútja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40. Mácsai Sándor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41. MÁV Állomás Posta előtti területe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42. Malomköz utca</w:t>
      </w:r>
    </w:p>
    <w:p w:rsidR="002A622B" w:rsidRDefault="002A622B" w:rsidP="002A622B">
      <w:pPr>
        <w:jc w:val="both"/>
        <w:textAlignment w:val="auto"/>
        <w:rPr>
          <w:rFonts w:cs="Times New Roman"/>
          <w:b/>
          <w:lang w:eastAsia="ja-JP" w:bidi="fa-IR"/>
        </w:rPr>
      </w:pPr>
      <w:r>
        <w:rPr>
          <w:rFonts w:cs="Times New Roman"/>
          <w:b/>
          <w:lang w:eastAsia="ja-JP" w:bidi="fa-IR"/>
        </w:rPr>
        <w:t>43. Nagy-Gál István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44. </w:t>
      </w:r>
      <w:proofErr w:type="spellStart"/>
      <w:r>
        <w:rPr>
          <w:rFonts w:cs="Times New Roman"/>
          <w:lang w:eastAsia="ja-JP" w:bidi="fa-IR"/>
        </w:rPr>
        <w:t>Ókút</w:t>
      </w:r>
      <w:proofErr w:type="spellEnd"/>
      <w:r>
        <w:rPr>
          <w:rFonts w:cs="Times New Roman"/>
          <w:lang w:eastAsia="ja-JP" w:bidi="fa-IR"/>
        </w:rPr>
        <w:t xml:space="preserve">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45. Őszirózsa köz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46. Pallagi út II. János Pál pápa tér és Nagyerdei körút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47. Rákóczi utca </w:t>
      </w:r>
      <w:proofErr w:type="gramStart"/>
      <w:r>
        <w:rPr>
          <w:rFonts w:cs="Times New Roman"/>
          <w:lang w:eastAsia="ja-JP" w:bidi="fa-IR"/>
        </w:rPr>
        <w:t>Hunyadi utca-Eötvös</w:t>
      </w:r>
      <w:proofErr w:type="gramEnd"/>
      <w:r>
        <w:rPr>
          <w:rFonts w:cs="Times New Roman"/>
          <w:lang w:eastAsia="ja-JP" w:bidi="fa-IR"/>
        </w:rPr>
        <w:t xml:space="preserve">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48. Serház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49. </w:t>
      </w:r>
      <w:proofErr w:type="spellStart"/>
      <w:r>
        <w:rPr>
          <w:rFonts w:cs="Times New Roman"/>
          <w:lang w:eastAsia="ja-JP" w:bidi="fa-IR"/>
        </w:rPr>
        <w:t>Simonffy</w:t>
      </w:r>
      <w:proofErr w:type="spellEnd"/>
      <w:r>
        <w:rPr>
          <w:rFonts w:cs="Times New Roman"/>
          <w:lang w:eastAsia="ja-JP" w:bidi="fa-IR"/>
        </w:rPr>
        <w:t xml:space="preserve"> utca Tisza István utca-Szepességi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lastRenderedPageBreak/>
        <w:t xml:space="preserve">50. </w:t>
      </w:r>
      <w:proofErr w:type="spellStart"/>
      <w:r>
        <w:rPr>
          <w:rFonts w:cs="Times New Roman"/>
          <w:lang w:eastAsia="ja-JP" w:bidi="fa-IR"/>
        </w:rPr>
        <w:t>Sumen</w:t>
      </w:r>
      <w:proofErr w:type="spellEnd"/>
      <w:r>
        <w:rPr>
          <w:rFonts w:cs="Times New Roman"/>
          <w:lang w:eastAsia="ja-JP" w:bidi="fa-IR"/>
        </w:rPr>
        <w:t xml:space="preserve"> utca és szervízútjai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51. Szepességi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52. Szent Anna utca </w:t>
      </w:r>
      <w:proofErr w:type="spellStart"/>
      <w:r>
        <w:rPr>
          <w:rFonts w:cs="Times New Roman"/>
          <w:lang w:eastAsia="ja-JP" w:bidi="fa-IR"/>
        </w:rPr>
        <w:t>Klaipeda</w:t>
      </w:r>
      <w:proofErr w:type="spellEnd"/>
      <w:r>
        <w:rPr>
          <w:rFonts w:cs="Times New Roman"/>
          <w:lang w:eastAsia="ja-JP" w:bidi="fa-IR"/>
        </w:rPr>
        <w:t xml:space="preserve"> utca-Attila tér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53. </w:t>
      </w:r>
      <w:proofErr w:type="spellStart"/>
      <w:r>
        <w:rPr>
          <w:rFonts w:cs="Times New Roman"/>
          <w:lang w:eastAsia="ja-JP" w:bidi="fa-IR"/>
        </w:rPr>
        <w:t>Szombathi</w:t>
      </w:r>
      <w:proofErr w:type="spellEnd"/>
      <w:r>
        <w:rPr>
          <w:rFonts w:cs="Times New Roman"/>
          <w:lang w:eastAsia="ja-JP" w:bidi="fa-IR"/>
        </w:rPr>
        <w:t xml:space="preserve"> István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54. Tanító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55. Teleki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56. Thaly Kálmán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57. Török Bálint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58. </w:t>
      </w:r>
      <w:proofErr w:type="spellStart"/>
      <w:r>
        <w:rPr>
          <w:rFonts w:cs="Times New Roman"/>
          <w:lang w:eastAsia="ja-JP" w:bidi="fa-IR"/>
        </w:rPr>
        <w:t>Vásáry</w:t>
      </w:r>
      <w:proofErr w:type="spellEnd"/>
      <w:r>
        <w:rPr>
          <w:rFonts w:cs="Times New Roman"/>
          <w:lang w:eastAsia="ja-JP" w:bidi="fa-IR"/>
        </w:rPr>
        <w:t xml:space="preserve"> István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59. Vígkedvű Mihály utca Haláp utca és Szent Anna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60. Vörösmarty utca</w:t>
      </w:r>
    </w:p>
    <w:p w:rsidR="002A622B" w:rsidRDefault="002A622B" w:rsidP="002A622B">
      <w:pPr>
        <w:jc w:val="both"/>
        <w:textAlignment w:val="auto"/>
        <w:rPr>
          <w:rFonts w:cs="Times New Roman"/>
          <w:b/>
          <w:lang w:eastAsia="ja-JP" w:bidi="fa-IR"/>
        </w:rPr>
      </w:pPr>
      <w:r>
        <w:rPr>
          <w:rFonts w:cs="Times New Roman"/>
          <w:b/>
          <w:lang w:eastAsia="ja-JP" w:bidi="fa-IR"/>
        </w:rPr>
        <w:t>61. Wesselényi utca szervízútja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62. Zöldfa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63. Zúgó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br/>
      </w:r>
    </w:p>
    <w:p w:rsidR="002A622B" w:rsidRDefault="002A622B" w:rsidP="002A622B">
      <w:pPr>
        <w:jc w:val="center"/>
        <w:textAlignment w:val="auto"/>
        <w:rPr>
          <w:rFonts w:cs="Times New Roman"/>
          <w:b/>
          <w:bCs/>
          <w:lang w:eastAsia="ja-JP" w:bidi="fa-IR"/>
        </w:rPr>
      </w:pPr>
      <w:r>
        <w:rPr>
          <w:rFonts w:cs="Times New Roman"/>
          <w:b/>
          <w:bCs/>
          <w:lang w:eastAsia="ja-JP" w:bidi="fa-IR"/>
        </w:rPr>
        <w:t>3. II. számú díjfizetési kötelezettség alá tartozó várakozási övezet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1. Nagyerdei körút Egyetem tér-DEOEC főépület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2. Pallagi út Nagyerdei körút-Móricz Zsigmond utca közötti szakasza a Klinikáknál található szervizút mellett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</w:p>
    <w:p w:rsidR="002A622B" w:rsidRDefault="002A622B" w:rsidP="002A622B">
      <w:pPr>
        <w:jc w:val="both"/>
        <w:textAlignment w:val="auto"/>
        <w:rPr>
          <w:rFonts w:cs="Times New Roman"/>
          <w:b/>
          <w:bCs/>
          <w:lang w:eastAsia="ja-JP" w:bidi="fa-IR"/>
        </w:rPr>
      </w:pPr>
    </w:p>
    <w:p w:rsidR="002A622B" w:rsidRDefault="002A622B" w:rsidP="002A622B">
      <w:pPr>
        <w:jc w:val="both"/>
        <w:textAlignment w:val="auto"/>
        <w:rPr>
          <w:rFonts w:cs="Times New Roman"/>
          <w:b/>
          <w:bCs/>
          <w:lang w:eastAsia="ja-JP" w:bidi="fa-IR"/>
        </w:rPr>
      </w:pPr>
    </w:p>
    <w:p w:rsidR="002A622B" w:rsidRDefault="002A622B" w:rsidP="002A622B">
      <w:pPr>
        <w:jc w:val="center"/>
        <w:textAlignment w:val="auto"/>
        <w:rPr>
          <w:rFonts w:cs="Times New Roman"/>
          <w:b/>
          <w:bCs/>
          <w:lang w:eastAsia="ja-JP" w:bidi="fa-IR"/>
        </w:rPr>
      </w:pPr>
      <w:r>
        <w:rPr>
          <w:rFonts w:cs="Times New Roman"/>
          <w:b/>
          <w:bCs/>
          <w:lang w:eastAsia="ja-JP" w:bidi="fa-IR"/>
        </w:rPr>
        <w:t>4. Mélygarázsokban, parkolóházakban kialakított díjfizetési kötelezettség alá tartozó várakozási övezet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1. Bethlen utcai mélygarázs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2. Debreceni Ítélőtábla épületéhez tartozó mélygarázs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3. Halköz-üzletház mélygarázs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4. Kölcsey Központ mélygarázs</w:t>
      </w:r>
    </w:p>
    <w:p w:rsidR="00F67581" w:rsidRDefault="002A622B" w:rsidP="002A622B">
      <w:r>
        <w:rPr>
          <w:rFonts w:cs="Times New Roman"/>
          <w:lang w:eastAsia="ja-JP" w:bidi="fa-IR"/>
        </w:rPr>
        <w:t>5. Nagyerdei mélygarázs</w:t>
      </w:r>
    </w:p>
    <w:sectPr w:rsidR="00F67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EA7" w:rsidRDefault="00D73EA7" w:rsidP="002A622B">
      <w:r>
        <w:separator/>
      </w:r>
    </w:p>
  </w:endnote>
  <w:endnote w:type="continuationSeparator" w:id="0">
    <w:p w:rsidR="00D73EA7" w:rsidRDefault="00D73EA7" w:rsidP="002A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EA7" w:rsidRDefault="00D73EA7" w:rsidP="002A622B">
      <w:r>
        <w:separator/>
      </w:r>
    </w:p>
  </w:footnote>
  <w:footnote w:type="continuationSeparator" w:id="0">
    <w:p w:rsidR="00D73EA7" w:rsidRDefault="00D73EA7" w:rsidP="002A622B">
      <w:r>
        <w:continuationSeparator/>
      </w:r>
    </w:p>
  </w:footnote>
  <w:footnote w:id="1">
    <w:p w:rsidR="002A622B" w:rsidRDefault="002A622B">
      <w:pPr>
        <w:pStyle w:val="Lbjegyzetszveg"/>
      </w:pPr>
      <w:r>
        <w:rPr>
          <w:rStyle w:val="Lbjegyzet-hivatkozs"/>
        </w:rPr>
        <w:t>*</w:t>
      </w:r>
      <w:r>
        <w:t xml:space="preserve"> </w:t>
      </w:r>
      <w:proofErr w:type="gramStart"/>
      <w:r>
        <w:t>módosította</w:t>
      </w:r>
      <w:proofErr w:type="gramEnd"/>
      <w:r>
        <w:t xml:space="preserve"> DMJV 18/2018. (VI. 28.) önkormányzati rendelet. Hatályos 2018. augusztus 1-jétől.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2B"/>
    <w:rsid w:val="002A622B"/>
    <w:rsid w:val="00D73EA7"/>
    <w:rsid w:val="00F6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0127"/>
  <w15:chartTrackingRefBased/>
  <w15:docId w15:val="{8B5C853C-A09E-42E7-93CB-0CDC1F66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2A62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A622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A622B"/>
    <w:rPr>
      <w:rFonts w:ascii="Times New Roman" w:eastAsia="Andale Sans UI" w:hAnsi="Times New Roman" w:cs="Tahoma"/>
      <w:kern w:val="3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A6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905F2-7764-479C-A630-F488F24B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2018-07-02T10:52:00Z</dcterms:created>
  <dcterms:modified xsi:type="dcterms:W3CDTF">2018-07-02T10:53:00Z</dcterms:modified>
</cp:coreProperties>
</file>