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9D" w:rsidRPr="0068099D" w:rsidRDefault="00306E5A" w:rsidP="00680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Pécsdevecser </w:t>
      </w:r>
      <w:r w:rsidR="00311F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Község</w:t>
      </w:r>
      <w:proofErr w:type="gramEnd"/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Önkormányzata Képviselő-testületének a képviselő-testület szervezeti és működési szabályzatáról szóló </w:t>
      </w:r>
      <w:r w:rsidR="00E07D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09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07DB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1420E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1FFC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E07DB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A4C2C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="001420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DB1" w:rsidRPr="00E07DB1" w:rsidRDefault="00E07DB1" w:rsidP="00E07D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jogalkotásról szóló 2010. évi CXXX. törvény 18. §-ában foglaltak szerint eljárva </w:t>
      </w:r>
      <w:proofErr w:type="gramStart"/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>a  tervezetben</w:t>
      </w:r>
      <w:proofErr w:type="gramEnd"/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szereplő önkormányzati rendeletet az alábbiak szerint indokolom.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E07DB1" w:rsidRPr="00E559B5" w:rsidRDefault="00E07DB1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306E5A" w:rsidP="00E07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Pécsdevecser</w:t>
      </w:r>
      <w:r w:rsidR="00E07DB1">
        <w:rPr>
          <w:rFonts w:ascii="Times New Roman" w:hAnsi="Times New Roman" w:cs="Times New Roman"/>
          <w:sz w:val="24"/>
          <w:szCs w:val="24"/>
        </w:rPr>
        <w:t xml:space="preserve"> Község </w:t>
      </w:r>
      <w:proofErr w:type="gramStart"/>
      <w:r w:rsidR="00E07DB1">
        <w:rPr>
          <w:rFonts w:ascii="Times New Roman" w:hAnsi="Times New Roman" w:cs="Times New Roman"/>
          <w:sz w:val="24"/>
          <w:szCs w:val="24"/>
        </w:rPr>
        <w:t xml:space="preserve">Önkormányzatának </w:t>
      </w:r>
      <w:r w:rsidR="00E07DB1" w:rsidRPr="0068099D">
        <w:rPr>
          <w:rFonts w:ascii="Times New Roman" w:hAnsi="Times New Roman" w:cs="Times New Roman"/>
          <w:sz w:val="24"/>
          <w:szCs w:val="24"/>
        </w:rPr>
        <w:t xml:space="preserve"> Képviselő</w:t>
      </w:r>
      <w:proofErr w:type="gramEnd"/>
      <w:r w:rsidR="00E07DB1" w:rsidRPr="0068099D">
        <w:rPr>
          <w:rFonts w:ascii="Times New Roman" w:hAnsi="Times New Roman" w:cs="Times New Roman"/>
          <w:sz w:val="24"/>
          <w:szCs w:val="24"/>
        </w:rPr>
        <w:t>-testület</w:t>
      </w:r>
      <w:r w:rsidR="00E07DB1">
        <w:rPr>
          <w:rFonts w:ascii="Times New Roman" w:hAnsi="Times New Roman" w:cs="Times New Roman"/>
          <w:sz w:val="24"/>
          <w:szCs w:val="24"/>
        </w:rPr>
        <w:t>ének a szervezeti és működési szabályzatról szóló 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7DB1">
        <w:rPr>
          <w:rFonts w:ascii="Times New Roman" w:hAnsi="Times New Roman" w:cs="Times New Roman"/>
          <w:sz w:val="24"/>
          <w:szCs w:val="24"/>
        </w:rPr>
        <w:t>/2019.(XI</w:t>
      </w:r>
      <w:r>
        <w:rPr>
          <w:rFonts w:ascii="Times New Roman" w:hAnsi="Times New Roman" w:cs="Times New Roman"/>
          <w:sz w:val="24"/>
          <w:szCs w:val="24"/>
        </w:rPr>
        <w:t>I</w:t>
      </w:r>
      <w:r w:rsidR="00E07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E07DB1">
        <w:rPr>
          <w:rFonts w:ascii="Times New Roman" w:hAnsi="Times New Roman" w:cs="Times New Roman"/>
          <w:sz w:val="24"/>
          <w:szCs w:val="24"/>
        </w:rPr>
        <w:t>.) önkormányzati rendeletének módosítása szükséges a jogszabályi előírások betartása miatt.</w:t>
      </w:r>
    </w:p>
    <w:p w:rsidR="00E07DB1" w:rsidRDefault="00E07DB1" w:rsidP="00E07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99D" w:rsidRDefault="0068099D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1.§ -hoz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07DB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Tartalmazza a képviselők vagyonnyilatkozattételi kötelezettségével, annak ellenőrzésével kapcsolatos szabályokat.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7DB1" w:rsidRDefault="00E07DB1" w:rsidP="00E07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2.§-hoz</w:t>
      </w:r>
    </w:p>
    <w:p w:rsidR="00E07DB1" w:rsidRDefault="00E07DB1" w:rsidP="00E559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7DB1" w:rsidRPr="00E07DB1" w:rsidRDefault="00E07DB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DB1">
        <w:rPr>
          <w:rFonts w:ascii="Times New Roman" w:hAnsi="Times New Roman" w:cs="Times New Roman"/>
          <w:sz w:val="24"/>
          <w:szCs w:val="24"/>
        </w:rPr>
        <w:t>Hatályba lépés időpontját tartalmazza.</w:t>
      </w:r>
    </w:p>
    <w:sectPr w:rsidR="00E07DB1" w:rsidRPr="00E0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D"/>
    <w:rsid w:val="000A4C2C"/>
    <w:rsid w:val="001420E2"/>
    <w:rsid w:val="002F5E8B"/>
    <w:rsid w:val="00306E5A"/>
    <w:rsid w:val="00311FFC"/>
    <w:rsid w:val="0068099D"/>
    <w:rsid w:val="00831C4F"/>
    <w:rsid w:val="00857C40"/>
    <w:rsid w:val="009771C4"/>
    <w:rsid w:val="00B10A71"/>
    <w:rsid w:val="00B84E01"/>
    <w:rsid w:val="00CB63A1"/>
    <w:rsid w:val="00E07DB1"/>
    <w:rsid w:val="00E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BFD6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6</cp:revision>
  <cp:lastPrinted>2020-02-12T11:07:00Z</cp:lastPrinted>
  <dcterms:created xsi:type="dcterms:W3CDTF">2020-02-07T08:57:00Z</dcterms:created>
  <dcterms:modified xsi:type="dcterms:W3CDTF">2020-02-17T08:43:00Z</dcterms:modified>
</cp:coreProperties>
</file>