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938" w:rsidRDefault="003B3522">
      <w:pPr>
        <w:spacing w:after="0" w:line="360" w:lineRule="exact"/>
        <w:jc w:val="right"/>
        <w:rPr>
          <w:rFonts w:eastAsia="Times New Roman" w:cs="Times New Roman"/>
          <w:i/>
          <w:u w:val="single"/>
          <w:shd w:val="clear" w:color="auto" w:fill="FFFFFF"/>
        </w:rPr>
      </w:pPr>
      <w:r>
        <w:rPr>
          <w:rFonts w:eastAsia="Times New Roman" w:cs="Times New Roman"/>
          <w:i/>
          <w:u w:val="single"/>
          <w:shd w:val="clear" w:color="auto" w:fill="FFFFFF"/>
        </w:rPr>
        <w:t>7</w:t>
      </w:r>
      <w:r w:rsidR="00EB6C95">
        <w:rPr>
          <w:rFonts w:eastAsia="Times New Roman" w:cs="Times New Roman"/>
          <w:i/>
          <w:u w:val="single"/>
          <w:shd w:val="clear" w:color="auto" w:fill="FFFFFF"/>
        </w:rPr>
        <w:t>. számú melléklet</w:t>
      </w:r>
      <w:r w:rsidR="00EA3124">
        <w:rPr>
          <w:rFonts w:eastAsia="Times New Roman" w:cs="Times New Roman"/>
          <w:i/>
          <w:u w:val="single"/>
          <w:shd w:val="clear" w:color="auto" w:fill="FFFFFF"/>
        </w:rPr>
        <w:t xml:space="preserve"> </w:t>
      </w:r>
      <w:r w:rsidR="00EA3124">
        <w:rPr>
          <w:rFonts w:eastAsia="Times New Roman" w:cs="Times New Roman"/>
          <w:i/>
          <w:color w:val="auto"/>
          <w:u w:val="single"/>
          <w:shd w:val="clear" w:color="auto" w:fill="FFFFFF"/>
        </w:rPr>
        <w:t>a 17/2019. (X. 25.) rendelethez</w:t>
      </w:r>
      <w:bookmarkStart w:id="0" w:name="_GoBack"/>
      <w:bookmarkEnd w:id="0"/>
    </w:p>
    <w:p w:rsidR="00294938" w:rsidRDefault="00EB6C95">
      <w:pPr>
        <w:spacing w:after="0" w:line="360" w:lineRule="exact"/>
        <w:jc w:val="center"/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>A polgármester ügyfélfogadása:</w:t>
      </w:r>
    </w:p>
    <w:p w:rsidR="00294938" w:rsidRDefault="00294938">
      <w:pPr>
        <w:spacing w:after="0" w:line="360" w:lineRule="exact"/>
        <w:jc w:val="center"/>
        <w:rPr>
          <w:rFonts w:eastAsia="Times New Roman" w:cs="Times New Roman"/>
          <w:b/>
          <w:shd w:val="clear" w:color="auto" w:fill="FFFFFF"/>
        </w:rPr>
      </w:pPr>
    </w:p>
    <w:p w:rsidR="00294938" w:rsidRDefault="00EB6C95">
      <w:pPr>
        <w:spacing w:after="0" w:line="360" w:lineRule="exact"/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>A polgármester fogadóórája:</w:t>
      </w:r>
    </w:p>
    <w:p w:rsidR="00294938" w:rsidRDefault="00EB6C95">
      <w:pPr>
        <w:spacing w:after="0" w:line="360" w:lineRule="exact"/>
        <w:rPr>
          <w:rFonts w:eastAsia="Times New Roman" w:cs="Times New Roman"/>
        </w:rPr>
      </w:pPr>
      <w:r>
        <w:rPr>
          <w:rFonts w:eastAsia="Times New Roman" w:cs="Times New Roman"/>
        </w:rPr>
        <w:t>minden szerda: 10.00 – 12.00 óráig</w:t>
      </w:r>
    </w:p>
    <w:p w:rsidR="00294938" w:rsidRDefault="00EB6C95">
      <w:pPr>
        <w:spacing w:after="0" w:line="360" w:lineRule="exact"/>
        <w:rPr>
          <w:rFonts w:eastAsia="Times New Roman" w:cs="Times New Roman"/>
        </w:rPr>
      </w:pPr>
      <w:r>
        <w:rPr>
          <w:rFonts w:eastAsia="Times New Roman" w:cs="Times New Roman"/>
        </w:rPr>
        <w:tab/>
        <w:t>Polgármesteri Hivatal 25. számú iroda</w:t>
      </w:r>
    </w:p>
    <w:p w:rsidR="00294938" w:rsidRDefault="00EB6C95">
      <w:pPr>
        <w:spacing w:after="0" w:line="360" w:lineRule="exact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294938" w:rsidRDefault="00EB6C95">
      <w:pPr>
        <w:spacing w:after="0" w:line="360" w:lineRule="exact"/>
        <w:jc w:val="center"/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>Az alpolgármester ügyfélfogadása</w:t>
      </w:r>
    </w:p>
    <w:p w:rsidR="00294938" w:rsidRDefault="00294938">
      <w:pPr>
        <w:spacing w:after="200" w:line="276" w:lineRule="exact"/>
        <w:jc w:val="center"/>
      </w:pPr>
    </w:p>
    <w:p w:rsidR="00294938" w:rsidRDefault="00EB6C95">
      <w:pPr>
        <w:spacing w:after="200" w:line="276" w:lineRule="exact"/>
        <w:rPr>
          <w:rFonts w:eastAsia="Times New Roman" w:cs="Times New Roman"/>
          <w:b/>
          <w:bCs/>
          <w:shd w:val="clear" w:color="auto" w:fill="FFFFFF"/>
        </w:rPr>
      </w:pPr>
      <w:r>
        <w:rPr>
          <w:rFonts w:eastAsia="Times New Roman" w:cs="Times New Roman"/>
          <w:b/>
          <w:bCs/>
          <w:shd w:val="clear" w:color="auto" w:fill="FFFFFF"/>
        </w:rPr>
        <w:t>Az alpolgármester fogadóórája:</w:t>
      </w:r>
    </w:p>
    <w:p w:rsidR="00294938" w:rsidRDefault="00EB6C95">
      <w:pPr>
        <w:spacing w:after="0" w:line="360" w:lineRule="exact"/>
        <w:rPr>
          <w:rFonts w:eastAsia="Times New Roman" w:cs="Times New Roman"/>
        </w:rPr>
      </w:pPr>
      <w:r>
        <w:rPr>
          <w:rFonts w:eastAsia="Times New Roman" w:cs="Times New Roman"/>
        </w:rPr>
        <w:t>minden szerda: 13.00 – 14.00 óráig</w:t>
      </w:r>
    </w:p>
    <w:p w:rsidR="00294938" w:rsidRDefault="00EB6C95">
      <w:pPr>
        <w:spacing w:after="0" w:line="360" w:lineRule="exact"/>
        <w:rPr>
          <w:rFonts w:eastAsia="Times New Roman" w:cs="Times New Roman"/>
        </w:rPr>
      </w:pPr>
      <w:r>
        <w:rPr>
          <w:rFonts w:eastAsia="Times New Roman" w:cs="Times New Roman"/>
        </w:rPr>
        <w:tab/>
        <w:t>Polgármesteri Hivatal 26. számú iroda</w:t>
      </w:r>
    </w:p>
    <w:p w:rsidR="00294938" w:rsidRDefault="00294938">
      <w:pPr>
        <w:spacing w:after="0" w:line="360" w:lineRule="exact"/>
        <w:jc w:val="center"/>
        <w:rPr>
          <w:rFonts w:eastAsia="Times New Roman" w:cs="Times New Roman"/>
          <w:b/>
          <w:shd w:val="clear" w:color="auto" w:fill="FFFFFF"/>
        </w:rPr>
      </w:pPr>
    </w:p>
    <w:p w:rsidR="00294938" w:rsidRDefault="00EB6C95">
      <w:pPr>
        <w:spacing w:after="200" w:line="276" w:lineRule="exact"/>
        <w:jc w:val="center"/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>A jegyző ügyfélfogadása</w:t>
      </w:r>
    </w:p>
    <w:p w:rsidR="00294938" w:rsidRDefault="00EB6C95">
      <w:pPr>
        <w:spacing w:after="200" w:line="276" w:lineRule="exact"/>
        <w:rPr>
          <w:rFonts w:eastAsia="Times New Roman" w:cs="Times New Roman"/>
          <w:b/>
          <w:bCs/>
          <w:shd w:val="clear" w:color="auto" w:fill="FFFFFF"/>
        </w:rPr>
      </w:pPr>
      <w:r>
        <w:rPr>
          <w:rFonts w:eastAsia="Times New Roman" w:cs="Times New Roman"/>
          <w:b/>
          <w:bCs/>
          <w:shd w:val="clear" w:color="auto" w:fill="FFFFFF"/>
        </w:rPr>
        <w:t>Az jegyző fogadóórája:</w:t>
      </w:r>
    </w:p>
    <w:p w:rsidR="00294938" w:rsidRDefault="00EB6C95">
      <w:pPr>
        <w:spacing w:after="0" w:line="360" w:lineRule="exact"/>
        <w:rPr>
          <w:rFonts w:eastAsia="Times New Roman" w:cs="Times New Roman"/>
        </w:rPr>
      </w:pPr>
      <w:r>
        <w:rPr>
          <w:rFonts w:eastAsia="Times New Roman" w:cs="Times New Roman"/>
        </w:rPr>
        <w:t>minden szerda: 10.00 – 12.00 óráig</w:t>
      </w:r>
    </w:p>
    <w:p w:rsidR="00294938" w:rsidRDefault="00EB6C95">
      <w:pPr>
        <w:spacing w:after="0" w:line="360" w:lineRule="exact"/>
        <w:rPr>
          <w:rFonts w:eastAsia="Times New Roman" w:cs="Times New Roman"/>
        </w:rPr>
      </w:pPr>
      <w:r>
        <w:rPr>
          <w:rFonts w:eastAsia="Times New Roman" w:cs="Times New Roman"/>
        </w:rPr>
        <w:tab/>
        <w:t>Polgármesteri Hivatal 23. számú iroda</w:t>
      </w:r>
    </w:p>
    <w:p w:rsidR="00294938" w:rsidRDefault="00294938"/>
    <w:p w:rsidR="00294938" w:rsidRDefault="00294938">
      <w:pPr>
        <w:jc w:val="center"/>
      </w:pPr>
    </w:p>
    <w:sectPr w:rsidR="00294938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38"/>
    <w:rsid w:val="00294938"/>
    <w:rsid w:val="003B3522"/>
    <w:rsid w:val="00EA3124"/>
    <w:rsid w:val="00EB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A84E"/>
  <w15:docId w15:val="{EA6A1A40-2F43-4033-831C-1CBF0089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borbas.dorisz</dc:creator>
  <cp:lastModifiedBy>Balogh Renáta</cp:lastModifiedBy>
  <cp:revision>4</cp:revision>
  <cp:lastPrinted>2019-10-22T11:42:00Z</cp:lastPrinted>
  <dcterms:created xsi:type="dcterms:W3CDTF">2017-05-25T13:45:00Z</dcterms:created>
  <dcterms:modified xsi:type="dcterms:W3CDTF">2019-10-29T09:21:00Z</dcterms:modified>
</cp:coreProperties>
</file>