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D4B" w:rsidRPr="009C0D4B" w:rsidRDefault="009C0D4B" w:rsidP="009C0D4B">
      <w:pPr>
        <w:pBdr>
          <w:top w:val="single" w:sz="4" w:space="0" w:color="C0504D"/>
          <w:left w:val="single" w:sz="48" w:space="2" w:color="C0504D"/>
          <w:bottom w:val="single" w:sz="4" w:space="0" w:color="C0504D"/>
          <w:right w:val="single" w:sz="4" w:space="4" w:color="C0504D"/>
        </w:pBdr>
        <w:spacing w:before="200" w:after="100" w:line="269" w:lineRule="auto"/>
        <w:ind w:left="144"/>
        <w:contextualSpacing/>
        <w:outlineLvl w:val="1"/>
        <w:rPr>
          <w:rFonts w:ascii="Cambria" w:eastAsia="Times New Roman" w:hAnsi="Cambria" w:cs="Times New Roman"/>
          <w:b/>
          <w:bCs/>
          <w:i/>
          <w:iCs/>
          <w:color w:val="943634"/>
        </w:rPr>
      </w:pPr>
      <w:r w:rsidRPr="009C0D4B">
        <w:rPr>
          <w:rFonts w:ascii="Cambria" w:eastAsia="Times New Roman" w:hAnsi="Cambria" w:cs="Times New Roman"/>
          <w:b/>
          <w:bCs/>
          <w:i/>
          <w:iCs/>
          <w:color w:val="943634"/>
        </w:rPr>
        <w:t>1. számú függelék</w:t>
      </w:r>
      <w:r w:rsidRPr="009C0D4B">
        <w:rPr>
          <w:rFonts w:ascii="Cambria" w:eastAsia="Times New Roman" w:hAnsi="Cambria" w:cs="Times New Roman"/>
          <w:b/>
          <w:bCs/>
          <w:i/>
          <w:iCs/>
          <w:color w:val="943634"/>
        </w:rPr>
        <w:tab/>
      </w:r>
      <w:r w:rsidRPr="009C0D4B">
        <w:rPr>
          <w:rFonts w:ascii="Cambria" w:eastAsia="Times New Roman" w:hAnsi="Cambria" w:cs="Times New Roman"/>
          <w:b/>
          <w:bCs/>
          <w:i/>
          <w:iCs/>
          <w:color w:val="943634"/>
        </w:rPr>
        <w:tab/>
      </w:r>
      <w:r w:rsidRPr="009C0D4B">
        <w:rPr>
          <w:rFonts w:ascii="Cambria" w:eastAsia="Times New Roman" w:hAnsi="Cambria" w:cs="Times New Roman"/>
          <w:b/>
          <w:bCs/>
          <w:i/>
          <w:iCs/>
          <w:color w:val="943634"/>
        </w:rPr>
        <w:tab/>
        <w:t>13/2019.(XI.16.) önkormányzati rendelethez</w:t>
      </w:r>
    </w:p>
    <w:p w:rsidR="009C0D4B" w:rsidRPr="009C0D4B" w:rsidRDefault="009C0D4B" w:rsidP="009C0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C0D4B" w:rsidRPr="009C0D4B" w:rsidRDefault="009C0D4B" w:rsidP="009C0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C0D4B" w:rsidRPr="009C0D4B" w:rsidRDefault="009C0D4B" w:rsidP="009C0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C0D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tagjainak névsora és lakcíme:</w:t>
      </w:r>
    </w:p>
    <w:p w:rsidR="009C0D4B" w:rsidRPr="009C0D4B" w:rsidRDefault="009C0D4B" w:rsidP="009C0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C0D4B" w:rsidRPr="009C0D4B" w:rsidRDefault="009C0D4B" w:rsidP="009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C0D4B" w:rsidRPr="009C0D4B" w:rsidRDefault="009C0D4B" w:rsidP="009C0D4B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i/>
          <w:iCs/>
          <w:sz w:val="24"/>
          <w:szCs w:val="24"/>
        </w:rPr>
      </w:pPr>
      <w:proofErr w:type="spellStart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>Dr</w:t>
      </w:r>
      <w:proofErr w:type="spellEnd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 </w:t>
      </w:r>
      <w:proofErr w:type="spellStart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>Ragány</w:t>
      </w:r>
      <w:proofErr w:type="spellEnd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 Adrienn polgármester</w:t>
      </w:r>
      <w:r w:rsidRPr="009C0D4B">
        <w:rPr>
          <w:rFonts w:ascii="Calibri" w:eastAsia="Calibri" w:hAnsi="Calibri" w:cs="Times New Roman"/>
          <w:i/>
          <w:iCs/>
          <w:sz w:val="24"/>
          <w:szCs w:val="24"/>
        </w:rPr>
        <w:tab/>
        <w:t xml:space="preserve">                 lakcím: </w:t>
      </w:r>
      <w:proofErr w:type="gramStart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>4524  Ajak</w:t>
      </w:r>
      <w:proofErr w:type="gramEnd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>, József A. út 20.</w:t>
      </w:r>
    </w:p>
    <w:p w:rsidR="009C0D4B" w:rsidRPr="009C0D4B" w:rsidRDefault="009C0D4B" w:rsidP="009C0D4B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i/>
          <w:iCs/>
          <w:sz w:val="24"/>
          <w:szCs w:val="24"/>
        </w:rPr>
      </w:pPr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Homoki Attiláné                              </w:t>
      </w:r>
      <w:r w:rsidRPr="009C0D4B">
        <w:rPr>
          <w:rFonts w:ascii="Calibri" w:eastAsia="Calibri" w:hAnsi="Calibri" w:cs="Times New Roman"/>
          <w:i/>
          <w:iCs/>
          <w:sz w:val="24"/>
          <w:szCs w:val="24"/>
        </w:rPr>
        <w:tab/>
        <w:t xml:space="preserve">                 lakcím: 4524 Ajak, </w:t>
      </w:r>
      <w:proofErr w:type="gramStart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>Március</w:t>
      </w:r>
      <w:proofErr w:type="gramEnd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 15. út 26.</w:t>
      </w:r>
    </w:p>
    <w:p w:rsidR="009C0D4B" w:rsidRPr="009C0D4B" w:rsidRDefault="009C0D4B" w:rsidP="009C0D4B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i/>
          <w:iCs/>
          <w:sz w:val="24"/>
          <w:szCs w:val="24"/>
        </w:rPr>
      </w:pPr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Orosz André                                  </w:t>
      </w:r>
      <w:r w:rsidRPr="009C0D4B">
        <w:rPr>
          <w:rFonts w:ascii="Calibri" w:eastAsia="Calibri" w:hAnsi="Calibri" w:cs="Times New Roman"/>
          <w:i/>
          <w:iCs/>
          <w:sz w:val="24"/>
          <w:szCs w:val="24"/>
        </w:rPr>
        <w:tab/>
      </w:r>
      <w:r w:rsidRPr="009C0D4B">
        <w:rPr>
          <w:rFonts w:ascii="Calibri" w:eastAsia="Calibri" w:hAnsi="Calibri" w:cs="Times New Roman"/>
          <w:i/>
          <w:iCs/>
          <w:sz w:val="24"/>
          <w:szCs w:val="24"/>
        </w:rPr>
        <w:tab/>
        <w:t xml:space="preserve">    lakcím: 4524 Ajak, </w:t>
      </w:r>
      <w:proofErr w:type="gramStart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>Tulipán  út</w:t>
      </w:r>
      <w:proofErr w:type="gramEnd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 6.</w:t>
      </w:r>
    </w:p>
    <w:p w:rsidR="009C0D4B" w:rsidRPr="009C0D4B" w:rsidRDefault="009C0D4B" w:rsidP="009C0D4B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i/>
          <w:iCs/>
          <w:sz w:val="24"/>
          <w:szCs w:val="24"/>
        </w:rPr>
      </w:pPr>
      <w:proofErr w:type="spellStart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>Rozinka</w:t>
      </w:r>
      <w:proofErr w:type="spellEnd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 Mihály                                                      lakcím: 4524 Ajak, Szív utca 2.</w:t>
      </w:r>
    </w:p>
    <w:p w:rsidR="009C0D4B" w:rsidRPr="009C0D4B" w:rsidRDefault="009C0D4B" w:rsidP="009C0D4B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i/>
          <w:iCs/>
          <w:sz w:val="24"/>
          <w:szCs w:val="24"/>
        </w:rPr>
      </w:pPr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Soós Béla                                    </w:t>
      </w:r>
      <w:r w:rsidRPr="009C0D4B">
        <w:rPr>
          <w:rFonts w:ascii="Calibri" w:eastAsia="Calibri" w:hAnsi="Calibri" w:cs="Times New Roman"/>
          <w:i/>
          <w:iCs/>
          <w:sz w:val="24"/>
          <w:szCs w:val="24"/>
        </w:rPr>
        <w:tab/>
        <w:t xml:space="preserve">                lakcím: </w:t>
      </w:r>
      <w:proofErr w:type="gramStart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>4524  Ajak</w:t>
      </w:r>
      <w:proofErr w:type="gramEnd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>, Kiss Ernő út 6.</w:t>
      </w:r>
    </w:p>
    <w:p w:rsidR="009C0D4B" w:rsidRPr="009C0D4B" w:rsidRDefault="009C0D4B" w:rsidP="009C0D4B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i/>
          <w:iCs/>
          <w:sz w:val="24"/>
          <w:szCs w:val="24"/>
        </w:rPr>
      </w:pPr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Takács Károlyné                                </w:t>
      </w:r>
      <w:r w:rsidRPr="009C0D4B">
        <w:rPr>
          <w:rFonts w:ascii="Calibri" w:eastAsia="Calibri" w:hAnsi="Calibri" w:cs="Times New Roman"/>
          <w:i/>
          <w:iCs/>
          <w:sz w:val="24"/>
          <w:szCs w:val="24"/>
        </w:rPr>
        <w:tab/>
      </w:r>
      <w:r w:rsidRPr="009C0D4B">
        <w:rPr>
          <w:rFonts w:ascii="Calibri" w:eastAsia="Calibri" w:hAnsi="Calibri" w:cs="Times New Roman"/>
          <w:i/>
          <w:iCs/>
          <w:sz w:val="24"/>
          <w:szCs w:val="24"/>
        </w:rPr>
        <w:tab/>
        <w:t xml:space="preserve">   lakcím: 4524 Ajak, Petőfi út 24.</w:t>
      </w:r>
    </w:p>
    <w:p w:rsidR="009C0D4B" w:rsidRPr="009C0D4B" w:rsidRDefault="009C0D4B" w:rsidP="009C0D4B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i/>
          <w:iCs/>
          <w:sz w:val="24"/>
          <w:szCs w:val="24"/>
        </w:rPr>
      </w:pPr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Fedor Antal                                                            lakcím: 4524 Ajak, Tass </w:t>
      </w:r>
      <w:proofErr w:type="gramStart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>vezér  út</w:t>
      </w:r>
      <w:proofErr w:type="gramEnd"/>
      <w:r w:rsidRPr="009C0D4B">
        <w:rPr>
          <w:rFonts w:ascii="Calibri" w:eastAsia="Calibri" w:hAnsi="Calibri" w:cs="Times New Roman"/>
          <w:i/>
          <w:iCs/>
          <w:sz w:val="24"/>
          <w:szCs w:val="24"/>
        </w:rPr>
        <w:t xml:space="preserve"> 53.</w:t>
      </w:r>
    </w:p>
    <w:p w:rsidR="009C0D4B" w:rsidRPr="009C0D4B" w:rsidRDefault="009C0D4B" w:rsidP="009C0D4B">
      <w:pPr>
        <w:spacing w:after="0" w:line="276" w:lineRule="auto"/>
        <w:ind w:left="720"/>
        <w:contextualSpacing/>
        <w:rPr>
          <w:rFonts w:ascii="Calibri" w:eastAsia="Calibri" w:hAnsi="Calibri" w:cs="Times New Roman"/>
          <w:i/>
          <w:iCs/>
          <w:sz w:val="24"/>
          <w:szCs w:val="24"/>
        </w:rPr>
      </w:pPr>
    </w:p>
    <w:p w:rsidR="009C0D4B" w:rsidRDefault="009C0D4B">
      <w:bookmarkStart w:id="0" w:name="_GoBack"/>
      <w:bookmarkEnd w:id="0"/>
    </w:p>
    <w:sectPr w:rsidR="009C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6B64"/>
    <w:multiLevelType w:val="hybridMultilevel"/>
    <w:tmpl w:val="49220F6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4B"/>
    <w:rsid w:val="009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53474-3862-4816-80A9-2233BD24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9C0D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684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2019-12-09T13:50:00Z</dcterms:created>
  <dcterms:modified xsi:type="dcterms:W3CDTF">2019-12-09T13:50:00Z</dcterms:modified>
</cp:coreProperties>
</file>