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AD" w:rsidRPr="00A242AD" w:rsidRDefault="00A242AD" w:rsidP="00A242AD">
      <w:pPr>
        <w:keepNext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A242AD">
        <w:rPr>
          <w:rFonts w:ascii="Comic Sans MS" w:eastAsia="Times New Roman" w:hAnsi="Comic Sans MS" w:cs="Times New Roman"/>
          <w:bCs/>
          <w:i/>
          <w:lang w:eastAsia="hu-HU"/>
        </w:rPr>
        <w:t>1/</w:t>
      </w:r>
      <w:proofErr w:type="spellStart"/>
      <w:r w:rsidRPr="00A242AD">
        <w:rPr>
          <w:rFonts w:ascii="Comic Sans MS" w:eastAsia="Times New Roman" w:hAnsi="Comic Sans MS" w:cs="Times New Roman"/>
          <w:bCs/>
          <w:i/>
          <w:lang w:eastAsia="hu-HU"/>
        </w:rPr>
        <w:t>b.</w:t>
      </w:r>
      <w:proofErr w:type="spellEnd"/>
      <w:r w:rsidRPr="00A242AD">
        <w:rPr>
          <w:rFonts w:ascii="Comic Sans MS" w:eastAsia="Times New Roman" w:hAnsi="Comic Sans MS" w:cs="Times New Roman"/>
          <w:bCs/>
          <w:i/>
          <w:lang w:eastAsia="hu-HU"/>
        </w:rPr>
        <w:t xml:space="preserve"> melléklet a 12/2015. (IX. 11.) önkormányzati rendelethez</w:t>
      </w:r>
    </w:p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A242AD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A242AD" w:rsidRPr="00A242AD" w:rsidRDefault="00A242AD" w:rsidP="00A242A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A242AD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A242AD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A242AD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A242AD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ind w:left="7080"/>
        <w:rPr>
          <w:rFonts w:ascii="Comic Sans MS" w:eastAsia="Times New Roman" w:hAnsi="Comic Sans MS" w:cs="Times New Roman"/>
          <w:lang w:eastAsia="hu-HU"/>
        </w:rPr>
      </w:pPr>
      <w:r w:rsidRPr="00A242AD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A242AD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(2+6+10+14+15+19)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279 256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8 708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6 724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1 984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6.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támogatások </w:t>
            </w:r>
            <w:proofErr w:type="spellStart"/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8 637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8 637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Önkormányzatok működési költségvetési támogatása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129 361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95 030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6 090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28 241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15.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Működési célú visszatérítés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250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 xml:space="preserve">           250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19.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Közhatalmi bevétel </w:t>
            </w:r>
            <w:proofErr w:type="gramStart"/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( 23</w:t>
            </w:r>
            <w:proofErr w:type="gramEnd"/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+24)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132 300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88 782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23 814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19 704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Helyi adók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120 300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25</w:t>
            </w:r>
            <w:r w:rsidRPr="00A242AD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Felhalmozás célú támogatások </w:t>
            </w:r>
            <w:proofErr w:type="spellStart"/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 (29)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26.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27.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6 000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 </w:t>
            </w:r>
            <w:proofErr w:type="spellStart"/>
            <w:r w:rsidRPr="00A242AD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A242AD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gramStart"/>
            <w:r w:rsidRPr="00A242AD">
              <w:rPr>
                <w:rFonts w:ascii="Comic Sans MS" w:eastAsia="Times New Roman" w:hAnsi="Comic Sans MS" w:cs="Times New Roman"/>
                <w:lang w:eastAsia="hu-HU"/>
              </w:rPr>
              <w:t>Belül(</w:t>
            </w:r>
            <w:proofErr w:type="gramEnd"/>
            <w:r w:rsidRPr="00A242AD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lang w:eastAsia="hu-HU"/>
              </w:rPr>
              <w:t>6 000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lang w:eastAsia="hu-HU"/>
              </w:rPr>
              <w:t>30.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Felhalmozás célú visszatérítés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(1+25)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285 256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32.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36 346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36.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38</w:t>
            </w:r>
            <w:r w:rsidRPr="00A242AD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 (31+32)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321 602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39.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199 173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40.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74 484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649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47 945</w:t>
            </w:r>
          </w:p>
        </w:tc>
      </w:tr>
    </w:tbl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A242AD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A242AD" w:rsidRPr="00A242AD" w:rsidRDefault="00A242AD" w:rsidP="00A242A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A242AD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A242AD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A242AD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A242AD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A242AD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A242AD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121 272</w:t>
            </w:r>
          </w:p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37 755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36 862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893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10 054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9 813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241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59 347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38 195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 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21 152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13.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Egyéb működési célú kiadások (18+19)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4 150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Ebből: költségvetési szervnek támogatás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4 150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vállat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4 150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kölcsön </w:t>
            </w:r>
            <w:proofErr w:type="spellStart"/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támogatás </w:t>
            </w:r>
            <w:proofErr w:type="spellStart"/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9 966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4 466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5 500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24.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(28+29+30)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50 280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25.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50 280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>27.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28,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Beruházások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5 472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lang w:eastAsia="hu-HU"/>
              </w:rPr>
              <w:t>Felújítási kiadások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38 808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Cs/>
                <w:lang w:eastAsia="hu-HU"/>
              </w:rPr>
              <w:t>30.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31</w:t>
            </w:r>
            <w:r w:rsidRPr="00A242AD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Tartalékok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15 985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Ebből: működési célú tartalék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3 108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Cél tartalék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12 877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Ebből Kötelező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15 985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33.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34.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A242A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A242A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1+24+31)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187 537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Finanszírozási kiadások-intézményi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130 865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96 601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10 842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38.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39.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3 200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3 200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 (34+35+39)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321 602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201 922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96 258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  <w:vAlign w:val="bottom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22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22</w:t>
            </w: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242AD" w:rsidRPr="00A242AD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242AD" w:rsidRPr="00A242AD" w:rsidRDefault="00A242AD" w:rsidP="00A242A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b/>
                <w:lang w:eastAsia="hu-HU"/>
              </w:rPr>
              <w:t>48.</w:t>
            </w:r>
          </w:p>
        </w:tc>
        <w:tc>
          <w:tcPr>
            <w:tcW w:w="5245" w:type="dxa"/>
          </w:tcPr>
          <w:p w:rsidR="00A242AD" w:rsidRPr="00A242AD" w:rsidRDefault="00A242AD" w:rsidP="00A242AD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Ebből - közcélú foglalkoztatás</w:t>
            </w:r>
          </w:p>
        </w:tc>
        <w:tc>
          <w:tcPr>
            <w:tcW w:w="2693" w:type="dxa"/>
          </w:tcPr>
          <w:p w:rsidR="00A242AD" w:rsidRPr="00A242AD" w:rsidRDefault="00A242AD" w:rsidP="00A242A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242AD">
              <w:rPr>
                <w:rFonts w:ascii="Comic Sans MS" w:eastAsia="Times New Roman" w:hAnsi="Comic Sans MS" w:cs="Times New Roman"/>
                <w:lang w:eastAsia="hu-HU"/>
              </w:rPr>
              <w:t>10</w:t>
            </w:r>
          </w:p>
        </w:tc>
      </w:tr>
    </w:tbl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242AD" w:rsidRPr="00A242AD" w:rsidRDefault="00A242AD" w:rsidP="00A242AD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66D69" w:rsidRDefault="00866D69">
      <w:bookmarkStart w:id="0" w:name="_GoBack"/>
      <w:bookmarkEnd w:id="0"/>
    </w:p>
    <w:sectPr w:rsidR="008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AD"/>
    <w:rsid w:val="00866D69"/>
    <w:rsid w:val="00A2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D5F54-2DEC-4B9F-A521-370A41D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2019-04-11T07:12:00Z</dcterms:created>
  <dcterms:modified xsi:type="dcterms:W3CDTF">2019-04-11T07:12:00Z</dcterms:modified>
</cp:coreProperties>
</file>