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99C" w:rsidRPr="00BE63D6" w:rsidRDefault="00D7099C" w:rsidP="00D7099C">
      <w:pPr>
        <w:ind w:left="703"/>
        <w:jc w:val="right"/>
      </w:pPr>
      <w:r w:rsidRPr="00BE63D6">
        <w:t>3. melléklet</w:t>
      </w:r>
      <w:r>
        <w:t xml:space="preserve"> a 8/2013.(IV.29.</w:t>
      </w:r>
      <w:r w:rsidRPr="00BE63D6">
        <w:t>) önkormányzati rendelethez</w:t>
      </w:r>
      <w:r>
        <w:rPr>
          <w:rStyle w:val="Lbjegyzet-hivatkozs"/>
        </w:rPr>
        <w:footnoteReference w:id="1"/>
      </w:r>
    </w:p>
    <w:p w:rsidR="00D7099C" w:rsidRDefault="00D7099C" w:rsidP="00D7099C">
      <w:pPr>
        <w:jc w:val="right"/>
        <w:rPr>
          <w:b/>
        </w:rPr>
      </w:pPr>
    </w:p>
    <w:p w:rsidR="00D7099C" w:rsidRDefault="00D7099C" w:rsidP="00D7099C">
      <w:pPr>
        <w:jc w:val="right"/>
        <w:rPr>
          <w:b/>
        </w:rPr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D7099C" w:rsidRDefault="00D7099C" w:rsidP="00D7099C">
      <w:pPr>
        <w:jc w:val="both"/>
      </w:pPr>
    </w:p>
    <w:p w:rsidR="003E1A8E" w:rsidRDefault="003E1A8E"/>
    <w:sectPr w:rsidR="003E1A8E" w:rsidSect="003E1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4FE" w:rsidRDefault="00B364FE" w:rsidP="00D7099C">
      <w:r>
        <w:separator/>
      </w:r>
    </w:p>
  </w:endnote>
  <w:endnote w:type="continuationSeparator" w:id="0">
    <w:p w:rsidR="00B364FE" w:rsidRDefault="00B364FE" w:rsidP="00D70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4FE" w:rsidRDefault="00B364FE" w:rsidP="00D7099C">
      <w:r>
        <w:separator/>
      </w:r>
    </w:p>
  </w:footnote>
  <w:footnote w:type="continuationSeparator" w:id="0">
    <w:p w:rsidR="00B364FE" w:rsidRDefault="00B364FE" w:rsidP="00D7099C">
      <w:r>
        <w:continuationSeparator/>
      </w:r>
    </w:p>
  </w:footnote>
  <w:footnote w:id="1">
    <w:p w:rsidR="00D7099C" w:rsidRDefault="00D7099C" w:rsidP="00D7099C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18/2014.(XII.31.) ök. rendelet 15.§ (2) bekezdése. Hatályos 2015. január 1-jétől. 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099C"/>
    <w:rsid w:val="003E1A8E"/>
    <w:rsid w:val="00B364FE"/>
    <w:rsid w:val="00D70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0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D7099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709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D7099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75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kissné erzsi</dc:creator>
  <cp:lastModifiedBy>kissné erzsi</cp:lastModifiedBy>
  <cp:revision>1</cp:revision>
  <dcterms:created xsi:type="dcterms:W3CDTF">2018-11-13T14:10:00Z</dcterms:created>
  <dcterms:modified xsi:type="dcterms:W3CDTF">2018-11-13T14:10:00Z</dcterms:modified>
</cp:coreProperties>
</file>