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0A" w:rsidRPr="00A77D6A" w:rsidRDefault="00AA700A" w:rsidP="00AA7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A77D6A">
        <w:rPr>
          <w:rFonts w:ascii="Times New Roman" w:hAnsi="Times New Roman" w:cs="Times New Roman"/>
          <w:bCs/>
          <w:sz w:val="24"/>
          <w:szCs w:val="24"/>
        </w:rPr>
        <w:t>. melléklet</w:t>
      </w:r>
    </w:p>
    <w:p w:rsidR="00AA700A" w:rsidRPr="00A77D6A" w:rsidRDefault="00AA700A" w:rsidP="00AA7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77D6A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A77D6A">
        <w:rPr>
          <w:rFonts w:ascii="Times New Roman" w:hAnsi="Times New Roman" w:cs="Times New Roman"/>
          <w:bCs/>
          <w:sz w:val="24"/>
          <w:szCs w:val="24"/>
        </w:rPr>
        <w:t xml:space="preserve">  közterületek  használatáról  szóló </w:t>
      </w:r>
      <w:r w:rsidRPr="00A86E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8/2016. (V. 31.)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A77D6A">
        <w:rPr>
          <w:rFonts w:ascii="Times New Roman" w:hAnsi="Times New Roman" w:cs="Times New Roman"/>
          <w:bCs/>
          <w:sz w:val="24"/>
          <w:szCs w:val="24"/>
        </w:rPr>
        <w:t>önkormányzati rendelethez</w:t>
      </w:r>
    </w:p>
    <w:p w:rsidR="00AA700A" w:rsidRPr="00A77D6A" w:rsidRDefault="00AA700A" w:rsidP="00AA70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A700A" w:rsidRPr="0063336E" w:rsidRDefault="00AA700A" w:rsidP="00AA70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700A" w:rsidRPr="008B3861" w:rsidRDefault="00AA700A" w:rsidP="00AA700A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8B3861">
        <w:rPr>
          <w:rFonts w:ascii="Times New Roman" w:hAnsi="Times New Roman"/>
          <w:b/>
          <w:bCs/>
          <w:sz w:val="24"/>
          <w:szCs w:val="24"/>
        </w:rPr>
        <w:t>KÖZTERÜLET-HASZNÁLATI DÍJAK</w:t>
      </w:r>
    </w:p>
    <w:p w:rsidR="00AA700A" w:rsidRDefault="00AA700A" w:rsidP="00AA7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08" w:type="dxa"/>
        <w:tblCellMar>
          <w:left w:w="0" w:type="dxa"/>
          <w:right w:w="0" w:type="dxa"/>
        </w:tblCellMar>
        <w:tblLook w:val="04A0"/>
      </w:tblPr>
      <w:tblGrid>
        <w:gridCol w:w="959"/>
        <w:gridCol w:w="6194"/>
        <w:gridCol w:w="1955"/>
      </w:tblGrid>
      <w:tr w:rsidR="00AA700A" w:rsidRPr="00355DC3" w:rsidTr="00A61209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B</w:t>
            </w:r>
          </w:p>
        </w:tc>
      </w:tr>
      <w:tr w:rsidR="00AA700A" w:rsidRPr="00355DC3" w:rsidTr="00A61209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A közterület használat módja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Díj</w:t>
            </w: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a</w:t>
            </w:r>
          </w:p>
        </w:tc>
      </w:tr>
      <w:tr w:rsidR="00AA700A" w:rsidRPr="00355DC3" w:rsidTr="00A61209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Mobil 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(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ájékoztató, hirdető és megállító) táblák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 500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/hó</w:t>
            </w:r>
          </w:p>
        </w:tc>
      </w:tr>
      <w:tr w:rsidR="00AA700A" w:rsidRPr="00355DC3" w:rsidTr="00A61209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Közterületbe 0,1 m-en túl benyúló kirakat, ernyőszerkezet, vendéglátó és egyéb vállalkozási tevékenységhez szükséges terasz, kitelepülés elhelyezése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 200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hó</w:t>
            </w:r>
          </w:p>
        </w:tc>
      </w:tr>
      <w:tr w:rsidR="00AA700A" w:rsidRPr="00355DC3" w:rsidTr="00A61209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Transzparens, molinó kihelyezése (karitatív, kulturális, sport rendezvény kivételével)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 200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nap</w:t>
            </w:r>
          </w:p>
        </w:tc>
      </w:tr>
      <w:tr w:rsidR="00AA700A" w:rsidRPr="00355DC3" w:rsidTr="00A61209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Ideiglenes és alkalmi árusítás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 500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nap</w:t>
            </w:r>
          </w:p>
        </w:tc>
      </w:tr>
      <w:tr w:rsidR="00AA700A" w:rsidRPr="00355DC3" w:rsidTr="00A61209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Ideiglenes idényjellegű árusítás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 500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nap</w:t>
            </w:r>
          </w:p>
        </w:tc>
      </w:tr>
      <w:tr w:rsidR="00AA700A" w:rsidRPr="00355DC3" w:rsidTr="00A61209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Film-, rádió- és televízió felvétel, ha annak időtartama 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a 10 percet 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meghaladja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2000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nap</w:t>
            </w:r>
          </w:p>
        </w:tc>
      </w:tr>
      <w:tr w:rsidR="00AA700A" w:rsidRPr="00355DC3" w:rsidTr="00A61209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Default="00AA700A" w:rsidP="00A61209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Építési tevékenységgel kapcsolatos anyagtárolás 72 órán túl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Default="00AA700A" w:rsidP="00A61209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hó</w:t>
            </w:r>
          </w:p>
        </w:tc>
      </w:tr>
      <w:tr w:rsidR="00AA700A" w:rsidRPr="00355DC3" w:rsidTr="00A61209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Default="00AA700A" w:rsidP="00A61209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Default="00AA700A" w:rsidP="00A61209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Építési tevékenységgel kapcsolatos konténer elhelyezés</w:t>
            </w:r>
          </w:p>
          <w:p w:rsidR="00AA700A" w:rsidRDefault="00AA700A" w:rsidP="00A61209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72 órán túl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Default="00AA700A" w:rsidP="00A61209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1000 Ft/nap</w:t>
            </w:r>
          </w:p>
        </w:tc>
      </w:tr>
      <w:tr w:rsidR="00AA700A" w:rsidRPr="00355DC3" w:rsidTr="00A61209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Default="00AA700A" w:rsidP="00A61209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Mutatványos és egyéb tömegszórakoztató tevékenység, cirkusz, búcsú területe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Default="00AA700A" w:rsidP="00A61209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alkalom</w:t>
            </w:r>
          </w:p>
        </w:tc>
      </w:tr>
      <w:tr w:rsidR="00AA700A" w:rsidRPr="00355DC3" w:rsidTr="00A61209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Default="00AA700A" w:rsidP="00A61209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Hatósági engedéllyel nem rendelkező, vagy üzemképtelen járművek elhelyezése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Default="00AA700A" w:rsidP="00A61209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10 000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db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nap</w:t>
            </w:r>
          </w:p>
        </w:tc>
      </w:tr>
      <w:tr w:rsidR="00AA700A" w:rsidRPr="00355DC3" w:rsidTr="00A61209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Default="00AA700A" w:rsidP="00A61209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Default="00AA700A" w:rsidP="00A61209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  <w:r w:rsidRPr="00A7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port-, kulturális vagy jótékony célú rendezvény esetében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ha a rendezvény szervezője belépő díjat szed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Default="00AA700A" w:rsidP="00A61209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 200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nap </w:t>
            </w:r>
          </w:p>
        </w:tc>
      </w:tr>
      <w:tr w:rsidR="00AA700A" w:rsidRPr="00355DC3" w:rsidTr="00A61209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Pr="00355DC3" w:rsidRDefault="00AA700A" w:rsidP="00A61209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Default="00AA700A" w:rsidP="00A61209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Zöldkár okozás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0A" w:rsidRDefault="00AA700A" w:rsidP="00A61209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 megállapított közterület használati díj 100 %-</w:t>
            </w:r>
            <w:proofErr w:type="gramStart"/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</w:tbl>
    <w:p w:rsidR="00AA700A" w:rsidRPr="00A77D6A" w:rsidRDefault="00AA700A" w:rsidP="00AA700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700A" w:rsidRPr="00A77D6A" w:rsidRDefault="00AA700A" w:rsidP="00AA700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700A" w:rsidRPr="00A77D6A" w:rsidRDefault="00AA700A" w:rsidP="00AA700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700A" w:rsidRPr="00A77D6A" w:rsidRDefault="00AA700A" w:rsidP="00AA700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700A" w:rsidRPr="00A77D6A" w:rsidRDefault="00AA700A" w:rsidP="00AA700A">
      <w:pPr>
        <w:rPr>
          <w:rFonts w:ascii="Times New Roman" w:hAnsi="Times New Roman" w:cs="Times New Roman"/>
          <w:sz w:val="24"/>
          <w:szCs w:val="24"/>
        </w:rPr>
      </w:pPr>
    </w:p>
    <w:p w:rsidR="00655304" w:rsidRDefault="00655304"/>
    <w:sectPr w:rsidR="00655304" w:rsidSect="002927A0">
      <w:footerReference w:type="default" r:id="rId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09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4589D" w:rsidRPr="00997A69" w:rsidRDefault="00AA700A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97A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7A6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7A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97A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4589D" w:rsidRDefault="00AA700A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compat/>
  <w:rsids>
    <w:rsidRoot w:val="00AA700A"/>
    <w:rsid w:val="000E34DD"/>
    <w:rsid w:val="00117D6E"/>
    <w:rsid w:val="00140897"/>
    <w:rsid w:val="00234E6E"/>
    <w:rsid w:val="002A6464"/>
    <w:rsid w:val="002E6FD3"/>
    <w:rsid w:val="00340C00"/>
    <w:rsid w:val="00377D13"/>
    <w:rsid w:val="003D0B24"/>
    <w:rsid w:val="0047716C"/>
    <w:rsid w:val="004845A1"/>
    <w:rsid w:val="004A0248"/>
    <w:rsid w:val="005C4F0E"/>
    <w:rsid w:val="00655304"/>
    <w:rsid w:val="006A792C"/>
    <w:rsid w:val="006C1D41"/>
    <w:rsid w:val="007267E6"/>
    <w:rsid w:val="007E1A5E"/>
    <w:rsid w:val="00811174"/>
    <w:rsid w:val="00817B57"/>
    <w:rsid w:val="00867DFE"/>
    <w:rsid w:val="008719C2"/>
    <w:rsid w:val="0090488C"/>
    <w:rsid w:val="00946E3E"/>
    <w:rsid w:val="009815C9"/>
    <w:rsid w:val="0098380C"/>
    <w:rsid w:val="009B7895"/>
    <w:rsid w:val="009C32B3"/>
    <w:rsid w:val="00A205F5"/>
    <w:rsid w:val="00A8462E"/>
    <w:rsid w:val="00AA5E00"/>
    <w:rsid w:val="00AA700A"/>
    <w:rsid w:val="00BC2103"/>
    <w:rsid w:val="00CE292B"/>
    <w:rsid w:val="00D30DF9"/>
    <w:rsid w:val="00DA39D6"/>
    <w:rsid w:val="00DD61F7"/>
    <w:rsid w:val="00ED0A7C"/>
    <w:rsid w:val="00F7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70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700A"/>
    <w:pPr>
      <w:ind w:left="720"/>
      <w:contextualSpacing/>
    </w:pPr>
    <w:rPr>
      <w:rFonts w:eastAsiaTheme="minorEastAsia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AA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7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NGÖ</dc:creator>
  <cp:lastModifiedBy>NGÖ</cp:lastModifiedBy>
  <cp:revision>1</cp:revision>
  <dcterms:created xsi:type="dcterms:W3CDTF">2016-06-14T13:04:00Z</dcterms:created>
  <dcterms:modified xsi:type="dcterms:W3CDTF">2016-06-14T13:04:00Z</dcterms:modified>
</cp:coreProperties>
</file>