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7F" w:rsidRDefault="00DD087F" w:rsidP="00DD087F">
      <w:pPr>
        <w:pStyle w:val="western"/>
        <w:spacing w:before="0" w:beforeAutospacing="0"/>
        <w:rPr>
          <w:b w:val="0"/>
          <w:sz w:val="24"/>
          <w:szCs w:val="24"/>
        </w:rPr>
      </w:pPr>
      <w:r w:rsidRPr="00883CEF">
        <w:rPr>
          <w:b w:val="0"/>
          <w:sz w:val="24"/>
          <w:szCs w:val="24"/>
        </w:rPr>
        <w:t xml:space="preserve">5. melléklet </w:t>
      </w:r>
      <w:r w:rsidRPr="00883CEF">
        <w:rPr>
          <w:b w:val="0"/>
          <w:bCs w:val="0"/>
          <w:sz w:val="24"/>
          <w:szCs w:val="24"/>
        </w:rPr>
        <w:t xml:space="preserve">a </w:t>
      </w:r>
      <w:r w:rsidRPr="00215C04">
        <w:rPr>
          <w:b w:val="0"/>
          <w:sz w:val="24"/>
          <w:szCs w:val="24"/>
        </w:rPr>
        <w:t>28/2020. (X.1.)</w:t>
      </w:r>
      <w:r w:rsidRPr="00190372">
        <w:rPr>
          <w:sz w:val="24"/>
          <w:szCs w:val="24"/>
        </w:rPr>
        <w:t xml:space="preserve"> </w:t>
      </w:r>
      <w:r w:rsidRPr="00883CEF">
        <w:rPr>
          <w:b w:val="0"/>
          <w:bCs w:val="0"/>
          <w:sz w:val="24"/>
          <w:szCs w:val="24"/>
        </w:rPr>
        <w:t>önkormányzati rendelethez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sz w:val="24"/>
          <w:szCs w:val="24"/>
        </w:rPr>
      </w:pPr>
    </w:p>
    <w:p w:rsidR="00DD087F" w:rsidRPr="00883CEF" w:rsidRDefault="00DD087F" w:rsidP="00DD087F">
      <w:pPr>
        <w:pStyle w:val="western"/>
        <w:spacing w:before="0" w:beforeAutospacing="0"/>
        <w:rPr>
          <w:caps/>
          <w:sz w:val="24"/>
          <w:szCs w:val="24"/>
        </w:rPr>
      </w:pPr>
      <w:r w:rsidRPr="00883CEF">
        <w:rPr>
          <w:caps/>
          <w:sz w:val="24"/>
          <w:szCs w:val="24"/>
        </w:rPr>
        <w:t>AZ ELŐTERJESZTÉSEK FORMAI ÉS TARTALMI KÖVETELMÉNYEI</w:t>
      </w:r>
    </w:p>
    <w:p w:rsidR="00DD087F" w:rsidRDefault="00DD087F" w:rsidP="00DD087F">
      <w:pPr>
        <w:pStyle w:val="western"/>
        <w:spacing w:before="0" w:beforeAutospacing="0"/>
        <w:rPr>
          <w:sz w:val="24"/>
          <w:szCs w:val="24"/>
        </w:rPr>
      </w:pPr>
    </w:p>
    <w:p w:rsidR="00DD087F" w:rsidRPr="00883CEF" w:rsidRDefault="00DD087F" w:rsidP="00DD087F">
      <w:pPr>
        <w:pStyle w:val="western"/>
        <w:spacing w:before="0" w:beforeAutospacing="0"/>
        <w:rPr>
          <w:sz w:val="24"/>
          <w:szCs w:val="24"/>
        </w:rPr>
      </w:pP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képviselő-testület hatékony és törvényes működése érdekében, az alábbi rendelkezések figyelembevételével, megfelelő tartalmú, színvonalú, valamint kellően előkészített előterjesztéseket kell az előterjesztőnek készíteni.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D087F" w:rsidRPr="00883CEF" w:rsidRDefault="00DD087F" w:rsidP="00DD087F">
      <w:pPr>
        <w:pStyle w:val="western"/>
        <w:numPr>
          <w:ilvl w:val="0"/>
          <w:numId w:val="1"/>
        </w:numPr>
        <w:spacing w:before="0" w:beforeAutospacing="0"/>
        <w:jc w:val="center"/>
        <w:rPr>
          <w:sz w:val="24"/>
          <w:szCs w:val="24"/>
        </w:rPr>
      </w:pPr>
      <w:r w:rsidRPr="00883CEF">
        <w:rPr>
          <w:sz w:val="24"/>
          <w:szCs w:val="24"/>
        </w:rPr>
        <w:t>Tartalmi követelmények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D087F" w:rsidRPr="00883CEF" w:rsidRDefault="00DD087F" w:rsidP="00DD087F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Az előterjesztések értékelő részből és határozati javaslatból állnak.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D087F" w:rsidRPr="00883CEF" w:rsidRDefault="00DD087F" w:rsidP="00DD087F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Az értékelő rész tartalmazza mindazokat a tényeket, körülményeket, adatokat, információkat, melyek az ügyben megalapozott döntés hozatalához szükségesek. Ha az adott témakörben több lehetséges megoldás van, azokat ismertetni kell. Amennyiben az adott ügyet a képviselő-testület már korábban tárgyalta és döntés is született, úgy utalni kell a korábbi határozatokra és a végrehajtás tapasztalataira minden olyan vagyongazdálkodási témát érintő kérdésben, amely szerződéses jogviszonyt von maga után, az előterjesztés határozati javaslatának mellékleteként tartalmaznia kell a közös hivatal által előkészített szerződés-tervezetet. Amennyiben bármi okból az elfogadott szerződés-tervezeten módosítás történik, úgy azt újból a bizottság, illetve a képviselő-testület elé kell terjeszteni.</w:t>
      </w:r>
    </w:p>
    <w:p w:rsidR="00DD087F" w:rsidRPr="00883CEF" w:rsidRDefault="00DD087F" w:rsidP="00DD087F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határozati javaslatnak az értékelő részben foglaltakkal szoros összhangban kell állni. Az előterjesztésnek egyértelműen megfogalmazott és a végrehajtás szempontjából ellenőrizhető feladatokat, határidőket, valamint a végrehajtásért felelőssel megjelölt határozati javaslatot kell tartalmazniuk.</w:t>
      </w:r>
    </w:p>
    <w:p w:rsidR="00DD087F" w:rsidRPr="00883CEF" w:rsidRDefault="00DD087F" w:rsidP="00DD087F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korábbi hasonló tárgyban hozott határozatok hatályon kívül helyezésére, vagy érvényben tartására is javaslatot kell tenni.</w:t>
      </w:r>
    </w:p>
    <w:p w:rsidR="00DD087F" w:rsidRPr="00883CEF" w:rsidRDefault="00DD087F" w:rsidP="00DD087F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Az előterjesztéseket előzetesen egyeztetni kell mindazokkal a bizottságokkal, a </w:t>
      </w:r>
      <w:r>
        <w:rPr>
          <w:b w:val="0"/>
          <w:bCs w:val="0"/>
          <w:sz w:val="24"/>
          <w:szCs w:val="24"/>
        </w:rPr>
        <w:t xml:space="preserve">közös </w:t>
      </w:r>
      <w:r w:rsidRPr="00883CEF">
        <w:rPr>
          <w:b w:val="0"/>
          <w:bCs w:val="0"/>
          <w:sz w:val="24"/>
          <w:szCs w:val="24"/>
        </w:rPr>
        <w:t xml:space="preserve">hivatal szerveivel és egyéb szervekkel, amelyek feladatait, illetve hatáskörét az előterjesztés érinti. </w:t>
      </w:r>
    </w:p>
    <w:p w:rsidR="00DD087F" w:rsidRPr="00883CEF" w:rsidRDefault="00DD087F" w:rsidP="00DD087F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Amennyiben a jegyző azt állapítja meg, hogy az előterjesztés törvényességi szempontból, illetve e szabályokban foglalt követelményeknek nem felel meg, köteles erről az előterjesztőt, valamint a polgármestert tájékoztatni.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D087F" w:rsidRDefault="00DD087F" w:rsidP="00DD087F">
      <w:pPr>
        <w:pStyle w:val="western"/>
        <w:numPr>
          <w:ilvl w:val="0"/>
          <w:numId w:val="2"/>
        </w:numPr>
        <w:spacing w:before="0" w:beforeAutospacing="0"/>
        <w:jc w:val="center"/>
        <w:rPr>
          <w:sz w:val="24"/>
          <w:szCs w:val="24"/>
        </w:rPr>
      </w:pPr>
      <w:r w:rsidRPr="00883CEF">
        <w:rPr>
          <w:sz w:val="24"/>
          <w:szCs w:val="24"/>
        </w:rPr>
        <w:t>Formai követelmények</w:t>
      </w:r>
    </w:p>
    <w:p w:rsidR="00DD087F" w:rsidRPr="00883CEF" w:rsidRDefault="00DD087F" w:rsidP="00DD087F">
      <w:pPr>
        <w:pStyle w:val="western"/>
        <w:spacing w:before="0" w:beforeAutospacing="0"/>
        <w:ind w:left="2880"/>
        <w:rPr>
          <w:sz w:val="24"/>
          <w:szCs w:val="24"/>
        </w:rPr>
      </w:pPr>
    </w:p>
    <w:p w:rsidR="00DD087F" w:rsidRPr="00883CEF" w:rsidRDefault="00DD087F" w:rsidP="00DD087F">
      <w:pPr>
        <w:pStyle w:val="western"/>
        <w:numPr>
          <w:ilvl w:val="1"/>
          <w:numId w:val="2"/>
        </w:numPr>
        <w:spacing w:before="0" w:beforeAutospacing="0"/>
        <w:ind w:left="1092" w:hanging="72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Az előterjesztés címét a képviselő-testület munkaterve határozza meg. </w:t>
      </w:r>
    </w:p>
    <w:p w:rsidR="00DD087F" w:rsidRPr="00883CEF" w:rsidRDefault="00DD087F" w:rsidP="00DD087F">
      <w:pPr>
        <w:pStyle w:val="western"/>
        <w:numPr>
          <w:ilvl w:val="1"/>
          <w:numId w:val="2"/>
        </w:numPr>
        <w:spacing w:before="0" w:beforeAutospacing="0"/>
        <w:ind w:hanging="782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Az előterjesztés terjedelme – határozati javaslattal együtt, a mellékletek nélkül – 10 oldalnál több nem lehet. A terjedelmi korlátok túllépéséhez a polgármester vagy a jegyző engedélye szükséges, ha a döntéshozatalt alátámasztó mellékletek indokolja, vagy az előterjesztés tárgy stratégia, program, pályázat vagy beszámoló.</w:t>
      </w:r>
    </w:p>
    <w:p w:rsidR="00DD087F" w:rsidRPr="00883CEF" w:rsidRDefault="00DD087F" w:rsidP="00DD087F">
      <w:pPr>
        <w:pStyle w:val="western"/>
        <w:numPr>
          <w:ilvl w:val="1"/>
          <w:numId w:val="2"/>
        </w:numPr>
        <w:spacing w:before="0" w:beforeAutospacing="0"/>
        <w:ind w:hanging="768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 képviselő-testület ülésére kerülő előterjesztés elemei: fejrész, iktatószám, a testületi ülés megnevezése, időpontja, előterjesztés tárgya, előterjesztőjének, előadójának megnevezése, az előterjesztést előzetesen véleményező </w:t>
      </w:r>
      <w:proofErr w:type="gramStart"/>
      <w:r w:rsidRPr="00883CEF">
        <w:rPr>
          <w:b w:val="0"/>
          <w:bCs w:val="0"/>
          <w:sz w:val="24"/>
          <w:szCs w:val="24"/>
        </w:rPr>
        <w:t>bizottság(</w:t>
      </w:r>
      <w:proofErr w:type="gramEnd"/>
      <w:r w:rsidRPr="00883CEF">
        <w:rPr>
          <w:b w:val="0"/>
          <w:bCs w:val="0"/>
          <w:sz w:val="24"/>
          <w:szCs w:val="24"/>
        </w:rPr>
        <w:t>ok) felsorolása, aláírások, bélyegzőlenyomat, rendelet-tervezet, illetve határozati javaslat, melléklet(</w:t>
      </w:r>
      <w:proofErr w:type="spellStart"/>
      <w:r w:rsidRPr="00883CEF">
        <w:rPr>
          <w:b w:val="0"/>
          <w:bCs w:val="0"/>
          <w:sz w:val="24"/>
          <w:szCs w:val="24"/>
        </w:rPr>
        <w:t>ek</w:t>
      </w:r>
      <w:proofErr w:type="spellEnd"/>
      <w:r w:rsidRPr="00883CEF">
        <w:rPr>
          <w:b w:val="0"/>
          <w:bCs w:val="0"/>
          <w:sz w:val="24"/>
          <w:szCs w:val="24"/>
        </w:rPr>
        <w:t>).</w:t>
      </w:r>
    </w:p>
    <w:p w:rsidR="00DD087F" w:rsidRPr="00883CEF" w:rsidRDefault="00DD087F" w:rsidP="00DD087F">
      <w:pPr>
        <w:pStyle w:val="western"/>
        <w:spacing w:before="0" w:beforeAutospacing="0"/>
        <w:ind w:left="112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lastRenderedPageBreak/>
        <w:t>Csak bizottsági ülésre kerülő előterjesztések esetében a fenti elemeket értelemszerűen kell alkalmazni.</w:t>
      </w:r>
    </w:p>
    <w:p w:rsidR="00DD087F" w:rsidRPr="00883CEF" w:rsidRDefault="00DD087F" w:rsidP="00DD087F">
      <w:pPr>
        <w:pStyle w:val="western"/>
        <w:numPr>
          <w:ilvl w:val="1"/>
          <w:numId w:val="2"/>
        </w:numPr>
        <w:spacing w:before="0" w:beforeAutospacing="0"/>
        <w:ind w:hanging="782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Az előterjesztéseken szerepelnie kell a jegyzői ellenjegyzésnek.</w:t>
      </w:r>
    </w:p>
    <w:p w:rsidR="00DD087F" w:rsidRPr="00883CEF" w:rsidRDefault="00DD087F" w:rsidP="00DD087F">
      <w:pPr>
        <w:pStyle w:val="western"/>
        <w:spacing w:before="0" w:beforeAutospacing="0"/>
        <w:ind w:left="786"/>
        <w:rPr>
          <w:b w:val="0"/>
          <w:bCs w:val="0"/>
          <w:sz w:val="24"/>
          <w:szCs w:val="24"/>
        </w:rPr>
      </w:pPr>
    </w:p>
    <w:p w:rsidR="00DD087F" w:rsidRDefault="00DD087F" w:rsidP="00DD087F">
      <w:pPr>
        <w:pStyle w:val="western"/>
        <w:numPr>
          <w:ilvl w:val="0"/>
          <w:numId w:val="2"/>
        </w:numPr>
        <w:spacing w:before="0" w:beforeAutospacing="0"/>
        <w:jc w:val="center"/>
        <w:rPr>
          <w:sz w:val="24"/>
          <w:szCs w:val="24"/>
        </w:rPr>
      </w:pPr>
      <w:r w:rsidRPr="00883CEF">
        <w:rPr>
          <w:sz w:val="24"/>
          <w:szCs w:val="24"/>
        </w:rPr>
        <w:t>Elektronikus úton továbbított előterjesztésekre vonatkozó követelmények</w:t>
      </w:r>
    </w:p>
    <w:p w:rsidR="00DD087F" w:rsidRPr="00883CEF" w:rsidRDefault="00DD087F" w:rsidP="00DD087F">
      <w:pPr>
        <w:pStyle w:val="western"/>
        <w:spacing w:before="0" w:beforeAutospacing="0"/>
        <w:rPr>
          <w:sz w:val="24"/>
          <w:szCs w:val="24"/>
        </w:rPr>
      </w:pPr>
    </w:p>
    <w:p w:rsidR="00DD087F" w:rsidRPr="00883CEF" w:rsidRDefault="00DD087F" w:rsidP="00DD087F">
      <w:pPr>
        <w:pStyle w:val="western"/>
        <w:spacing w:before="0" w:beforeAutospacing="0"/>
        <w:ind w:left="1120" w:hanging="77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3.1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ab/>
      </w:r>
      <w:r w:rsidRPr="00883CEF">
        <w:rPr>
          <w:b w:val="0"/>
          <w:bCs w:val="0"/>
          <w:sz w:val="24"/>
          <w:szCs w:val="24"/>
        </w:rPr>
        <w:t>Az előterjesztéseket testületi ülésenként, azon belül napirendként kell mappába menteni. A mappa elnevezése a napirend meghívó szerinti sorszámát (1-9 között előnullázva) és az előterjesztés címére történő utalást tartalmazza.</w:t>
      </w:r>
    </w:p>
    <w:p w:rsidR="00DD087F" w:rsidRPr="00883CEF" w:rsidRDefault="00DD087F" w:rsidP="00DD087F">
      <w:pPr>
        <w:pStyle w:val="western"/>
        <w:tabs>
          <w:tab w:val="left" w:pos="1106"/>
        </w:tabs>
        <w:spacing w:before="0" w:beforeAutospacing="0"/>
        <w:ind w:left="1092" w:hanging="742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3.2.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883CEF">
        <w:rPr>
          <w:b w:val="0"/>
          <w:bCs w:val="0"/>
          <w:sz w:val="24"/>
          <w:szCs w:val="24"/>
        </w:rPr>
        <w:t xml:space="preserve">Az előterjesztés mappán belül a mentett fájlokat napirend tárgyára történő utalással kell megnevezni, külön az </w:t>
      </w:r>
      <w:proofErr w:type="gramStart"/>
      <w:r w:rsidRPr="00883CEF">
        <w:rPr>
          <w:b w:val="0"/>
          <w:bCs w:val="0"/>
          <w:sz w:val="24"/>
          <w:szCs w:val="24"/>
        </w:rPr>
        <w:t>előterjesztést</w:t>
      </w:r>
      <w:proofErr w:type="gramEnd"/>
      <w:r w:rsidRPr="00883CEF">
        <w:rPr>
          <w:b w:val="0"/>
          <w:bCs w:val="0"/>
          <w:sz w:val="24"/>
          <w:szCs w:val="24"/>
        </w:rPr>
        <w:t xml:space="preserve"> és ha terjedelmi okokból szükséges külön az egyes mellékleteket a tartalmuk szerint.</w:t>
      </w:r>
    </w:p>
    <w:p w:rsidR="00DD087F" w:rsidRPr="00883CEF" w:rsidRDefault="00DD087F" w:rsidP="00DD087F">
      <w:pPr>
        <w:pStyle w:val="western"/>
        <w:tabs>
          <w:tab w:val="left" w:pos="1092"/>
        </w:tabs>
        <w:spacing w:before="0" w:beforeAutospacing="0"/>
        <w:ind w:left="35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3.3. </w:t>
      </w:r>
      <w:r>
        <w:rPr>
          <w:b w:val="0"/>
          <w:bCs w:val="0"/>
          <w:sz w:val="24"/>
          <w:szCs w:val="24"/>
        </w:rPr>
        <w:tab/>
      </w:r>
      <w:r w:rsidRPr="00883CEF">
        <w:rPr>
          <w:b w:val="0"/>
          <w:bCs w:val="0"/>
          <w:sz w:val="24"/>
          <w:szCs w:val="24"/>
        </w:rPr>
        <w:t xml:space="preserve">A meghívót az testületi ülés mappába kell menteni </w:t>
      </w:r>
      <w:proofErr w:type="spellStart"/>
      <w:r w:rsidRPr="00883CEF">
        <w:rPr>
          <w:b w:val="0"/>
          <w:bCs w:val="0"/>
          <w:sz w:val="24"/>
          <w:szCs w:val="24"/>
        </w:rPr>
        <w:t>word</w:t>
      </w:r>
      <w:proofErr w:type="spellEnd"/>
      <w:r w:rsidRPr="00883CEF">
        <w:rPr>
          <w:b w:val="0"/>
          <w:bCs w:val="0"/>
          <w:sz w:val="24"/>
          <w:szCs w:val="24"/>
        </w:rPr>
        <w:t xml:space="preserve"> fájlként.</w:t>
      </w:r>
    </w:p>
    <w:p w:rsidR="00DD087F" w:rsidRPr="00883CEF" w:rsidRDefault="00DD087F" w:rsidP="00DD087F">
      <w:pPr>
        <w:pStyle w:val="western"/>
        <w:tabs>
          <w:tab w:val="left" w:pos="1064"/>
        </w:tabs>
        <w:spacing w:before="0" w:beforeAutospacing="0"/>
        <w:ind w:left="1106" w:hanging="756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3.4. </w:t>
      </w:r>
      <w:r>
        <w:rPr>
          <w:b w:val="0"/>
          <w:bCs w:val="0"/>
          <w:sz w:val="24"/>
          <w:szCs w:val="24"/>
        </w:rPr>
        <w:tab/>
      </w:r>
      <w:r w:rsidRPr="00883CEF">
        <w:rPr>
          <w:b w:val="0"/>
          <w:bCs w:val="0"/>
          <w:sz w:val="24"/>
          <w:szCs w:val="24"/>
        </w:rPr>
        <w:t xml:space="preserve">Az előterjesztéseket, mellékleteket olyan formátumban kell menteni, mely a képviselők által használt laptopokon megnyitható, és mely lehetetővé teszi a jegyzetek készítését. Az előterjesztések mellékletét alkothatja nem módosítható, </w:t>
      </w:r>
      <w:proofErr w:type="spellStart"/>
      <w:r w:rsidRPr="00883CEF">
        <w:rPr>
          <w:b w:val="0"/>
          <w:bCs w:val="0"/>
          <w:sz w:val="24"/>
          <w:szCs w:val="24"/>
        </w:rPr>
        <w:t>szkennelt</w:t>
      </w:r>
      <w:proofErr w:type="spellEnd"/>
      <w:r w:rsidRPr="00883CEF">
        <w:rPr>
          <w:b w:val="0"/>
          <w:bCs w:val="0"/>
          <w:sz w:val="24"/>
          <w:szCs w:val="24"/>
        </w:rPr>
        <w:t xml:space="preserve"> dokumentum, vagy képfájl is. </w:t>
      </w:r>
    </w:p>
    <w:p w:rsidR="00DD087F" w:rsidRPr="00883CEF" w:rsidRDefault="00DD087F" w:rsidP="00DD087F">
      <w:pPr>
        <w:pStyle w:val="western"/>
        <w:tabs>
          <w:tab w:val="left" w:pos="1078"/>
        </w:tabs>
        <w:spacing w:before="0" w:beforeAutospacing="0"/>
        <w:ind w:left="1106" w:hanging="742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3.5.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883CEF">
        <w:rPr>
          <w:b w:val="0"/>
          <w:bCs w:val="0"/>
          <w:sz w:val="24"/>
          <w:szCs w:val="24"/>
        </w:rPr>
        <w:t xml:space="preserve">A nem hivatali előkészítésű előterjesztéseket a 3.2. és 3.4. ponttól eltérően az előterjesztő által megküldött módon és formátumban kell menteni. Ha az előterjesztő nem küldte meg elektronikus úton az előterjesztést, a papírlapú példány kell </w:t>
      </w:r>
      <w:proofErr w:type="spellStart"/>
      <w:r w:rsidRPr="00883CEF">
        <w:rPr>
          <w:b w:val="0"/>
          <w:bCs w:val="0"/>
          <w:sz w:val="24"/>
          <w:szCs w:val="24"/>
        </w:rPr>
        <w:t>szkennelni</w:t>
      </w:r>
      <w:proofErr w:type="spellEnd"/>
      <w:r w:rsidRPr="00883CEF">
        <w:rPr>
          <w:b w:val="0"/>
          <w:bCs w:val="0"/>
          <w:sz w:val="24"/>
          <w:szCs w:val="24"/>
        </w:rPr>
        <w:t xml:space="preserve"> és menteni a napirendi pont mappájába.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 fenti követelmények betartása az előterjesztést előterjesztők, előadók és az előkészítésben részt vevők kötelessége, s feladata. 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 mellékletben foglalt szabályokat a bizottsági ülések előterjesztéseire is alkalmazni kell.</w:t>
      </w:r>
    </w:p>
    <w:p w:rsidR="00DD087F" w:rsidRPr="00883CEF" w:rsidRDefault="00DD087F" w:rsidP="00DD087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D087F" w:rsidRPr="00883CEF" w:rsidRDefault="00DD087F" w:rsidP="00DD087F">
      <w:pPr>
        <w:pStyle w:val="NormlWeb"/>
        <w:spacing w:before="0" w:beforeAutospacing="0"/>
        <w:rPr>
          <w:shd w:val="clear" w:color="auto" w:fill="FFFF00"/>
        </w:rPr>
      </w:pPr>
    </w:p>
    <w:p w:rsidR="00DD087F" w:rsidRPr="00883CEF" w:rsidRDefault="00DD087F" w:rsidP="00DD087F">
      <w:pPr>
        <w:pStyle w:val="NormlWeb"/>
        <w:spacing w:before="0" w:beforeAutospacing="0"/>
        <w:rPr>
          <w:shd w:val="clear" w:color="auto" w:fill="FFFF00"/>
        </w:rPr>
      </w:pPr>
    </w:p>
    <w:p w:rsidR="0029376E" w:rsidRDefault="00DD087F" w:rsidP="00DD087F">
      <w:r w:rsidRPr="00883CEF">
        <w:rPr>
          <w:b/>
          <w:bCs/>
        </w:rPr>
        <w:br w:type="page"/>
      </w:r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2BEB"/>
    <w:multiLevelType w:val="multilevel"/>
    <w:tmpl w:val="4990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" w15:restartNumberingAfterBreak="0">
    <w:nsid w:val="65BC1C10"/>
    <w:multiLevelType w:val="multilevel"/>
    <w:tmpl w:val="77846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7F"/>
    <w:rsid w:val="0029376E"/>
    <w:rsid w:val="00D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13D3C-0A4B-4C40-8BBB-3319AD7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DD087F"/>
    <w:pPr>
      <w:spacing w:before="100" w:beforeAutospacing="1"/>
      <w:jc w:val="both"/>
    </w:pPr>
    <w:rPr>
      <w:b/>
      <w:bCs/>
      <w:color w:val="000000"/>
      <w:sz w:val="26"/>
      <w:szCs w:val="26"/>
    </w:rPr>
  </w:style>
  <w:style w:type="paragraph" w:styleId="NormlWeb">
    <w:name w:val="Normal (Web)"/>
    <w:basedOn w:val="Norml"/>
    <w:uiPriority w:val="99"/>
    <w:qFormat/>
    <w:rsid w:val="00DD087F"/>
    <w:pPr>
      <w:spacing w:before="100" w:beforeAutospacing="1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2020-10-01T14:09:00Z</dcterms:created>
  <dcterms:modified xsi:type="dcterms:W3CDTF">2020-10-01T14:10:00Z</dcterms:modified>
</cp:coreProperties>
</file>