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F3" w:rsidRDefault="002C7FF3" w:rsidP="002C7FF3">
      <w:pPr>
        <w:jc w:val="center"/>
        <w:rPr>
          <w:b/>
          <w:sz w:val="20"/>
          <w:szCs w:val="20"/>
        </w:rPr>
      </w:pPr>
    </w:p>
    <w:p w:rsidR="002C7FF3" w:rsidRDefault="002C7FF3" w:rsidP="002C7FF3">
      <w:pPr>
        <w:jc w:val="center"/>
        <w:rPr>
          <w:b/>
          <w:sz w:val="20"/>
          <w:szCs w:val="20"/>
        </w:rPr>
      </w:pPr>
    </w:p>
    <w:p w:rsidR="002C7FF3" w:rsidRPr="002C7FF3" w:rsidRDefault="002C7FF3" w:rsidP="002C7FF3">
      <w:pPr>
        <w:pStyle w:val="Cm"/>
        <w:rPr>
          <w:b w:val="0"/>
          <w:sz w:val="22"/>
          <w:szCs w:val="22"/>
        </w:rPr>
      </w:pPr>
      <w:r w:rsidRPr="002C7FF3">
        <w:rPr>
          <w:b w:val="0"/>
          <w:sz w:val="22"/>
          <w:szCs w:val="22"/>
        </w:rPr>
        <w:t>12. számú melléklet</w:t>
      </w:r>
    </w:p>
    <w:p w:rsidR="002C7FF3" w:rsidRPr="002C7FF3" w:rsidRDefault="002C7FF3" w:rsidP="002C7FF3">
      <w:pPr>
        <w:pStyle w:val="Cm"/>
        <w:rPr>
          <w:b w:val="0"/>
          <w:sz w:val="22"/>
          <w:szCs w:val="22"/>
        </w:rPr>
      </w:pPr>
    </w:p>
    <w:p w:rsidR="002C7FF3" w:rsidRPr="002C7FF3" w:rsidRDefault="00B30F85" w:rsidP="002C7FF3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 w:rsidR="002C7FF3" w:rsidRPr="002C7FF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2C7FF3" w:rsidRPr="002C7FF3">
        <w:rPr>
          <w:sz w:val="22"/>
          <w:szCs w:val="22"/>
        </w:rPr>
        <w:t>/201</w:t>
      </w:r>
      <w:r w:rsidR="008F5DED">
        <w:rPr>
          <w:sz w:val="22"/>
          <w:szCs w:val="22"/>
        </w:rPr>
        <w:t>6</w:t>
      </w:r>
      <w:r w:rsidR="002C7FF3" w:rsidRPr="002C7FF3">
        <w:rPr>
          <w:sz w:val="22"/>
          <w:szCs w:val="22"/>
        </w:rPr>
        <w:t>. (</w:t>
      </w:r>
      <w:r w:rsidR="006C1916">
        <w:rPr>
          <w:sz w:val="22"/>
          <w:szCs w:val="22"/>
        </w:rPr>
        <w:t>I</w:t>
      </w:r>
      <w:r>
        <w:rPr>
          <w:sz w:val="22"/>
          <w:szCs w:val="22"/>
        </w:rPr>
        <w:t>I</w:t>
      </w:r>
      <w:r w:rsidR="006C1916">
        <w:rPr>
          <w:sz w:val="22"/>
          <w:szCs w:val="22"/>
        </w:rPr>
        <w:t>I.</w:t>
      </w:r>
      <w:r>
        <w:rPr>
          <w:sz w:val="22"/>
          <w:szCs w:val="22"/>
        </w:rPr>
        <w:t>01.</w:t>
      </w:r>
      <w:r w:rsidR="002C7FF3" w:rsidRPr="002C7FF3">
        <w:rPr>
          <w:sz w:val="22"/>
          <w:szCs w:val="22"/>
        </w:rPr>
        <w:t>) költségvetési rendelethez</w:t>
      </w:r>
    </w:p>
    <w:p w:rsidR="002C7FF3" w:rsidRDefault="002C7FF3" w:rsidP="002C7FF3">
      <w:pPr>
        <w:jc w:val="center"/>
        <w:rPr>
          <w:b/>
          <w:sz w:val="20"/>
          <w:szCs w:val="20"/>
        </w:rPr>
      </w:pPr>
    </w:p>
    <w:p w:rsidR="002C7FF3" w:rsidRDefault="002C7FF3" w:rsidP="008F5DED">
      <w:pPr>
        <w:ind w:left="1134"/>
        <w:jc w:val="center"/>
        <w:rPr>
          <w:b/>
          <w:sz w:val="20"/>
          <w:szCs w:val="20"/>
        </w:rPr>
      </w:pPr>
    </w:p>
    <w:p w:rsidR="002C7FF3" w:rsidRDefault="002C7FF3" w:rsidP="002C7FF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</w:t>
      </w:r>
      <w:r w:rsidR="008F5DED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 évi s</w:t>
      </w:r>
      <w:r w:rsidRPr="0011480B">
        <w:rPr>
          <w:b/>
          <w:sz w:val="20"/>
          <w:szCs w:val="20"/>
        </w:rPr>
        <w:t>zemélyi juttatások és munkaadókat terhelő járulékok</w:t>
      </w:r>
    </w:p>
    <w:p w:rsidR="002C7FF3" w:rsidRDefault="002C7FF3" w:rsidP="002C7FF3">
      <w:pPr>
        <w:jc w:val="center"/>
        <w:rPr>
          <w:b/>
          <w:sz w:val="20"/>
          <w:szCs w:val="20"/>
        </w:rPr>
      </w:pPr>
    </w:p>
    <w:p w:rsidR="002C7FF3" w:rsidRPr="0011480B" w:rsidRDefault="002C7FF3" w:rsidP="002C7FF3">
      <w:pPr>
        <w:jc w:val="center"/>
        <w:rPr>
          <w:b/>
          <w:sz w:val="20"/>
          <w:szCs w:val="20"/>
        </w:rPr>
      </w:pPr>
    </w:p>
    <w:p w:rsidR="002C7FF3" w:rsidRDefault="002C7FF3" w:rsidP="00EA7587">
      <w:pPr>
        <w:ind w:right="1132"/>
        <w:jc w:val="righ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e</w:t>
      </w:r>
      <w:proofErr w:type="gramEnd"/>
      <w:r>
        <w:rPr>
          <w:sz w:val="20"/>
          <w:szCs w:val="20"/>
        </w:rPr>
        <w:t>.Ft</w:t>
      </w:r>
      <w:proofErr w:type="spellEnd"/>
    </w:p>
    <w:tbl>
      <w:tblPr>
        <w:tblStyle w:val="Rcsostblzat"/>
        <w:tblW w:w="0" w:type="auto"/>
        <w:tblInd w:w="1809" w:type="dxa"/>
        <w:tblLayout w:type="fixed"/>
        <w:tblLook w:val="04A0"/>
      </w:tblPr>
      <w:tblGrid>
        <w:gridCol w:w="3652"/>
        <w:gridCol w:w="1418"/>
        <w:gridCol w:w="1134"/>
        <w:gridCol w:w="1417"/>
        <w:gridCol w:w="1701"/>
        <w:gridCol w:w="1418"/>
        <w:gridCol w:w="1134"/>
      </w:tblGrid>
      <w:tr w:rsidR="008F5DED" w:rsidRPr="00FE2F72" w:rsidTr="008F5DED">
        <w:tc>
          <w:tcPr>
            <w:tcW w:w="3652" w:type="dxa"/>
          </w:tcPr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Megnevezés</w:t>
            </w:r>
          </w:p>
        </w:tc>
        <w:tc>
          <w:tcPr>
            <w:tcW w:w="1418" w:type="dxa"/>
          </w:tcPr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Önkormányzat és társulások általános és végrehajtási tevékenysége</w:t>
            </w: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011130</w:t>
            </w:r>
          </w:p>
        </w:tc>
        <w:tc>
          <w:tcPr>
            <w:tcW w:w="1134" w:type="dxa"/>
          </w:tcPr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Szociális étkeztetés</w:t>
            </w: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107051</w:t>
            </w:r>
          </w:p>
        </w:tc>
        <w:tc>
          <w:tcPr>
            <w:tcW w:w="1417" w:type="dxa"/>
          </w:tcPr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Falugondnoki szolgálat</w:t>
            </w: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107055</w:t>
            </w:r>
          </w:p>
        </w:tc>
        <w:tc>
          <w:tcPr>
            <w:tcW w:w="1701" w:type="dxa"/>
          </w:tcPr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Közfoglalkoztatási mintaprogram</w:t>
            </w: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041237</w:t>
            </w:r>
          </w:p>
        </w:tc>
        <w:tc>
          <w:tcPr>
            <w:tcW w:w="1418" w:type="dxa"/>
          </w:tcPr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Könyvtári szolgáltatás</w:t>
            </w: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082044</w:t>
            </w:r>
          </w:p>
        </w:tc>
        <w:tc>
          <w:tcPr>
            <w:tcW w:w="1134" w:type="dxa"/>
            <w:vAlign w:val="center"/>
          </w:tcPr>
          <w:p w:rsidR="008F5DED" w:rsidRPr="00FE2F72" w:rsidRDefault="008F5DED" w:rsidP="00FE2F72">
            <w:pPr>
              <w:jc w:val="center"/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Összesen</w:t>
            </w:r>
          </w:p>
        </w:tc>
      </w:tr>
      <w:tr w:rsidR="008F5DED" w:rsidTr="008F5DED">
        <w:tc>
          <w:tcPr>
            <w:tcW w:w="3652" w:type="dxa"/>
          </w:tcPr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Törvény szerinti illetmények, munkabérek</w:t>
            </w:r>
          </w:p>
        </w:tc>
        <w:tc>
          <w:tcPr>
            <w:tcW w:w="1418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3.590</w:t>
            </w:r>
          </w:p>
        </w:tc>
        <w:tc>
          <w:tcPr>
            <w:tcW w:w="1134" w:type="dxa"/>
          </w:tcPr>
          <w:p w:rsidR="008F5DED" w:rsidRDefault="008F5DED" w:rsidP="00303348">
            <w:pPr>
              <w:tabs>
                <w:tab w:val="center" w:pos="813"/>
                <w:tab w:val="right" w:pos="162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1.911</w:t>
            </w:r>
          </w:p>
        </w:tc>
        <w:tc>
          <w:tcPr>
            <w:tcW w:w="1417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2.451</w:t>
            </w:r>
          </w:p>
        </w:tc>
        <w:tc>
          <w:tcPr>
            <w:tcW w:w="1701" w:type="dxa"/>
          </w:tcPr>
          <w:p w:rsidR="008F5DED" w:rsidRDefault="005142E1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5.060</w:t>
            </w:r>
          </w:p>
        </w:tc>
        <w:tc>
          <w:tcPr>
            <w:tcW w:w="1418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5DED" w:rsidRPr="0011480B" w:rsidRDefault="005142E1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13.012</w:t>
            </w:r>
          </w:p>
        </w:tc>
      </w:tr>
      <w:tr w:rsidR="008F5DED" w:rsidTr="008F5DED">
        <w:tc>
          <w:tcPr>
            <w:tcW w:w="3652" w:type="dxa"/>
          </w:tcPr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Béren kívüli juttatás</w:t>
            </w:r>
          </w:p>
        </w:tc>
        <w:tc>
          <w:tcPr>
            <w:tcW w:w="1418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134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417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701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5DED" w:rsidRPr="0011480B" w:rsidRDefault="008A53B6" w:rsidP="00EA75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352</w:t>
            </w:r>
          </w:p>
        </w:tc>
      </w:tr>
      <w:tr w:rsidR="008F5DED" w:rsidTr="008F5DED">
        <w:tc>
          <w:tcPr>
            <w:tcW w:w="3652" w:type="dxa"/>
          </w:tcPr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Közlekedési költségtérítés</w:t>
            </w:r>
          </w:p>
        </w:tc>
        <w:tc>
          <w:tcPr>
            <w:tcW w:w="1418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</w:t>
            </w:r>
          </w:p>
        </w:tc>
        <w:tc>
          <w:tcPr>
            <w:tcW w:w="1134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5DED" w:rsidRPr="0011480B" w:rsidRDefault="008F5DED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539</w:t>
            </w:r>
          </w:p>
        </w:tc>
      </w:tr>
      <w:tr w:rsidR="008F5DED" w:rsidTr="008F5DED">
        <w:tc>
          <w:tcPr>
            <w:tcW w:w="3652" w:type="dxa"/>
          </w:tcPr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Jubileumi jutalom</w:t>
            </w:r>
          </w:p>
        </w:tc>
        <w:tc>
          <w:tcPr>
            <w:tcW w:w="1418" w:type="dxa"/>
          </w:tcPr>
          <w:p w:rsidR="008F5DED" w:rsidRDefault="008F5DED" w:rsidP="003033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5DED" w:rsidRDefault="008F5DED" w:rsidP="008F5D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5DED" w:rsidRPr="0011480B" w:rsidRDefault="008A53B6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8F5DED" w:rsidTr="008F5DED">
        <w:tc>
          <w:tcPr>
            <w:tcW w:w="3652" w:type="dxa"/>
          </w:tcPr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Foglalkoztatottak egyéb személyi juttatása</w:t>
            </w:r>
          </w:p>
        </w:tc>
        <w:tc>
          <w:tcPr>
            <w:tcW w:w="1418" w:type="dxa"/>
          </w:tcPr>
          <w:p w:rsidR="008F5DED" w:rsidRDefault="008F5DED" w:rsidP="003033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5DED" w:rsidRDefault="00171ADC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</w:tcPr>
          <w:p w:rsidR="008F5DED" w:rsidRPr="0011480B" w:rsidRDefault="005142E1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440</w:t>
            </w:r>
          </w:p>
        </w:tc>
      </w:tr>
      <w:tr w:rsidR="008F5DED" w:rsidRPr="0011480B" w:rsidTr="008F5DED">
        <w:tc>
          <w:tcPr>
            <w:tcW w:w="3652" w:type="dxa"/>
          </w:tcPr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Foglalkoztatottak személyi juttatásai</w:t>
            </w:r>
          </w:p>
        </w:tc>
        <w:tc>
          <w:tcPr>
            <w:tcW w:w="1418" w:type="dxa"/>
          </w:tcPr>
          <w:p w:rsidR="008F5DED" w:rsidRPr="0011480B" w:rsidRDefault="008F5DED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4.289</w:t>
            </w:r>
          </w:p>
        </w:tc>
        <w:tc>
          <w:tcPr>
            <w:tcW w:w="1134" w:type="dxa"/>
          </w:tcPr>
          <w:p w:rsidR="008F5DED" w:rsidRPr="0011480B" w:rsidRDefault="00171ADC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2.207</w:t>
            </w:r>
          </w:p>
        </w:tc>
        <w:tc>
          <w:tcPr>
            <w:tcW w:w="1417" w:type="dxa"/>
          </w:tcPr>
          <w:p w:rsidR="008F5DED" w:rsidRPr="0011480B" w:rsidRDefault="008F5DED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2.547</w:t>
            </w:r>
          </w:p>
        </w:tc>
        <w:tc>
          <w:tcPr>
            <w:tcW w:w="1701" w:type="dxa"/>
          </w:tcPr>
          <w:p w:rsidR="008F5DED" w:rsidRPr="0011480B" w:rsidRDefault="005142E1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5.060</w:t>
            </w:r>
          </w:p>
        </w:tc>
        <w:tc>
          <w:tcPr>
            <w:tcW w:w="1418" w:type="dxa"/>
          </w:tcPr>
          <w:p w:rsidR="008F5DED" w:rsidRPr="0011480B" w:rsidRDefault="008F5DED" w:rsidP="00E71727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8F5DED" w:rsidRPr="0011480B" w:rsidRDefault="005142E1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14.343</w:t>
            </w:r>
          </w:p>
        </w:tc>
      </w:tr>
      <w:tr w:rsidR="008F5DED" w:rsidRPr="0011480B" w:rsidTr="008F5DED">
        <w:tc>
          <w:tcPr>
            <w:tcW w:w="3652" w:type="dxa"/>
          </w:tcPr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Külső személyi juttatás</w:t>
            </w:r>
          </w:p>
        </w:tc>
        <w:tc>
          <w:tcPr>
            <w:tcW w:w="1418" w:type="dxa"/>
          </w:tcPr>
          <w:p w:rsidR="008F5DED" w:rsidRPr="0011480B" w:rsidRDefault="008F5DED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5DED" w:rsidRPr="0011480B" w:rsidRDefault="008F5DED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F5DED" w:rsidRPr="0011480B" w:rsidRDefault="008F5DED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8F5DED" w:rsidRPr="0011480B" w:rsidRDefault="008F5DED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5DED" w:rsidRPr="0011480B" w:rsidRDefault="008F5DED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5DED" w:rsidRPr="0011480B" w:rsidRDefault="008F5DED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8F5DED" w:rsidRPr="0011480B" w:rsidTr="008F5DED">
        <w:tc>
          <w:tcPr>
            <w:tcW w:w="3652" w:type="dxa"/>
          </w:tcPr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iCs/>
                <w:sz w:val="18"/>
                <w:szCs w:val="18"/>
              </w:rPr>
              <w:t>Munkaadókat terhelő járulékok</w:t>
            </w:r>
          </w:p>
        </w:tc>
        <w:tc>
          <w:tcPr>
            <w:tcW w:w="1418" w:type="dxa"/>
          </w:tcPr>
          <w:p w:rsidR="008F5DED" w:rsidRPr="0011480B" w:rsidRDefault="008F5DED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754</w:t>
            </w:r>
          </w:p>
        </w:tc>
        <w:tc>
          <w:tcPr>
            <w:tcW w:w="1134" w:type="dxa"/>
          </w:tcPr>
          <w:p w:rsidR="008F5DED" w:rsidRPr="0011480B" w:rsidRDefault="00171ADC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605</w:t>
            </w:r>
          </w:p>
        </w:tc>
        <w:tc>
          <w:tcPr>
            <w:tcW w:w="1417" w:type="dxa"/>
          </w:tcPr>
          <w:p w:rsidR="008F5DED" w:rsidRPr="0011480B" w:rsidRDefault="008F5DED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697</w:t>
            </w:r>
          </w:p>
        </w:tc>
        <w:tc>
          <w:tcPr>
            <w:tcW w:w="1701" w:type="dxa"/>
          </w:tcPr>
          <w:p w:rsidR="008F5DED" w:rsidRPr="0011480B" w:rsidRDefault="005142E1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1.366</w:t>
            </w:r>
          </w:p>
        </w:tc>
        <w:tc>
          <w:tcPr>
            <w:tcW w:w="1418" w:type="dxa"/>
          </w:tcPr>
          <w:p w:rsidR="008F5DED" w:rsidRPr="0011480B" w:rsidRDefault="008F5DED" w:rsidP="00E71727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F5DED" w:rsidRPr="0011480B" w:rsidRDefault="005142E1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3.487</w:t>
            </w:r>
          </w:p>
        </w:tc>
      </w:tr>
      <w:tr w:rsidR="008F5DED" w:rsidRPr="0011480B" w:rsidTr="008F5DED">
        <w:tc>
          <w:tcPr>
            <w:tcW w:w="3652" w:type="dxa"/>
          </w:tcPr>
          <w:p w:rsidR="008F5DED" w:rsidRPr="00FE2F72" w:rsidRDefault="008F5DED" w:rsidP="00E71727">
            <w:pPr>
              <w:rPr>
                <w:b/>
                <w:iCs/>
                <w:sz w:val="18"/>
                <w:szCs w:val="18"/>
              </w:rPr>
            </w:pPr>
            <w:r w:rsidRPr="00FE2F72">
              <w:rPr>
                <w:b/>
                <w:iCs/>
                <w:sz w:val="18"/>
                <w:szCs w:val="18"/>
              </w:rPr>
              <w:t>Összesen</w:t>
            </w:r>
          </w:p>
        </w:tc>
        <w:tc>
          <w:tcPr>
            <w:tcW w:w="1418" w:type="dxa"/>
          </w:tcPr>
          <w:p w:rsidR="008F5DED" w:rsidRPr="0011480B" w:rsidRDefault="008F5DED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5.043</w:t>
            </w:r>
          </w:p>
        </w:tc>
        <w:tc>
          <w:tcPr>
            <w:tcW w:w="1134" w:type="dxa"/>
          </w:tcPr>
          <w:p w:rsidR="008F5DED" w:rsidRPr="0011480B" w:rsidRDefault="005142E1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2.812</w:t>
            </w:r>
          </w:p>
        </w:tc>
        <w:tc>
          <w:tcPr>
            <w:tcW w:w="1417" w:type="dxa"/>
          </w:tcPr>
          <w:p w:rsidR="008F5DED" w:rsidRPr="0011480B" w:rsidRDefault="008F5DED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3.244</w:t>
            </w:r>
          </w:p>
        </w:tc>
        <w:tc>
          <w:tcPr>
            <w:tcW w:w="1701" w:type="dxa"/>
          </w:tcPr>
          <w:p w:rsidR="008F5DED" w:rsidRPr="0011480B" w:rsidRDefault="005142E1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6.426</w:t>
            </w:r>
          </w:p>
        </w:tc>
        <w:tc>
          <w:tcPr>
            <w:tcW w:w="1418" w:type="dxa"/>
          </w:tcPr>
          <w:p w:rsidR="008F5DED" w:rsidRPr="0011480B" w:rsidRDefault="008F5DED" w:rsidP="00E71727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134" w:type="dxa"/>
          </w:tcPr>
          <w:p w:rsidR="008F5DED" w:rsidRPr="0011480B" w:rsidRDefault="005142E1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17.830</w:t>
            </w:r>
          </w:p>
        </w:tc>
      </w:tr>
      <w:tr w:rsidR="008F5DED" w:rsidRPr="00B103E6" w:rsidTr="008F5DED">
        <w:tc>
          <w:tcPr>
            <w:tcW w:w="3652" w:type="dxa"/>
          </w:tcPr>
          <w:p w:rsidR="008F5DED" w:rsidRPr="00FE2F72" w:rsidRDefault="008F5DED" w:rsidP="00E71727">
            <w:pPr>
              <w:rPr>
                <w:b/>
                <w:iCs/>
                <w:sz w:val="18"/>
                <w:szCs w:val="18"/>
              </w:rPr>
            </w:pPr>
            <w:r w:rsidRPr="00FE2F72">
              <w:rPr>
                <w:b/>
                <w:iCs/>
                <w:sz w:val="18"/>
                <w:szCs w:val="18"/>
              </w:rPr>
              <w:t>Létszámkeret</w:t>
            </w:r>
          </w:p>
        </w:tc>
        <w:tc>
          <w:tcPr>
            <w:tcW w:w="1418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F5DED" w:rsidRPr="00B103E6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:rsidR="008F5DED" w:rsidRPr="00B103E6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5DED" w:rsidRPr="0011480B" w:rsidRDefault="008A53B6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  <w:bookmarkStart w:id="0" w:name="_GoBack"/>
            <w:bookmarkEnd w:id="0"/>
          </w:p>
        </w:tc>
      </w:tr>
      <w:tr w:rsidR="008F5DED" w:rsidRPr="00B103E6" w:rsidTr="008F5DED">
        <w:tc>
          <w:tcPr>
            <w:tcW w:w="3652" w:type="dxa"/>
          </w:tcPr>
          <w:p w:rsidR="008F5DED" w:rsidRPr="00FE2F72" w:rsidRDefault="008F5DED" w:rsidP="00E71727">
            <w:pPr>
              <w:rPr>
                <w:b/>
                <w:iCs/>
                <w:sz w:val="18"/>
                <w:szCs w:val="18"/>
              </w:rPr>
            </w:pPr>
            <w:proofErr w:type="spellStart"/>
            <w:r w:rsidRPr="00FE2F72">
              <w:rPr>
                <w:b/>
                <w:iCs/>
                <w:sz w:val="18"/>
                <w:szCs w:val="18"/>
              </w:rPr>
              <w:t>-közfoglalkoztatottak</w:t>
            </w:r>
            <w:proofErr w:type="spellEnd"/>
          </w:p>
        </w:tc>
        <w:tc>
          <w:tcPr>
            <w:tcW w:w="1418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8F5DED" w:rsidRPr="00B103E6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:rsidR="008F5DED" w:rsidRPr="00B103E6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5DED" w:rsidRPr="0011480B" w:rsidRDefault="008A53B6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</w:tr>
    </w:tbl>
    <w:p w:rsidR="002C7FF3" w:rsidRPr="00954DCA" w:rsidRDefault="002C7FF3" w:rsidP="002C7FF3">
      <w:pPr>
        <w:rPr>
          <w:sz w:val="20"/>
          <w:szCs w:val="20"/>
        </w:rPr>
      </w:pPr>
    </w:p>
    <w:p w:rsidR="008E4153" w:rsidRDefault="008E4153"/>
    <w:sectPr w:rsidR="008E4153" w:rsidSect="00593238">
      <w:pgSz w:w="16838" w:h="11906" w:orient="landscape"/>
      <w:pgMar w:top="851" w:right="567" w:bottom="851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compat/>
  <w:rsids>
    <w:rsidRoot w:val="002C7FF3"/>
    <w:rsid w:val="00092895"/>
    <w:rsid w:val="000C43CC"/>
    <w:rsid w:val="00171ADC"/>
    <w:rsid w:val="002C7FF3"/>
    <w:rsid w:val="00303348"/>
    <w:rsid w:val="003504CD"/>
    <w:rsid w:val="003F5F27"/>
    <w:rsid w:val="005142E1"/>
    <w:rsid w:val="006C1916"/>
    <w:rsid w:val="008A53B6"/>
    <w:rsid w:val="008B7DD2"/>
    <w:rsid w:val="008E4153"/>
    <w:rsid w:val="008F5DED"/>
    <w:rsid w:val="00905194"/>
    <w:rsid w:val="00B30F85"/>
    <w:rsid w:val="00C22D02"/>
    <w:rsid w:val="00DD6E5D"/>
    <w:rsid w:val="00EA7587"/>
    <w:rsid w:val="00FE2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C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link w:val="CmChar"/>
    <w:qFormat/>
    <w:rsid w:val="002C7FF3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2C7FF3"/>
    <w:rPr>
      <w:rFonts w:ascii="Times New Roman" w:eastAsia="Times New Roman" w:hAnsi="Times New Roman" w:cs="Times New Roman"/>
      <w:b/>
      <w:bCs/>
      <w:sz w:val="26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A083E-A17E-455B-8FF0-FFCD0307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ph</cp:lastModifiedBy>
  <cp:revision>2</cp:revision>
  <dcterms:created xsi:type="dcterms:W3CDTF">2016-03-03T12:13:00Z</dcterms:created>
  <dcterms:modified xsi:type="dcterms:W3CDTF">2016-03-03T12:13:00Z</dcterms:modified>
</cp:coreProperties>
</file>