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B6D" w:rsidRDefault="00187B6D" w:rsidP="00187B6D">
      <w:pPr>
        <w:jc w:val="right"/>
        <w:rPr>
          <w:rFonts w:ascii="Times New Roman" w:hAnsi="Times New Roman" w:cs="Times New Roman"/>
          <w:i/>
          <w:sz w:val="24"/>
          <w:szCs w:val="24"/>
        </w:rPr>
      </w:pPr>
      <w:r>
        <w:rPr>
          <w:rFonts w:ascii="Times New Roman" w:hAnsi="Times New Roman" w:cs="Times New Roman"/>
          <w:i/>
          <w:sz w:val="24"/>
          <w:szCs w:val="24"/>
        </w:rPr>
        <w:t>2</w:t>
      </w:r>
      <w:r w:rsidRPr="0010137A">
        <w:rPr>
          <w:rFonts w:ascii="Times New Roman" w:hAnsi="Times New Roman" w:cs="Times New Roman"/>
          <w:i/>
          <w:sz w:val="24"/>
          <w:szCs w:val="24"/>
        </w:rPr>
        <w:t xml:space="preserve">. melléklet a </w:t>
      </w:r>
      <w:r w:rsidR="001B5D3F">
        <w:rPr>
          <w:rFonts w:ascii="Times New Roman" w:hAnsi="Times New Roman" w:cs="Times New Roman"/>
          <w:i/>
          <w:sz w:val="24"/>
          <w:szCs w:val="24"/>
        </w:rPr>
        <w:t>9/2019. (IV</w:t>
      </w:r>
      <w:r w:rsidRPr="0010137A">
        <w:rPr>
          <w:rFonts w:ascii="Times New Roman" w:hAnsi="Times New Roman" w:cs="Times New Roman"/>
          <w:i/>
          <w:sz w:val="24"/>
          <w:szCs w:val="24"/>
        </w:rPr>
        <w:t>.</w:t>
      </w:r>
      <w:r w:rsidR="007E0B39">
        <w:rPr>
          <w:rFonts w:ascii="Times New Roman" w:hAnsi="Times New Roman" w:cs="Times New Roman"/>
          <w:i/>
          <w:sz w:val="24"/>
          <w:szCs w:val="24"/>
        </w:rPr>
        <w:t>29</w:t>
      </w:r>
      <w:r w:rsidR="001B5D3F">
        <w:rPr>
          <w:rFonts w:ascii="Times New Roman" w:hAnsi="Times New Roman" w:cs="Times New Roman"/>
          <w:i/>
          <w:sz w:val="24"/>
          <w:szCs w:val="24"/>
        </w:rPr>
        <w:t>.</w:t>
      </w:r>
      <w:r w:rsidRPr="0010137A">
        <w:rPr>
          <w:rFonts w:ascii="Times New Roman" w:hAnsi="Times New Roman" w:cs="Times New Roman"/>
          <w:i/>
          <w:sz w:val="24"/>
          <w:szCs w:val="24"/>
        </w:rPr>
        <w:t>) önkormányzati rendelethez</w:t>
      </w:r>
    </w:p>
    <w:p w:rsidR="00187B6D" w:rsidRDefault="00187B6D" w:rsidP="009D68D4">
      <w:pPr>
        <w:ind w:firstLine="142"/>
        <w:rPr>
          <w:rFonts w:ascii="Times New Roman" w:hAnsi="Times New Roman" w:cs="Times New Roman"/>
          <w:b/>
          <w:bCs/>
          <w:sz w:val="24"/>
          <w:szCs w:val="24"/>
        </w:rPr>
      </w:pPr>
      <w:r>
        <w:rPr>
          <w:rFonts w:ascii="Times New Roman" w:hAnsi="Times New Roman" w:cs="Times New Roman"/>
          <w:i/>
          <w:sz w:val="24"/>
          <w:szCs w:val="24"/>
        </w:rPr>
        <w:t xml:space="preserve">                         A 10/2018. (V.03.) önkormányzati rendelet 1. mellékletének 17. táblázata</w:t>
      </w:r>
    </w:p>
    <w:p w:rsidR="003413A3" w:rsidRPr="00187B6D" w:rsidRDefault="005D2AFD" w:rsidP="009D68D4">
      <w:pPr>
        <w:spacing w:before="60" w:after="120" w:line="240" w:lineRule="auto"/>
        <w:ind w:left="142"/>
        <w:jc w:val="both"/>
        <w:rPr>
          <w:rFonts w:ascii="Times New Roman" w:hAnsi="Times New Roman" w:cs="Times New Roman"/>
          <w:b/>
          <w:bCs/>
          <w:sz w:val="24"/>
          <w:szCs w:val="24"/>
        </w:rPr>
      </w:pPr>
      <w:r>
        <w:rPr>
          <w:rFonts w:ascii="Times New Roman" w:hAnsi="Times New Roman" w:cs="Times New Roman"/>
          <w:b/>
          <w:bCs/>
          <w:sz w:val="24"/>
          <w:szCs w:val="24"/>
        </w:rPr>
        <w:t xml:space="preserve">17. </w:t>
      </w:r>
      <w:r w:rsidR="003413A3" w:rsidRPr="00187B6D">
        <w:rPr>
          <w:rFonts w:ascii="Times New Roman" w:hAnsi="Times New Roman" w:cs="Times New Roman"/>
          <w:b/>
          <w:bCs/>
          <w:sz w:val="24"/>
          <w:szCs w:val="24"/>
        </w:rPr>
        <w:t>Vt-H jelű kiemelt jelentőségű helyi központ területek Budafok területén</w:t>
      </w:r>
    </w:p>
    <w:tbl>
      <w:tblPr>
        <w:tblW w:w="9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
        <w:gridCol w:w="738"/>
        <w:gridCol w:w="1100"/>
        <w:gridCol w:w="643"/>
        <w:gridCol w:w="804"/>
        <w:gridCol w:w="803"/>
        <w:gridCol w:w="803"/>
        <w:gridCol w:w="803"/>
        <w:gridCol w:w="804"/>
        <w:gridCol w:w="803"/>
        <w:gridCol w:w="803"/>
        <w:gridCol w:w="963"/>
      </w:tblGrid>
      <w:tr w:rsidR="00F83839" w:rsidRPr="0010137A" w:rsidTr="00BC786C">
        <w:trPr>
          <w:jc w:val="center"/>
        </w:trPr>
        <w:tc>
          <w:tcPr>
            <w:tcW w:w="298" w:type="dxa"/>
            <w:tcBorders>
              <w:top w:val="double" w:sz="4" w:space="0" w:color="auto"/>
              <w:left w:val="double" w:sz="4" w:space="0" w:color="auto"/>
              <w:bottom w:val="double" w:sz="4" w:space="0" w:color="auto"/>
              <w:right w:val="double" w:sz="4" w:space="0" w:color="auto"/>
            </w:tcBorders>
            <w:shd w:val="clear" w:color="auto" w:fill="auto"/>
            <w:tcMar>
              <w:left w:w="28" w:type="dxa"/>
              <w:right w:w="28" w:type="dxa"/>
            </w:tcMar>
          </w:tcPr>
          <w:p w:rsidR="00F83839" w:rsidRPr="0010137A" w:rsidRDefault="00F83839" w:rsidP="00DB7602">
            <w:pPr>
              <w:pStyle w:val="paramtercm"/>
              <w:rPr>
                <w:rFonts w:ascii="Times New Roman" w:hAnsi="Times New Roman"/>
                <w:sz w:val="24"/>
                <w:szCs w:val="24"/>
              </w:rPr>
            </w:pPr>
          </w:p>
        </w:tc>
        <w:tc>
          <w:tcPr>
            <w:tcW w:w="738" w:type="dxa"/>
            <w:tcBorders>
              <w:top w:val="double" w:sz="4" w:space="0" w:color="auto"/>
              <w:left w:val="double" w:sz="4" w:space="0" w:color="auto"/>
              <w:bottom w:val="double" w:sz="4" w:space="0" w:color="auto"/>
              <w:right w:val="single" w:sz="4" w:space="0" w:color="auto"/>
            </w:tcBorders>
            <w:shd w:val="clear" w:color="auto" w:fill="auto"/>
            <w:tcMar>
              <w:left w:w="28" w:type="dxa"/>
              <w:right w:w="28" w:type="dxa"/>
            </w:tcMar>
            <w:vAlign w:val="center"/>
          </w:tcPr>
          <w:p w:rsidR="00F83839" w:rsidRPr="0010137A" w:rsidRDefault="00F83839" w:rsidP="00DB7602">
            <w:pPr>
              <w:pStyle w:val="paramtercm"/>
              <w:rPr>
                <w:rFonts w:ascii="Times New Roman" w:hAnsi="Times New Roman"/>
                <w:sz w:val="24"/>
                <w:szCs w:val="24"/>
              </w:rPr>
            </w:pPr>
            <w:r w:rsidRPr="0010137A">
              <w:rPr>
                <w:rFonts w:ascii="Times New Roman" w:hAnsi="Times New Roman"/>
                <w:sz w:val="24"/>
                <w:szCs w:val="24"/>
              </w:rPr>
              <w:t>A</w:t>
            </w:r>
          </w:p>
        </w:tc>
        <w:tc>
          <w:tcPr>
            <w:tcW w:w="1100" w:type="dxa"/>
            <w:tcBorders>
              <w:top w:val="double" w:sz="4" w:space="0" w:color="auto"/>
              <w:left w:val="single" w:sz="4" w:space="0" w:color="auto"/>
              <w:bottom w:val="double" w:sz="4" w:space="0" w:color="auto"/>
              <w:right w:val="double" w:sz="4" w:space="0" w:color="auto"/>
            </w:tcBorders>
            <w:shd w:val="clear" w:color="auto" w:fill="auto"/>
            <w:tcMar>
              <w:left w:w="28" w:type="dxa"/>
              <w:right w:w="28" w:type="dxa"/>
            </w:tcMar>
            <w:vAlign w:val="center"/>
          </w:tcPr>
          <w:p w:rsidR="00F83839" w:rsidRPr="0010137A" w:rsidRDefault="00F83839" w:rsidP="00DB7602">
            <w:pPr>
              <w:pStyle w:val="paramtercm"/>
              <w:rPr>
                <w:rFonts w:ascii="Times New Roman" w:hAnsi="Times New Roman"/>
                <w:sz w:val="24"/>
                <w:szCs w:val="24"/>
              </w:rPr>
            </w:pPr>
            <w:r w:rsidRPr="0010137A">
              <w:rPr>
                <w:rFonts w:ascii="Times New Roman" w:hAnsi="Times New Roman"/>
                <w:sz w:val="24"/>
                <w:szCs w:val="24"/>
              </w:rPr>
              <w:t>B</w:t>
            </w:r>
          </w:p>
        </w:tc>
        <w:tc>
          <w:tcPr>
            <w:tcW w:w="643" w:type="dxa"/>
            <w:tcBorders>
              <w:top w:val="double" w:sz="4" w:space="0" w:color="auto"/>
              <w:left w:val="double" w:sz="4" w:space="0" w:color="auto"/>
              <w:bottom w:val="double" w:sz="4" w:space="0" w:color="auto"/>
              <w:right w:val="double" w:sz="4" w:space="0" w:color="auto"/>
            </w:tcBorders>
            <w:shd w:val="clear" w:color="auto" w:fill="auto"/>
            <w:tcMar>
              <w:left w:w="28" w:type="dxa"/>
              <w:right w:w="28" w:type="dxa"/>
            </w:tcMar>
            <w:vAlign w:val="center"/>
          </w:tcPr>
          <w:p w:rsidR="00F83839" w:rsidRPr="0010137A" w:rsidRDefault="00F83839" w:rsidP="00DB7602">
            <w:pPr>
              <w:pStyle w:val="paramtercm"/>
              <w:rPr>
                <w:rFonts w:ascii="Times New Roman" w:hAnsi="Times New Roman"/>
                <w:sz w:val="24"/>
                <w:szCs w:val="24"/>
              </w:rPr>
            </w:pPr>
            <w:r w:rsidRPr="0010137A">
              <w:rPr>
                <w:rFonts w:ascii="Times New Roman" w:hAnsi="Times New Roman"/>
                <w:sz w:val="24"/>
                <w:szCs w:val="24"/>
              </w:rPr>
              <w:t>C</w:t>
            </w:r>
          </w:p>
        </w:tc>
        <w:tc>
          <w:tcPr>
            <w:tcW w:w="804" w:type="dxa"/>
            <w:tcBorders>
              <w:top w:val="double" w:sz="4" w:space="0" w:color="auto"/>
              <w:left w:val="double" w:sz="4" w:space="0" w:color="auto"/>
              <w:bottom w:val="double" w:sz="4" w:space="0" w:color="auto"/>
              <w:right w:val="single" w:sz="4" w:space="0" w:color="auto"/>
            </w:tcBorders>
            <w:shd w:val="clear" w:color="auto" w:fill="auto"/>
            <w:tcMar>
              <w:left w:w="28" w:type="dxa"/>
              <w:right w:w="28" w:type="dxa"/>
            </w:tcMar>
            <w:vAlign w:val="center"/>
          </w:tcPr>
          <w:p w:rsidR="00F83839" w:rsidRPr="0010137A" w:rsidRDefault="00F83839" w:rsidP="00DB7602">
            <w:pPr>
              <w:pStyle w:val="paramtercm"/>
              <w:rPr>
                <w:rFonts w:ascii="Times New Roman" w:hAnsi="Times New Roman"/>
                <w:sz w:val="24"/>
                <w:szCs w:val="24"/>
              </w:rPr>
            </w:pPr>
            <w:r w:rsidRPr="0010137A">
              <w:rPr>
                <w:rFonts w:ascii="Times New Roman" w:hAnsi="Times New Roman"/>
                <w:sz w:val="24"/>
                <w:szCs w:val="24"/>
              </w:rPr>
              <w:t>D</w:t>
            </w:r>
          </w:p>
        </w:tc>
        <w:tc>
          <w:tcPr>
            <w:tcW w:w="803" w:type="dxa"/>
            <w:tcBorders>
              <w:top w:val="double" w:sz="4" w:space="0" w:color="auto"/>
              <w:left w:val="single" w:sz="4" w:space="0" w:color="auto"/>
              <w:bottom w:val="double" w:sz="4" w:space="0" w:color="auto"/>
              <w:right w:val="double" w:sz="4" w:space="0" w:color="auto"/>
            </w:tcBorders>
            <w:shd w:val="clear" w:color="auto" w:fill="auto"/>
            <w:tcMar>
              <w:left w:w="28" w:type="dxa"/>
              <w:right w:w="28" w:type="dxa"/>
            </w:tcMar>
            <w:vAlign w:val="center"/>
          </w:tcPr>
          <w:p w:rsidR="00F83839" w:rsidRPr="0010137A" w:rsidRDefault="00F83839" w:rsidP="00DB7602">
            <w:pPr>
              <w:pStyle w:val="paramtercm"/>
              <w:rPr>
                <w:rFonts w:ascii="Times New Roman" w:hAnsi="Times New Roman"/>
                <w:sz w:val="24"/>
                <w:szCs w:val="24"/>
              </w:rPr>
            </w:pPr>
            <w:r w:rsidRPr="0010137A">
              <w:rPr>
                <w:rFonts w:ascii="Times New Roman" w:hAnsi="Times New Roman"/>
                <w:sz w:val="24"/>
                <w:szCs w:val="24"/>
              </w:rPr>
              <w:t>E</w:t>
            </w:r>
          </w:p>
        </w:tc>
        <w:tc>
          <w:tcPr>
            <w:tcW w:w="803" w:type="dxa"/>
            <w:tcBorders>
              <w:top w:val="double" w:sz="4" w:space="0" w:color="auto"/>
              <w:left w:val="double" w:sz="4" w:space="0" w:color="auto"/>
              <w:bottom w:val="double" w:sz="4" w:space="0" w:color="auto"/>
            </w:tcBorders>
            <w:shd w:val="clear" w:color="auto" w:fill="auto"/>
            <w:tcMar>
              <w:left w:w="28" w:type="dxa"/>
              <w:right w:w="28" w:type="dxa"/>
            </w:tcMar>
            <w:vAlign w:val="center"/>
          </w:tcPr>
          <w:p w:rsidR="00F83839" w:rsidRPr="0010137A" w:rsidRDefault="00F83839" w:rsidP="00DB7602">
            <w:pPr>
              <w:pStyle w:val="paramtercm"/>
              <w:rPr>
                <w:rFonts w:ascii="Times New Roman" w:hAnsi="Times New Roman"/>
                <w:sz w:val="24"/>
                <w:szCs w:val="24"/>
              </w:rPr>
            </w:pPr>
            <w:r w:rsidRPr="0010137A">
              <w:rPr>
                <w:rFonts w:ascii="Times New Roman" w:hAnsi="Times New Roman"/>
                <w:sz w:val="24"/>
                <w:szCs w:val="24"/>
              </w:rPr>
              <w:t>F</w:t>
            </w:r>
          </w:p>
        </w:tc>
        <w:tc>
          <w:tcPr>
            <w:tcW w:w="803" w:type="dxa"/>
            <w:tcBorders>
              <w:top w:val="double" w:sz="4" w:space="0" w:color="auto"/>
              <w:bottom w:val="double" w:sz="4" w:space="0" w:color="auto"/>
              <w:right w:val="double" w:sz="4" w:space="0" w:color="auto"/>
            </w:tcBorders>
            <w:shd w:val="clear" w:color="auto" w:fill="auto"/>
            <w:tcMar>
              <w:left w:w="28" w:type="dxa"/>
              <w:right w:w="28" w:type="dxa"/>
            </w:tcMar>
            <w:vAlign w:val="center"/>
          </w:tcPr>
          <w:p w:rsidR="00F83839" w:rsidRPr="0010137A" w:rsidRDefault="00F83839" w:rsidP="00DB7602">
            <w:pPr>
              <w:pStyle w:val="paramtercm"/>
              <w:rPr>
                <w:rFonts w:ascii="Times New Roman" w:hAnsi="Times New Roman"/>
                <w:sz w:val="24"/>
                <w:szCs w:val="24"/>
              </w:rPr>
            </w:pPr>
            <w:r w:rsidRPr="0010137A">
              <w:rPr>
                <w:rFonts w:ascii="Times New Roman" w:hAnsi="Times New Roman"/>
                <w:sz w:val="24"/>
                <w:szCs w:val="24"/>
              </w:rPr>
              <w:t>G</w:t>
            </w:r>
          </w:p>
        </w:tc>
        <w:tc>
          <w:tcPr>
            <w:tcW w:w="804" w:type="dxa"/>
            <w:tcBorders>
              <w:top w:val="double" w:sz="4" w:space="0" w:color="auto"/>
              <w:left w:val="double" w:sz="4" w:space="0" w:color="auto"/>
              <w:bottom w:val="double" w:sz="4" w:space="0" w:color="auto"/>
              <w:right w:val="double" w:sz="4" w:space="0" w:color="auto"/>
            </w:tcBorders>
            <w:shd w:val="clear" w:color="auto" w:fill="auto"/>
            <w:tcMar>
              <w:left w:w="28" w:type="dxa"/>
              <w:right w:w="28" w:type="dxa"/>
            </w:tcMar>
            <w:vAlign w:val="center"/>
          </w:tcPr>
          <w:p w:rsidR="00F83839" w:rsidRPr="0010137A" w:rsidRDefault="00F83839" w:rsidP="00DB7602">
            <w:pPr>
              <w:pStyle w:val="paramtercm"/>
              <w:rPr>
                <w:rFonts w:ascii="Times New Roman" w:hAnsi="Times New Roman"/>
                <w:sz w:val="24"/>
                <w:szCs w:val="24"/>
              </w:rPr>
            </w:pPr>
            <w:r w:rsidRPr="0010137A">
              <w:rPr>
                <w:rFonts w:ascii="Times New Roman" w:hAnsi="Times New Roman"/>
                <w:sz w:val="24"/>
                <w:szCs w:val="24"/>
              </w:rPr>
              <w:t>H</w:t>
            </w:r>
          </w:p>
        </w:tc>
        <w:tc>
          <w:tcPr>
            <w:tcW w:w="803" w:type="dxa"/>
            <w:tcBorders>
              <w:top w:val="double" w:sz="4" w:space="0" w:color="auto"/>
              <w:left w:val="double" w:sz="4" w:space="0" w:color="auto"/>
              <w:bottom w:val="double" w:sz="4" w:space="0" w:color="auto"/>
            </w:tcBorders>
            <w:shd w:val="clear" w:color="auto" w:fill="auto"/>
            <w:tcMar>
              <w:left w:w="28" w:type="dxa"/>
              <w:right w:w="28" w:type="dxa"/>
            </w:tcMar>
            <w:vAlign w:val="center"/>
          </w:tcPr>
          <w:p w:rsidR="00F83839" w:rsidRPr="0010137A" w:rsidRDefault="00F83839" w:rsidP="00DB7602">
            <w:pPr>
              <w:pStyle w:val="paramtercm"/>
              <w:rPr>
                <w:rFonts w:ascii="Times New Roman" w:hAnsi="Times New Roman"/>
                <w:sz w:val="24"/>
                <w:szCs w:val="24"/>
              </w:rPr>
            </w:pPr>
            <w:r w:rsidRPr="0010137A">
              <w:rPr>
                <w:rFonts w:ascii="Times New Roman" w:hAnsi="Times New Roman"/>
                <w:sz w:val="24"/>
                <w:szCs w:val="24"/>
              </w:rPr>
              <w:t>I</w:t>
            </w:r>
          </w:p>
        </w:tc>
        <w:tc>
          <w:tcPr>
            <w:tcW w:w="803" w:type="dxa"/>
            <w:tcBorders>
              <w:top w:val="double" w:sz="4" w:space="0" w:color="auto"/>
              <w:bottom w:val="double" w:sz="4" w:space="0" w:color="auto"/>
              <w:right w:val="double" w:sz="4" w:space="0" w:color="auto"/>
            </w:tcBorders>
            <w:shd w:val="clear" w:color="auto" w:fill="auto"/>
            <w:tcMar>
              <w:left w:w="28" w:type="dxa"/>
              <w:right w:w="28" w:type="dxa"/>
            </w:tcMar>
            <w:vAlign w:val="center"/>
          </w:tcPr>
          <w:p w:rsidR="00F83839" w:rsidRPr="0010137A" w:rsidRDefault="00F83839" w:rsidP="00DB7602">
            <w:pPr>
              <w:pStyle w:val="paramtercm"/>
              <w:rPr>
                <w:rFonts w:ascii="Times New Roman" w:hAnsi="Times New Roman"/>
                <w:sz w:val="24"/>
                <w:szCs w:val="24"/>
              </w:rPr>
            </w:pPr>
            <w:r w:rsidRPr="0010137A">
              <w:rPr>
                <w:rFonts w:ascii="Times New Roman" w:hAnsi="Times New Roman"/>
                <w:sz w:val="24"/>
                <w:szCs w:val="24"/>
              </w:rPr>
              <w:t>J</w:t>
            </w:r>
          </w:p>
        </w:tc>
        <w:tc>
          <w:tcPr>
            <w:tcW w:w="963" w:type="dxa"/>
            <w:tcBorders>
              <w:top w:val="double" w:sz="4" w:space="0" w:color="auto"/>
              <w:bottom w:val="double" w:sz="4" w:space="0" w:color="auto"/>
              <w:right w:val="double" w:sz="4" w:space="0" w:color="auto"/>
            </w:tcBorders>
            <w:shd w:val="clear" w:color="auto" w:fill="auto"/>
            <w:tcMar>
              <w:left w:w="28" w:type="dxa"/>
              <w:right w:w="28" w:type="dxa"/>
            </w:tcMar>
            <w:vAlign w:val="center"/>
          </w:tcPr>
          <w:p w:rsidR="00F83839" w:rsidRPr="0010137A" w:rsidRDefault="00F83839" w:rsidP="00DB7602">
            <w:pPr>
              <w:pStyle w:val="paramtercm"/>
              <w:rPr>
                <w:rFonts w:ascii="Times New Roman" w:hAnsi="Times New Roman"/>
                <w:sz w:val="24"/>
                <w:szCs w:val="24"/>
              </w:rPr>
            </w:pPr>
            <w:r w:rsidRPr="0010137A">
              <w:rPr>
                <w:rFonts w:ascii="Times New Roman" w:hAnsi="Times New Roman"/>
                <w:sz w:val="24"/>
                <w:szCs w:val="24"/>
              </w:rPr>
              <w:t>K</w:t>
            </w:r>
          </w:p>
        </w:tc>
      </w:tr>
      <w:tr w:rsidR="00F83839" w:rsidRPr="0010137A" w:rsidTr="00BC786C">
        <w:trPr>
          <w:jc w:val="center"/>
        </w:trPr>
        <w:tc>
          <w:tcPr>
            <w:tcW w:w="298" w:type="dxa"/>
            <w:tcBorders>
              <w:top w:val="double" w:sz="4" w:space="0" w:color="auto"/>
              <w:left w:val="double" w:sz="4" w:space="0" w:color="auto"/>
              <w:bottom w:val="double" w:sz="4" w:space="0" w:color="auto"/>
              <w:right w:val="double" w:sz="4" w:space="0" w:color="auto"/>
            </w:tcBorders>
            <w:shd w:val="clear" w:color="auto" w:fill="auto"/>
            <w:tcMar>
              <w:left w:w="28" w:type="dxa"/>
              <w:right w:w="28" w:type="dxa"/>
            </w:tcMar>
            <w:vAlign w:val="center"/>
          </w:tcPr>
          <w:p w:rsidR="00F83839" w:rsidRPr="0010137A" w:rsidRDefault="00F83839" w:rsidP="00DB7602">
            <w:pPr>
              <w:pStyle w:val="paramtercm"/>
              <w:rPr>
                <w:rFonts w:ascii="Times New Roman" w:hAnsi="Times New Roman"/>
                <w:sz w:val="24"/>
                <w:szCs w:val="24"/>
              </w:rPr>
            </w:pPr>
            <w:r w:rsidRPr="0010137A">
              <w:rPr>
                <w:rFonts w:ascii="Times New Roman" w:hAnsi="Times New Roman"/>
                <w:sz w:val="24"/>
                <w:szCs w:val="24"/>
              </w:rPr>
              <w:t>1.</w:t>
            </w:r>
          </w:p>
        </w:tc>
        <w:tc>
          <w:tcPr>
            <w:tcW w:w="1838" w:type="dxa"/>
            <w:gridSpan w:val="2"/>
            <w:tcBorders>
              <w:top w:val="double" w:sz="4" w:space="0" w:color="auto"/>
              <w:left w:val="double" w:sz="4" w:space="0" w:color="auto"/>
              <w:bottom w:val="double" w:sz="4" w:space="0" w:color="auto"/>
              <w:right w:val="double" w:sz="4" w:space="0" w:color="auto"/>
            </w:tcBorders>
            <w:shd w:val="clear" w:color="auto" w:fill="D9D9D9"/>
            <w:tcMar>
              <w:left w:w="28" w:type="dxa"/>
              <w:right w:w="28" w:type="dxa"/>
            </w:tcMar>
            <w:vAlign w:val="center"/>
          </w:tcPr>
          <w:p w:rsidR="00F83839" w:rsidRPr="00CD51D1" w:rsidRDefault="00F83839" w:rsidP="00DB7602">
            <w:pPr>
              <w:pStyle w:val="paramtercm"/>
              <w:rPr>
                <w:rFonts w:ascii="Times New Roman" w:hAnsi="Times New Roman"/>
                <w:sz w:val="16"/>
                <w:szCs w:val="16"/>
              </w:rPr>
            </w:pPr>
            <w:r w:rsidRPr="00CD51D1">
              <w:rPr>
                <w:rFonts w:ascii="Times New Roman" w:hAnsi="Times New Roman"/>
                <w:sz w:val="16"/>
                <w:szCs w:val="16"/>
              </w:rPr>
              <w:t>Építési övezet jele</w:t>
            </w:r>
          </w:p>
        </w:tc>
        <w:tc>
          <w:tcPr>
            <w:tcW w:w="643" w:type="dxa"/>
            <w:tcBorders>
              <w:top w:val="double" w:sz="4" w:space="0" w:color="auto"/>
              <w:left w:val="double" w:sz="4" w:space="0" w:color="auto"/>
              <w:bottom w:val="double" w:sz="4" w:space="0" w:color="auto"/>
              <w:right w:val="double" w:sz="4" w:space="0" w:color="auto"/>
            </w:tcBorders>
            <w:shd w:val="clear" w:color="auto" w:fill="D9D9D9"/>
            <w:tcMar>
              <w:left w:w="28" w:type="dxa"/>
              <w:right w:w="28" w:type="dxa"/>
            </w:tcMar>
            <w:vAlign w:val="center"/>
          </w:tcPr>
          <w:p w:rsidR="00F83839" w:rsidRPr="00CD51D1" w:rsidRDefault="00F83839" w:rsidP="00DB7602">
            <w:pPr>
              <w:pStyle w:val="paramtercm"/>
              <w:rPr>
                <w:rFonts w:ascii="Times New Roman" w:hAnsi="Times New Roman"/>
                <w:sz w:val="16"/>
                <w:szCs w:val="16"/>
              </w:rPr>
            </w:pPr>
            <w:r w:rsidRPr="00CD51D1">
              <w:rPr>
                <w:rFonts w:ascii="Times New Roman" w:hAnsi="Times New Roman"/>
                <w:sz w:val="16"/>
                <w:szCs w:val="16"/>
              </w:rPr>
              <w:t>Beépítési mód</w:t>
            </w:r>
          </w:p>
        </w:tc>
        <w:tc>
          <w:tcPr>
            <w:tcW w:w="804" w:type="dxa"/>
            <w:tcBorders>
              <w:top w:val="double" w:sz="4" w:space="0" w:color="auto"/>
              <w:left w:val="double" w:sz="4" w:space="0" w:color="auto"/>
              <w:bottom w:val="double" w:sz="4" w:space="0" w:color="auto"/>
              <w:right w:val="single" w:sz="4" w:space="0" w:color="auto"/>
            </w:tcBorders>
            <w:shd w:val="clear" w:color="auto" w:fill="D9D9D9"/>
            <w:tcMar>
              <w:left w:w="28" w:type="dxa"/>
              <w:right w:w="28" w:type="dxa"/>
            </w:tcMar>
            <w:vAlign w:val="center"/>
          </w:tcPr>
          <w:p w:rsidR="00F83839" w:rsidRPr="00CD51D1" w:rsidRDefault="00F83839" w:rsidP="00DB7602">
            <w:pPr>
              <w:pStyle w:val="paramtercm"/>
              <w:rPr>
                <w:rFonts w:ascii="Times New Roman" w:hAnsi="Times New Roman"/>
                <w:sz w:val="16"/>
                <w:szCs w:val="16"/>
              </w:rPr>
            </w:pPr>
            <w:r w:rsidRPr="00CD51D1">
              <w:rPr>
                <w:rFonts w:ascii="Times New Roman" w:hAnsi="Times New Roman"/>
                <w:sz w:val="16"/>
                <w:szCs w:val="16"/>
              </w:rPr>
              <w:t>Telek kialakítható legkisebb területe</w:t>
            </w:r>
          </w:p>
          <w:p w:rsidR="00F83839" w:rsidRPr="00CD51D1" w:rsidRDefault="00F83839" w:rsidP="00DB7602">
            <w:pPr>
              <w:pStyle w:val="paramtercm"/>
              <w:rPr>
                <w:rFonts w:ascii="Times New Roman" w:hAnsi="Times New Roman"/>
                <w:sz w:val="16"/>
                <w:szCs w:val="16"/>
              </w:rPr>
            </w:pPr>
            <w:r w:rsidRPr="00CD51D1">
              <w:rPr>
                <w:rFonts w:ascii="Times New Roman" w:hAnsi="Times New Roman"/>
                <w:sz w:val="16"/>
                <w:szCs w:val="16"/>
              </w:rPr>
              <w:t>(m</w:t>
            </w:r>
            <w:r w:rsidRPr="00CD51D1">
              <w:rPr>
                <w:rFonts w:ascii="Times New Roman" w:hAnsi="Times New Roman"/>
                <w:sz w:val="16"/>
                <w:szCs w:val="16"/>
                <w:vertAlign w:val="superscript"/>
              </w:rPr>
              <w:t>2</w:t>
            </w:r>
            <w:r w:rsidRPr="00CD51D1">
              <w:rPr>
                <w:rFonts w:ascii="Times New Roman" w:hAnsi="Times New Roman"/>
                <w:sz w:val="16"/>
                <w:szCs w:val="16"/>
              </w:rPr>
              <w:t>)</w:t>
            </w:r>
          </w:p>
        </w:tc>
        <w:tc>
          <w:tcPr>
            <w:tcW w:w="803" w:type="dxa"/>
            <w:tcBorders>
              <w:top w:val="double" w:sz="4" w:space="0" w:color="auto"/>
              <w:left w:val="single" w:sz="4" w:space="0" w:color="auto"/>
              <w:bottom w:val="double" w:sz="4" w:space="0" w:color="auto"/>
              <w:right w:val="double" w:sz="4" w:space="0" w:color="auto"/>
            </w:tcBorders>
            <w:shd w:val="clear" w:color="auto" w:fill="D9D9D9"/>
            <w:tcMar>
              <w:left w:w="28" w:type="dxa"/>
              <w:right w:w="28" w:type="dxa"/>
            </w:tcMar>
            <w:vAlign w:val="center"/>
          </w:tcPr>
          <w:p w:rsidR="00F83839" w:rsidRPr="00CD51D1" w:rsidRDefault="00F83839" w:rsidP="00DB7602">
            <w:pPr>
              <w:pStyle w:val="paramtercm"/>
              <w:rPr>
                <w:rFonts w:ascii="Times New Roman" w:hAnsi="Times New Roman"/>
                <w:sz w:val="16"/>
                <w:szCs w:val="16"/>
              </w:rPr>
            </w:pPr>
            <w:r w:rsidRPr="00CD51D1">
              <w:rPr>
                <w:rFonts w:ascii="Times New Roman" w:hAnsi="Times New Roman"/>
                <w:sz w:val="16"/>
                <w:szCs w:val="16"/>
              </w:rPr>
              <w:t>Telek kialakítható legkisebb szélessége</w:t>
            </w:r>
          </w:p>
          <w:p w:rsidR="00F83839" w:rsidRPr="00CD51D1" w:rsidRDefault="00F83839" w:rsidP="00DB7602">
            <w:pPr>
              <w:pStyle w:val="paramtercm"/>
              <w:rPr>
                <w:rFonts w:ascii="Times New Roman" w:hAnsi="Times New Roman"/>
                <w:sz w:val="16"/>
                <w:szCs w:val="16"/>
              </w:rPr>
            </w:pPr>
            <w:r w:rsidRPr="00CD51D1">
              <w:rPr>
                <w:rFonts w:ascii="Times New Roman" w:hAnsi="Times New Roman"/>
                <w:sz w:val="16"/>
                <w:szCs w:val="16"/>
              </w:rPr>
              <w:t>(m)</w:t>
            </w:r>
          </w:p>
        </w:tc>
        <w:tc>
          <w:tcPr>
            <w:tcW w:w="803" w:type="dxa"/>
            <w:tcBorders>
              <w:top w:val="double" w:sz="4" w:space="0" w:color="auto"/>
              <w:left w:val="double" w:sz="4" w:space="0" w:color="auto"/>
              <w:bottom w:val="double" w:sz="4" w:space="0" w:color="auto"/>
            </w:tcBorders>
            <w:shd w:val="clear" w:color="auto" w:fill="D9D9D9"/>
            <w:tcMar>
              <w:left w:w="28" w:type="dxa"/>
              <w:right w:w="28" w:type="dxa"/>
            </w:tcMar>
            <w:vAlign w:val="center"/>
          </w:tcPr>
          <w:p w:rsidR="00F83839" w:rsidRPr="00CD51D1" w:rsidRDefault="00F83839" w:rsidP="00DB7602">
            <w:pPr>
              <w:pStyle w:val="paramtercm"/>
              <w:rPr>
                <w:rFonts w:ascii="Times New Roman" w:hAnsi="Times New Roman"/>
                <w:sz w:val="16"/>
                <w:szCs w:val="16"/>
              </w:rPr>
            </w:pPr>
            <w:r w:rsidRPr="00CD51D1">
              <w:rPr>
                <w:rFonts w:ascii="Times New Roman" w:hAnsi="Times New Roman"/>
                <w:sz w:val="16"/>
                <w:szCs w:val="16"/>
              </w:rPr>
              <w:t>Beépítettség megengedett legnagyobb mértéke</w:t>
            </w:r>
          </w:p>
          <w:p w:rsidR="00F83839" w:rsidRPr="00CD51D1" w:rsidRDefault="00F83839" w:rsidP="00DB7602">
            <w:pPr>
              <w:pStyle w:val="paramtercm"/>
              <w:rPr>
                <w:rFonts w:ascii="Times New Roman" w:hAnsi="Times New Roman"/>
                <w:sz w:val="16"/>
                <w:szCs w:val="16"/>
              </w:rPr>
            </w:pPr>
            <w:r w:rsidRPr="00CD51D1">
              <w:rPr>
                <w:rFonts w:ascii="Times New Roman" w:hAnsi="Times New Roman"/>
                <w:sz w:val="16"/>
                <w:szCs w:val="16"/>
              </w:rPr>
              <w:t>(%)</w:t>
            </w:r>
          </w:p>
        </w:tc>
        <w:tc>
          <w:tcPr>
            <w:tcW w:w="803" w:type="dxa"/>
            <w:tcBorders>
              <w:top w:val="double" w:sz="4" w:space="0" w:color="auto"/>
              <w:bottom w:val="double" w:sz="4" w:space="0" w:color="auto"/>
              <w:right w:val="double" w:sz="4" w:space="0" w:color="auto"/>
            </w:tcBorders>
            <w:shd w:val="clear" w:color="auto" w:fill="D9D9D9"/>
            <w:tcMar>
              <w:left w:w="28" w:type="dxa"/>
              <w:right w:w="28" w:type="dxa"/>
            </w:tcMar>
            <w:vAlign w:val="center"/>
          </w:tcPr>
          <w:p w:rsidR="00F83839" w:rsidRPr="00CD51D1" w:rsidRDefault="00F83839" w:rsidP="00DB7602">
            <w:pPr>
              <w:pStyle w:val="paramtercm"/>
              <w:rPr>
                <w:rFonts w:ascii="Times New Roman" w:hAnsi="Times New Roman"/>
                <w:sz w:val="16"/>
                <w:szCs w:val="16"/>
              </w:rPr>
            </w:pPr>
            <w:r w:rsidRPr="00CD51D1">
              <w:rPr>
                <w:rFonts w:ascii="Times New Roman" w:hAnsi="Times New Roman"/>
                <w:sz w:val="16"/>
                <w:szCs w:val="16"/>
              </w:rPr>
              <w:t>Terepszint alatti beépítés megengedett legnagyobb mértéke (%)</w:t>
            </w:r>
          </w:p>
        </w:tc>
        <w:tc>
          <w:tcPr>
            <w:tcW w:w="804" w:type="dxa"/>
            <w:tcBorders>
              <w:top w:val="double" w:sz="4" w:space="0" w:color="auto"/>
              <w:left w:val="double" w:sz="4" w:space="0" w:color="auto"/>
              <w:bottom w:val="double" w:sz="4" w:space="0" w:color="auto"/>
              <w:right w:val="double" w:sz="4" w:space="0" w:color="auto"/>
            </w:tcBorders>
            <w:shd w:val="clear" w:color="auto" w:fill="D9D9D9"/>
            <w:tcMar>
              <w:left w:w="28" w:type="dxa"/>
              <w:right w:w="28" w:type="dxa"/>
            </w:tcMar>
            <w:vAlign w:val="center"/>
          </w:tcPr>
          <w:p w:rsidR="00F83839" w:rsidRPr="00CD51D1" w:rsidRDefault="00F83839" w:rsidP="00DB7602">
            <w:pPr>
              <w:pStyle w:val="paramtercm"/>
              <w:rPr>
                <w:rFonts w:ascii="Times New Roman" w:hAnsi="Times New Roman"/>
                <w:sz w:val="16"/>
                <w:szCs w:val="16"/>
              </w:rPr>
            </w:pPr>
            <w:r w:rsidRPr="00CD51D1">
              <w:rPr>
                <w:rFonts w:ascii="Times New Roman" w:hAnsi="Times New Roman"/>
                <w:sz w:val="16"/>
                <w:szCs w:val="16"/>
              </w:rPr>
              <w:t>Zöldfelület legkisebb mértéke</w:t>
            </w:r>
          </w:p>
          <w:p w:rsidR="00F83839" w:rsidRPr="00CD51D1" w:rsidRDefault="00F83839" w:rsidP="00DB7602">
            <w:pPr>
              <w:jc w:val="center"/>
              <w:rPr>
                <w:rFonts w:ascii="Times New Roman" w:hAnsi="Times New Roman" w:cs="Times New Roman"/>
                <w:sz w:val="16"/>
                <w:szCs w:val="16"/>
              </w:rPr>
            </w:pPr>
            <w:r w:rsidRPr="00CD51D1">
              <w:rPr>
                <w:rFonts w:ascii="Times New Roman" w:hAnsi="Times New Roman" w:cs="Times New Roman"/>
                <w:b/>
                <w:bCs/>
                <w:spacing w:val="-4"/>
                <w:sz w:val="16"/>
                <w:szCs w:val="16"/>
              </w:rPr>
              <w:t>(%)</w:t>
            </w:r>
          </w:p>
        </w:tc>
        <w:tc>
          <w:tcPr>
            <w:tcW w:w="803" w:type="dxa"/>
            <w:tcBorders>
              <w:top w:val="double" w:sz="4" w:space="0" w:color="auto"/>
              <w:left w:val="double" w:sz="4" w:space="0" w:color="auto"/>
              <w:bottom w:val="double" w:sz="4" w:space="0" w:color="auto"/>
            </w:tcBorders>
            <w:shd w:val="clear" w:color="auto" w:fill="D9D9D9"/>
            <w:tcMar>
              <w:left w:w="28" w:type="dxa"/>
              <w:right w:w="28" w:type="dxa"/>
            </w:tcMar>
            <w:vAlign w:val="center"/>
          </w:tcPr>
          <w:p w:rsidR="00F83839" w:rsidRPr="00CD51D1" w:rsidRDefault="00F83839" w:rsidP="00DB7602">
            <w:pPr>
              <w:pStyle w:val="paramtercm"/>
              <w:rPr>
                <w:rFonts w:ascii="Times New Roman" w:hAnsi="Times New Roman"/>
                <w:sz w:val="16"/>
                <w:szCs w:val="16"/>
              </w:rPr>
            </w:pPr>
            <w:r w:rsidRPr="00CD51D1">
              <w:rPr>
                <w:rFonts w:ascii="Times New Roman" w:hAnsi="Times New Roman"/>
                <w:sz w:val="16"/>
                <w:szCs w:val="16"/>
              </w:rPr>
              <w:t>Általános szintterületi mutató megengedett legnagyobb mértéke (m</w:t>
            </w:r>
            <w:r w:rsidRPr="00CD51D1">
              <w:rPr>
                <w:rFonts w:ascii="Times New Roman" w:hAnsi="Times New Roman"/>
                <w:sz w:val="16"/>
                <w:szCs w:val="16"/>
                <w:vertAlign w:val="superscript"/>
              </w:rPr>
              <w:t>2</w:t>
            </w:r>
            <w:r w:rsidRPr="00CD51D1">
              <w:rPr>
                <w:rFonts w:ascii="Times New Roman" w:hAnsi="Times New Roman"/>
                <w:sz w:val="16"/>
                <w:szCs w:val="16"/>
              </w:rPr>
              <w:t>/m</w:t>
            </w:r>
            <w:r w:rsidRPr="00CD51D1">
              <w:rPr>
                <w:rFonts w:ascii="Times New Roman" w:hAnsi="Times New Roman"/>
                <w:sz w:val="16"/>
                <w:szCs w:val="16"/>
                <w:vertAlign w:val="superscript"/>
              </w:rPr>
              <w:t>2</w:t>
            </w:r>
            <w:r w:rsidRPr="00CD51D1">
              <w:rPr>
                <w:rFonts w:ascii="Times New Roman" w:hAnsi="Times New Roman"/>
                <w:sz w:val="16"/>
                <w:szCs w:val="16"/>
              </w:rPr>
              <w:t>)</w:t>
            </w:r>
          </w:p>
        </w:tc>
        <w:tc>
          <w:tcPr>
            <w:tcW w:w="803" w:type="dxa"/>
            <w:tcBorders>
              <w:top w:val="double" w:sz="4" w:space="0" w:color="auto"/>
              <w:bottom w:val="double" w:sz="4" w:space="0" w:color="auto"/>
              <w:right w:val="double" w:sz="4" w:space="0" w:color="auto"/>
            </w:tcBorders>
            <w:shd w:val="clear" w:color="auto" w:fill="D9D9D9"/>
            <w:tcMar>
              <w:left w:w="28" w:type="dxa"/>
              <w:right w:w="28" w:type="dxa"/>
            </w:tcMar>
            <w:vAlign w:val="center"/>
          </w:tcPr>
          <w:p w:rsidR="00F83839" w:rsidRPr="00CD51D1" w:rsidRDefault="00F83839" w:rsidP="00DB7602">
            <w:pPr>
              <w:pStyle w:val="paramtercm"/>
              <w:rPr>
                <w:rFonts w:ascii="Times New Roman" w:hAnsi="Times New Roman"/>
                <w:sz w:val="16"/>
                <w:szCs w:val="16"/>
              </w:rPr>
            </w:pPr>
            <w:r w:rsidRPr="00CD51D1">
              <w:rPr>
                <w:rFonts w:ascii="Times New Roman" w:hAnsi="Times New Roman"/>
                <w:sz w:val="16"/>
                <w:szCs w:val="16"/>
              </w:rPr>
              <w:t>Parkolási szintterületi mutató megengedett legnagyobb mértéke (m</w:t>
            </w:r>
            <w:r w:rsidRPr="00CD51D1">
              <w:rPr>
                <w:rFonts w:ascii="Times New Roman" w:hAnsi="Times New Roman"/>
                <w:sz w:val="16"/>
                <w:szCs w:val="16"/>
                <w:vertAlign w:val="superscript"/>
              </w:rPr>
              <w:t>2</w:t>
            </w:r>
            <w:r w:rsidRPr="00CD51D1">
              <w:rPr>
                <w:rFonts w:ascii="Times New Roman" w:hAnsi="Times New Roman"/>
                <w:sz w:val="16"/>
                <w:szCs w:val="16"/>
              </w:rPr>
              <w:t>/m</w:t>
            </w:r>
            <w:r w:rsidRPr="00CD51D1">
              <w:rPr>
                <w:rFonts w:ascii="Times New Roman" w:hAnsi="Times New Roman"/>
                <w:sz w:val="16"/>
                <w:szCs w:val="16"/>
                <w:vertAlign w:val="superscript"/>
              </w:rPr>
              <w:t>2</w:t>
            </w:r>
            <w:r w:rsidRPr="00CD51D1">
              <w:rPr>
                <w:rFonts w:ascii="Times New Roman" w:hAnsi="Times New Roman"/>
                <w:sz w:val="16"/>
                <w:szCs w:val="16"/>
              </w:rPr>
              <w:t>)</w:t>
            </w:r>
          </w:p>
        </w:tc>
        <w:tc>
          <w:tcPr>
            <w:tcW w:w="963" w:type="dxa"/>
            <w:tcBorders>
              <w:top w:val="double" w:sz="4" w:space="0" w:color="auto"/>
              <w:bottom w:val="double" w:sz="4" w:space="0" w:color="auto"/>
              <w:right w:val="double" w:sz="4" w:space="0" w:color="auto"/>
            </w:tcBorders>
            <w:shd w:val="clear" w:color="auto" w:fill="D9D9D9"/>
            <w:tcMar>
              <w:left w:w="28" w:type="dxa"/>
              <w:right w:w="28" w:type="dxa"/>
            </w:tcMar>
            <w:vAlign w:val="center"/>
          </w:tcPr>
          <w:p w:rsidR="00F83839" w:rsidRPr="00CD51D1" w:rsidRDefault="00F83839" w:rsidP="00DB7602">
            <w:pPr>
              <w:pStyle w:val="paramtercm"/>
              <w:rPr>
                <w:rFonts w:ascii="Times New Roman" w:hAnsi="Times New Roman"/>
                <w:sz w:val="16"/>
                <w:szCs w:val="16"/>
              </w:rPr>
            </w:pPr>
            <w:r w:rsidRPr="00CD51D1">
              <w:rPr>
                <w:rFonts w:ascii="Times New Roman" w:hAnsi="Times New Roman"/>
                <w:sz w:val="16"/>
                <w:szCs w:val="16"/>
              </w:rPr>
              <w:t>Beépítési</w:t>
            </w:r>
          </w:p>
          <w:p w:rsidR="00F83839" w:rsidRPr="00CD51D1" w:rsidRDefault="00F83839" w:rsidP="00DB7602">
            <w:pPr>
              <w:pStyle w:val="paramtercm"/>
              <w:rPr>
                <w:rFonts w:ascii="Times New Roman" w:hAnsi="Times New Roman"/>
                <w:sz w:val="16"/>
                <w:szCs w:val="16"/>
              </w:rPr>
            </w:pPr>
            <w:r w:rsidRPr="00CD51D1">
              <w:rPr>
                <w:rFonts w:ascii="Times New Roman" w:hAnsi="Times New Roman"/>
                <w:sz w:val="16"/>
                <w:szCs w:val="16"/>
              </w:rPr>
              <w:t>magasság</w:t>
            </w:r>
          </w:p>
          <w:p w:rsidR="00F83839" w:rsidRPr="00CD51D1" w:rsidRDefault="00F83839" w:rsidP="00DB7602">
            <w:pPr>
              <w:pStyle w:val="paramtercm"/>
              <w:rPr>
                <w:rFonts w:ascii="Times New Roman" w:hAnsi="Times New Roman"/>
                <w:sz w:val="16"/>
                <w:szCs w:val="16"/>
              </w:rPr>
            </w:pPr>
            <w:r w:rsidRPr="00CD51D1">
              <w:rPr>
                <w:rFonts w:ascii="Times New Roman" w:hAnsi="Times New Roman"/>
                <w:sz w:val="16"/>
                <w:szCs w:val="16"/>
              </w:rPr>
              <w:t xml:space="preserve">(É= épület, </w:t>
            </w:r>
          </w:p>
          <w:p w:rsidR="00F83839" w:rsidRPr="00CD51D1" w:rsidRDefault="00F83839" w:rsidP="00DB7602">
            <w:pPr>
              <w:pStyle w:val="paramtercm"/>
              <w:rPr>
                <w:rFonts w:ascii="Times New Roman" w:hAnsi="Times New Roman"/>
                <w:sz w:val="16"/>
                <w:szCs w:val="16"/>
              </w:rPr>
            </w:pPr>
            <w:r w:rsidRPr="00CD51D1">
              <w:rPr>
                <w:rFonts w:ascii="Times New Roman" w:hAnsi="Times New Roman"/>
                <w:sz w:val="16"/>
                <w:szCs w:val="16"/>
              </w:rPr>
              <w:t>P= párkány)megengedett legnagyobb mértéke (m)</w:t>
            </w:r>
          </w:p>
        </w:tc>
      </w:tr>
      <w:tr w:rsidR="00F83839" w:rsidRPr="0010137A" w:rsidTr="00BC786C">
        <w:trPr>
          <w:jc w:val="center"/>
        </w:trPr>
        <w:tc>
          <w:tcPr>
            <w:tcW w:w="298" w:type="dxa"/>
            <w:tcBorders>
              <w:left w:val="double" w:sz="4" w:space="0" w:color="auto"/>
              <w:right w:val="double" w:sz="4" w:space="0" w:color="auto"/>
            </w:tcBorders>
            <w:shd w:val="clear" w:color="auto" w:fill="auto"/>
            <w:tcMar>
              <w:left w:w="28" w:type="dxa"/>
              <w:right w:w="28" w:type="dxa"/>
            </w:tcMar>
            <w:vAlign w:val="center"/>
          </w:tcPr>
          <w:p w:rsidR="00F83839" w:rsidRPr="0010137A" w:rsidRDefault="00F83839" w:rsidP="00F83839">
            <w:pPr>
              <w:pStyle w:val="paramtersor"/>
              <w:rPr>
                <w:rFonts w:ascii="Times New Roman" w:hAnsi="Times New Roman"/>
                <w:b/>
                <w:sz w:val="24"/>
                <w:szCs w:val="24"/>
              </w:rPr>
            </w:pPr>
            <w:r w:rsidRPr="0010137A">
              <w:rPr>
                <w:rFonts w:ascii="Times New Roman" w:hAnsi="Times New Roman"/>
                <w:b/>
                <w:sz w:val="24"/>
                <w:szCs w:val="24"/>
              </w:rPr>
              <w:t>2.</w:t>
            </w:r>
          </w:p>
        </w:tc>
        <w:tc>
          <w:tcPr>
            <w:tcW w:w="738" w:type="dxa"/>
            <w:tcBorders>
              <w:left w:val="double" w:sz="4" w:space="0" w:color="auto"/>
              <w:right w:val="single" w:sz="4" w:space="0" w:color="auto"/>
            </w:tcBorders>
            <w:shd w:val="clear" w:color="auto" w:fill="auto"/>
            <w:tcMar>
              <w:left w:w="28" w:type="dxa"/>
              <w:right w:w="28" w:type="dxa"/>
            </w:tcMar>
            <w:vAlign w:val="center"/>
          </w:tcPr>
          <w:p w:rsidR="00F83839" w:rsidRPr="0010137A" w:rsidRDefault="00F83839" w:rsidP="00BC786C">
            <w:pPr>
              <w:pStyle w:val="paramtersor"/>
              <w:rPr>
                <w:rFonts w:ascii="Times New Roman" w:eastAsia="Times New Roman" w:hAnsi="Times New Roman"/>
                <w:b/>
                <w:caps/>
                <w:sz w:val="24"/>
                <w:szCs w:val="24"/>
              </w:rPr>
            </w:pPr>
            <w:r w:rsidRPr="0010137A">
              <w:rPr>
                <w:rFonts w:ascii="Times New Roman" w:eastAsia="Times New Roman" w:hAnsi="Times New Roman"/>
                <w:b/>
                <w:caps/>
                <w:sz w:val="24"/>
                <w:szCs w:val="24"/>
              </w:rPr>
              <w:t>Vt-H</w:t>
            </w:r>
          </w:p>
        </w:tc>
        <w:tc>
          <w:tcPr>
            <w:tcW w:w="1100" w:type="dxa"/>
            <w:tcBorders>
              <w:left w:val="single" w:sz="4" w:space="0" w:color="auto"/>
              <w:right w:val="doub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eastAsia="Times New Roman" w:hAnsi="Times New Roman"/>
                <w:b/>
                <w:caps/>
                <w:sz w:val="24"/>
                <w:szCs w:val="24"/>
              </w:rPr>
            </w:pPr>
            <w:r w:rsidRPr="0010137A">
              <w:rPr>
                <w:rFonts w:ascii="Times New Roman" w:eastAsia="Times New Roman" w:hAnsi="Times New Roman"/>
                <w:b/>
                <w:caps/>
                <w:sz w:val="24"/>
                <w:szCs w:val="24"/>
              </w:rPr>
              <w:t>/BF/1</w:t>
            </w:r>
          </w:p>
        </w:tc>
        <w:tc>
          <w:tcPr>
            <w:tcW w:w="643" w:type="dxa"/>
            <w:tcBorders>
              <w:left w:val="double" w:sz="4" w:space="0" w:color="auto"/>
              <w:right w:val="doub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hAnsi="Times New Roman"/>
                <w:sz w:val="24"/>
                <w:szCs w:val="24"/>
              </w:rPr>
            </w:pPr>
            <w:r w:rsidRPr="0010137A">
              <w:rPr>
                <w:rFonts w:ascii="Times New Roman" w:hAnsi="Times New Roman"/>
                <w:sz w:val="24"/>
                <w:szCs w:val="24"/>
              </w:rPr>
              <w:t>K</w:t>
            </w:r>
          </w:p>
        </w:tc>
        <w:tc>
          <w:tcPr>
            <w:tcW w:w="804" w:type="dxa"/>
            <w:tcBorders>
              <w:left w:val="double" w:sz="4" w:space="0" w:color="auto"/>
              <w:right w:val="sing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hAnsi="Times New Roman"/>
                <w:sz w:val="24"/>
                <w:szCs w:val="24"/>
              </w:rPr>
            </w:pPr>
            <w:r w:rsidRPr="0010137A">
              <w:rPr>
                <w:rFonts w:ascii="Times New Roman" w:hAnsi="Times New Roman"/>
                <w:sz w:val="24"/>
                <w:szCs w:val="24"/>
              </w:rPr>
              <w:t>K</w:t>
            </w:r>
          </w:p>
        </w:tc>
        <w:tc>
          <w:tcPr>
            <w:tcW w:w="803" w:type="dxa"/>
            <w:tcBorders>
              <w:left w:val="single" w:sz="4" w:space="0" w:color="auto"/>
              <w:right w:val="double" w:sz="4" w:space="0" w:color="auto"/>
            </w:tcBorders>
            <w:shd w:val="clear" w:color="auto" w:fill="auto"/>
            <w:tcMar>
              <w:left w:w="57" w:type="dxa"/>
              <w:right w:w="57" w:type="dxa"/>
            </w:tcMar>
            <w:vAlign w:val="center"/>
          </w:tcPr>
          <w:p w:rsidR="00F83839" w:rsidRPr="0010137A" w:rsidRDefault="00F83839" w:rsidP="00AC6887">
            <w:pPr>
              <w:pStyle w:val="paramtersor"/>
              <w:rPr>
                <w:rFonts w:ascii="Times New Roman" w:hAnsi="Times New Roman"/>
                <w:sz w:val="24"/>
                <w:szCs w:val="24"/>
              </w:rPr>
            </w:pPr>
            <w:r w:rsidRPr="0010137A">
              <w:rPr>
                <w:rFonts w:ascii="Times New Roman" w:hAnsi="Times New Roman"/>
                <w:sz w:val="24"/>
                <w:szCs w:val="24"/>
              </w:rPr>
              <w:t>K</w:t>
            </w:r>
          </w:p>
        </w:tc>
        <w:tc>
          <w:tcPr>
            <w:tcW w:w="803" w:type="dxa"/>
            <w:tcBorders>
              <w:lef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K</w:t>
            </w:r>
          </w:p>
        </w:tc>
        <w:tc>
          <w:tcPr>
            <w:tcW w:w="803" w:type="dxa"/>
            <w:tcBorders>
              <w:righ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K</w:t>
            </w:r>
          </w:p>
        </w:tc>
        <w:tc>
          <w:tcPr>
            <w:tcW w:w="804" w:type="dxa"/>
            <w:tcBorders>
              <w:left w:val="double" w:sz="4" w:space="0" w:color="auto"/>
              <w:righ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K</w:t>
            </w:r>
          </w:p>
        </w:tc>
        <w:tc>
          <w:tcPr>
            <w:tcW w:w="803" w:type="dxa"/>
            <w:tcBorders>
              <w:lef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K</w:t>
            </w:r>
          </w:p>
        </w:tc>
        <w:tc>
          <w:tcPr>
            <w:tcW w:w="803" w:type="dxa"/>
            <w:tcBorders>
              <w:righ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K</w:t>
            </w:r>
          </w:p>
        </w:tc>
        <w:tc>
          <w:tcPr>
            <w:tcW w:w="963" w:type="dxa"/>
            <w:tcBorders>
              <w:righ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K</w:t>
            </w:r>
          </w:p>
        </w:tc>
      </w:tr>
      <w:tr w:rsidR="00F83839" w:rsidRPr="0010137A" w:rsidTr="00BC786C">
        <w:trPr>
          <w:jc w:val="center"/>
        </w:trPr>
        <w:tc>
          <w:tcPr>
            <w:tcW w:w="298" w:type="dxa"/>
            <w:tcBorders>
              <w:left w:val="double" w:sz="4" w:space="0" w:color="auto"/>
              <w:right w:val="double" w:sz="4" w:space="0" w:color="auto"/>
            </w:tcBorders>
            <w:shd w:val="clear" w:color="auto" w:fill="auto"/>
            <w:tcMar>
              <w:left w:w="28" w:type="dxa"/>
              <w:right w:w="28" w:type="dxa"/>
            </w:tcMar>
            <w:vAlign w:val="center"/>
          </w:tcPr>
          <w:p w:rsidR="00F83839" w:rsidRPr="0010137A" w:rsidRDefault="00F83839" w:rsidP="00F83839">
            <w:pPr>
              <w:pStyle w:val="paramtersor"/>
              <w:rPr>
                <w:rFonts w:ascii="Times New Roman" w:hAnsi="Times New Roman"/>
                <w:b/>
                <w:sz w:val="24"/>
                <w:szCs w:val="24"/>
              </w:rPr>
            </w:pPr>
            <w:r w:rsidRPr="0010137A">
              <w:rPr>
                <w:rFonts w:ascii="Times New Roman" w:hAnsi="Times New Roman"/>
                <w:b/>
                <w:sz w:val="24"/>
                <w:szCs w:val="24"/>
              </w:rPr>
              <w:t>3.</w:t>
            </w:r>
          </w:p>
        </w:tc>
        <w:tc>
          <w:tcPr>
            <w:tcW w:w="738" w:type="dxa"/>
            <w:tcBorders>
              <w:left w:val="double" w:sz="4" w:space="0" w:color="auto"/>
              <w:right w:val="single" w:sz="4" w:space="0" w:color="auto"/>
            </w:tcBorders>
            <w:shd w:val="clear" w:color="auto" w:fill="auto"/>
            <w:tcMar>
              <w:left w:w="28" w:type="dxa"/>
              <w:right w:w="28" w:type="dxa"/>
            </w:tcMar>
          </w:tcPr>
          <w:p w:rsidR="00F83839" w:rsidRPr="0010137A" w:rsidRDefault="00F83839" w:rsidP="00BC786C">
            <w:pPr>
              <w:pStyle w:val="paramtersor"/>
              <w:rPr>
                <w:rFonts w:ascii="Times New Roman" w:eastAsia="Times New Roman" w:hAnsi="Times New Roman"/>
                <w:b/>
                <w:caps/>
                <w:sz w:val="24"/>
                <w:szCs w:val="24"/>
              </w:rPr>
            </w:pPr>
            <w:r w:rsidRPr="0010137A">
              <w:rPr>
                <w:rFonts w:ascii="Times New Roman" w:eastAsia="Times New Roman" w:hAnsi="Times New Roman"/>
                <w:b/>
                <w:caps/>
                <w:sz w:val="24"/>
                <w:szCs w:val="24"/>
              </w:rPr>
              <w:t>Vt-H</w:t>
            </w:r>
          </w:p>
        </w:tc>
        <w:tc>
          <w:tcPr>
            <w:tcW w:w="1100" w:type="dxa"/>
            <w:tcBorders>
              <w:left w:val="single" w:sz="4" w:space="0" w:color="auto"/>
              <w:right w:val="doub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eastAsia="Times New Roman" w:hAnsi="Times New Roman"/>
                <w:b/>
                <w:caps/>
                <w:sz w:val="24"/>
                <w:szCs w:val="24"/>
              </w:rPr>
            </w:pPr>
            <w:r w:rsidRPr="0010137A">
              <w:rPr>
                <w:rFonts w:ascii="Times New Roman" w:eastAsia="Times New Roman" w:hAnsi="Times New Roman"/>
                <w:b/>
                <w:caps/>
                <w:sz w:val="24"/>
                <w:szCs w:val="24"/>
              </w:rPr>
              <w:t>/BF/2</w:t>
            </w:r>
          </w:p>
        </w:tc>
        <w:tc>
          <w:tcPr>
            <w:tcW w:w="643" w:type="dxa"/>
            <w:tcBorders>
              <w:left w:val="double" w:sz="4" w:space="0" w:color="auto"/>
              <w:right w:val="doub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hAnsi="Times New Roman"/>
                <w:sz w:val="24"/>
                <w:szCs w:val="24"/>
              </w:rPr>
            </w:pPr>
            <w:r w:rsidRPr="0010137A">
              <w:rPr>
                <w:rFonts w:ascii="Times New Roman" w:hAnsi="Times New Roman"/>
                <w:sz w:val="24"/>
                <w:szCs w:val="24"/>
              </w:rPr>
              <w:t>-</w:t>
            </w:r>
          </w:p>
        </w:tc>
        <w:tc>
          <w:tcPr>
            <w:tcW w:w="804" w:type="dxa"/>
            <w:tcBorders>
              <w:left w:val="double" w:sz="4" w:space="0" w:color="auto"/>
              <w:right w:val="sing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hAnsi="Times New Roman"/>
                <w:sz w:val="24"/>
                <w:szCs w:val="24"/>
              </w:rPr>
            </w:pPr>
            <w:r w:rsidRPr="0010137A">
              <w:rPr>
                <w:rFonts w:ascii="Times New Roman" w:hAnsi="Times New Roman"/>
                <w:sz w:val="24"/>
                <w:szCs w:val="24"/>
              </w:rPr>
              <w:t>400</w:t>
            </w:r>
          </w:p>
        </w:tc>
        <w:tc>
          <w:tcPr>
            <w:tcW w:w="803" w:type="dxa"/>
            <w:tcBorders>
              <w:left w:val="single" w:sz="4" w:space="0" w:color="auto"/>
              <w:right w:val="double" w:sz="4" w:space="0" w:color="auto"/>
            </w:tcBorders>
            <w:shd w:val="clear" w:color="auto" w:fill="auto"/>
            <w:tcMar>
              <w:left w:w="57" w:type="dxa"/>
              <w:right w:w="57" w:type="dxa"/>
            </w:tcMar>
            <w:vAlign w:val="center"/>
          </w:tcPr>
          <w:p w:rsidR="00F83839" w:rsidRPr="0010137A" w:rsidRDefault="00F83839" w:rsidP="00AC6887">
            <w:pPr>
              <w:pStyle w:val="paramtersor"/>
              <w:rPr>
                <w:rFonts w:ascii="Times New Roman" w:hAnsi="Times New Roman"/>
                <w:sz w:val="24"/>
                <w:szCs w:val="24"/>
              </w:rPr>
            </w:pPr>
            <w:r w:rsidRPr="0010137A">
              <w:rPr>
                <w:rFonts w:ascii="Times New Roman" w:hAnsi="Times New Roman"/>
                <w:sz w:val="24"/>
                <w:szCs w:val="24"/>
              </w:rPr>
              <w:t>14</w:t>
            </w:r>
          </w:p>
        </w:tc>
        <w:tc>
          <w:tcPr>
            <w:tcW w:w="803" w:type="dxa"/>
            <w:tcBorders>
              <w:lef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35</w:t>
            </w:r>
          </w:p>
        </w:tc>
        <w:tc>
          <w:tcPr>
            <w:tcW w:w="803" w:type="dxa"/>
            <w:tcBorders>
              <w:righ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50</w:t>
            </w:r>
          </w:p>
        </w:tc>
        <w:tc>
          <w:tcPr>
            <w:tcW w:w="804" w:type="dxa"/>
            <w:tcBorders>
              <w:left w:val="double" w:sz="4" w:space="0" w:color="auto"/>
              <w:righ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45°</w:t>
            </w:r>
          </w:p>
        </w:tc>
        <w:tc>
          <w:tcPr>
            <w:tcW w:w="803" w:type="dxa"/>
            <w:tcBorders>
              <w:lef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0,7</w:t>
            </w:r>
          </w:p>
        </w:tc>
        <w:tc>
          <w:tcPr>
            <w:tcW w:w="803" w:type="dxa"/>
            <w:tcBorders>
              <w:righ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0,25</w:t>
            </w:r>
          </w:p>
        </w:tc>
        <w:tc>
          <w:tcPr>
            <w:tcW w:w="963" w:type="dxa"/>
            <w:tcBorders>
              <w:righ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É 6,0</w:t>
            </w:r>
          </w:p>
        </w:tc>
      </w:tr>
      <w:tr w:rsidR="00F83839" w:rsidRPr="0010137A" w:rsidTr="00BC786C">
        <w:trPr>
          <w:jc w:val="center"/>
        </w:trPr>
        <w:tc>
          <w:tcPr>
            <w:tcW w:w="298" w:type="dxa"/>
            <w:tcBorders>
              <w:left w:val="double" w:sz="4" w:space="0" w:color="auto"/>
              <w:right w:val="double" w:sz="4" w:space="0" w:color="auto"/>
            </w:tcBorders>
            <w:shd w:val="clear" w:color="auto" w:fill="auto"/>
            <w:tcMar>
              <w:left w:w="28" w:type="dxa"/>
              <w:right w:w="28" w:type="dxa"/>
            </w:tcMar>
            <w:vAlign w:val="center"/>
          </w:tcPr>
          <w:p w:rsidR="00F83839" w:rsidRPr="0010137A" w:rsidRDefault="00F83839" w:rsidP="00F83839">
            <w:pPr>
              <w:pStyle w:val="paramtersor"/>
              <w:rPr>
                <w:rFonts w:ascii="Times New Roman" w:hAnsi="Times New Roman"/>
                <w:b/>
                <w:sz w:val="24"/>
                <w:szCs w:val="24"/>
              </w:rPr>
            </w:pPr>
            <w:r w:rsidRPr="0010137A">
              <w:rPr>
                <w:rFonts w:ascii="Times New Roman" w:hAnsi="Times New Roman"/>
                <w:b/>
                <w:sz w:val="24"/>
                <w:szCs w:val="24"/>
              </w:rPr>
              <w:t>4.</w:t>
            </w:r>
          </w:p>
        </w:tc>
        <w:tc>
          <w:tcPr>
            <w:tcW w:w="738" w:type="dxa"/>
            <w:tcBorders>
              <w:left w:val="double" w:sz="4" w:space="0" w:color="auto"/>
              <w:right w:val="single" w:sz="4" w:space="0" w:color="auto"/>
            </w:tcBorders>
            <w:shd w:val="clear" w:color="auto" w:fill="auto"/>
            <w:tcMar>
              <w:left w:w="28" w:type="dxa"/>
              <w:right w:w="28" w:type="dxa"/>
            </w:tcMar>
          </w:tcPr>
          <w:p w:rsidR="00F83839" w:rsidRPr="0010137A" w:rsidRDefault="00F83839" w:rsidP="00BC786C">
            <w:pPr>
              <w:pStyle w:val="paramtersor"/>
              <w:rPr>
                <w:rFonts w:ascii="Times New Roman" w:eastAsia="Times New Roman" w:hAnsi="Times New Roman"/>
                <w:b/>
                <w:caps/>
                <w:sz w:val="24"/>
                <w:szCs w:val="24"/>
              </w:rPr>
            </w:pPr>
            <w:r w:rsidRPr="0010137A">
              <w:rPr>
                <w:rFonts w:ascii="Times New Roman" w:eastAsia="Times New Roman" w:hAnsi="Times New Roman"/>
                <w:b/>
                <w:caps/>
                <w:sz w:val="24"/>
                <w:szCs w:val="24"/>
              </w:rPr>
              <w:t>Vt-H</w:t>
            </w:r>
          </w:p>
        </w:tc>
        <w:tc>
          <w:tcPr>
            <w:tcW w:w="1100" w:type="dxa"/>
            <w:tcBorders>
              <w:left w:val="single" w:sz="4" w:space="0" w:color="auto"/>
              <w:right w:val="doub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eastAsia="Times New Roman" w:hAnsi="Times New Roman"/>
                <w:b/>
                <w:caps/>
                <w:sz w:val="24"/>
                <w:szCs w:val="24"/>
              </w:rPr>
            </w:pPr>
            <w:r w:rsidRPr="0010137A">
              <w:rPr>
                <w:rFonts w:ascii="Times New Roman" w:eastAsia="Times New Roman" w:hAnsi="Times New Roman"/>
                <w:b/>
                <w:caps/>
                <w:sz w:val="24"/>
                <w:szCs w:val="24"/>
              </w:rPr>
              <w:t>/BF/3</w:t>
            </w:r>
          </w:p>
        </w:tc>
        <w:tc>
          <w:tcPr>
            <w:tcW w:w="643" w:type="dxa"/>
            <w:tcBorders>
              <w:left w:val="double" w:sz="4" w:space="0" w:color="auto"/>
              <w:right w:val="doub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hAnsi="Times New Roman"/>
                <w:sz w:val="24"/>
                <w:szCs w:val="24"/>
              </w:rPr>
            </w:pPr>
            <w:r w:rsidRPr="0010137A">
              <w:rPr>
                <w:rFonts w:ascii="Times New Roman" w:hAnsi="Times New Roman"/>
                <w:sz w:val="24"/>
                <w:szCs w:val="24"/>
              </w:rPr>
              <w:t>-</w:t>
            </w:r>
          </w:p>
        </w:tc>
        <w:tc>
          <w:tcPr>
            <w:tcW w:w="804" w:type="dxa"/>
            <w:tcBorders>
              <w:left w:val="double" w:sz="4" w:space="0" w:color="auto"/>
              <w:right w:val="sing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hAnsi="Times New Roman"/>
                <w:sz w:val="24"/>
                <w:szCs w:val="24"/>
              </w:rPr>
            </w:pPr>
            <w:r w:rsidRPr="0010137A">
              <w:rPr>
                <w:rFonts w:ascii="Times New Roman" w:hAnsi="Times New Roman"/>
                <w:sz w:val="24"/>
                <w:szCs w:val="24"/>
              </w:rPr>
              <w:t>400</w:t>
            </w:r>
          </w:p>
        </w:tc>
        <w:tc>
          <w:tcPr>
            <w:tcW w:w="803" w:type="dxa"/>
            <w:tcBorders>
              <w:left w:val="single" w:sz="4" w:space="0" w:color="auto"/>
              <w:right w:val="double" w:sz="4" w:space="0" w:color="auto"/>
            </w:tcBorders>
            <w:shd w:val="clear" w:color="auto" w:fill="auto"/>
            <w:tcMar>
              <w:left w:w="57" w:type="dxa"/>
              <w:right w:w="57" w:type="dxa"/>
            </w:tcMar>
            <w:vAlign w:val="center"/>
          </w:tcPr>
          <w:p w:rsidR="00F83839" w:rsidRPr="0010137A" w:rsidRDefault="00F83839" w:rsidP="00AC6887">
            <w:pPr>
              <w:pStyle w:val="paramtersor"/>
              <w:rPr>
                <w:rFonts w:ascii="Times New Roman" w:hAnsi="Times New Roman"/>
                <w:sz w:val="24"/>
                <w:szCs w:val="24"/>
              </w:rPr>
            </w:pPr>
            <w:r w:rsidRPr="0010137A">
              <w:rPr>
                <w:rFonts w:ascii="Times New Roman" w:hAnsi="Times New Roman"/>
                <w:sz w:val="24"/>
                <w:szCs w:val="24"/>
              </w:rPr>
              <w:t>14</w:t>
            </w:r>
          </w:p>
        </w:tc>
        <w:tc>
          <w:tcPr>
            <w:tcW w:w="803" w:type="dxa"/>
            <w:tcBorders>
              <w:lef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35</w:t>
            </w:r>
          </w:p>
        </w:tc>
        <w:tc>
          <w:tcPr>
            <w:tcW w:w="803" w:type="dxa"/>
            <w:tcBorders>
              <w:righ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50</w:t>
            </w:r>
          </w:p>
        </w:tc>
        <w:tc>
          <w:tcPr>
            <w:tcW w:w="804" w:type="dxa"/>
            <w:tcBorders>
              <w:left w:val="double" w:sz="4" w:space="0" w:color="auto"/>
              <w:righ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50</w:t>
            </w:r>
            <w:r w:rsidR="00C541B5" w:rsidRPr="0010137A">
              <w:rPr>
                <w:rFonts w:ascii="Times New Roman" w:hAnsi="Times New Roman"/>
                <w:sz w:val="24"/>
                <w:szCs w:val="24"/>
              </w:rPr>
              <w:t>*</w:t>
            </w:r>
          </w:p>
        </w:tc>
        <w:tc>
          <w:tcPr>
            <w:tcW w:w="803" w:type="dxa"/>
            <w:tcBorders>
              <w:lef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0,85</w:t>
            </w:r>
          </w:p>
        </w:tc>
        <w:tc>
          <w:tcPr>
            <w:tcW w:w="803" w:type="dxa"/>
            <w:tcBorders>
              <w:righ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0,25</w:t>
            </w:r>
          </w:p>
        </w:tc>
        <w:tc>
          <w:tcPr>
            <w:tcW w:w="963" w:type="dxa"/>
            <w:tcBorders>
              <w:righ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É 6,0</w:t>
            </w:r>
          </w:p>
        </w:tc>
      </w:tr>
      <w:tr w:rsidR="00F83839" w:rsidRPr="0010137A" w:rsidTr="00BC786C">
        <w:trPr>
          <w:jc w:val="center"/>
        </w:trPr>
        <w:tc>
          <w:tcPr>
            <w:tcW w:w="298" w:type="dxa"/>
            <w:tcBorders>
              <w:left w:val="double" w:sz="4" w:space="0" w:color="auto"/>
              <w:right w:val="double" w:sz="4" w:space="0" w:color="auto"/>
            </w:tcBorders>
            <w:shd w:val="clear" w:color="auto" w:fill="auto"/>
            <w:tcMar>
              <w:left w:w="28" w:type="dxa"/>
              <w:right w:w="28" w:type="dxa"/>
            </w:tcMar>
            <w:vAlign w:val="center"/>
          </w:tcPr>
          <w:p w:rsidR="00F83839" w:rsidRPr="0010137A" w:rsidRDefault="00F83839" w:rsidP="00F83839">
            <w:pPr>
              <w:pStyle w:val="paramtersor"/>
              <w:rPr>
                <w:rFonts w:ascii="Times New Roman" w:hAnsi="Times New Roman"/>
                <w:b/>
                <w:sz w:val="24"/>
                <w:szCs w:val="24"/>
              </w:rPr>
            </w:pPr>
            <w:r w:rsidRPr="0010137A">
              <w:rPr>
                <w:rFonts w:ascii="Times New Roman" w:hAnsi="Times New Roman"/>
                <w:b/>
                <w:sz w:val="24"/>
                <w:szCs w:val="24"/>
              </w:rPr>
              <w:t>5.</w:t>
            </w:r>
          </w:p>
        </w:tc>
        <w:tc>
          <w:tcPr>
            <w:tcW w:w="738" w:type="dxa"/>
            <w:tcBorders>
              <w:left w:val="double" w:sz="4" w:space="0" w:color="auto"/>
              <w:right w:val="single" w:sz="4" w:space="0" w:color="auto"/>
            </w:tcBorders>
            <w:shd w:val="clear" w:color="auto" w:fill="auto"/>
            <w:tcMar>
              <w:left w:w="28" w:type="dxa"/>
              <w:right w:w="28" w:type="dxa"/>
            </w:tcMar>
          </w:tcPr>
          <w:p w:rsidR="00F83839" w:rsidRPr="0010137A" w:rsidRDefault="00F83839" w:rsidP="00BC786C">
            <w:pPr>
              <w:pStyle w:val="paramtersor"/>
              <w:rPr>
                <w:rFonts w:ascii="Times New Roman" w:eastAsia="Times New Roman" w:hAnsi="Times New Roman"/>
                <w:b/>
                <w:caps/>
                <w:sz w:val="24"/>
                <w:szCs w:val="24"/>
              </w:rPr>
            </w:pPr>
            <w:r w:rsidRPr="0010137A">
              <w:rPr>
                <w:rFonts w:ascii="Times New Roman" w:eastAsia="Times New Roman" w:hAnsi="Times New Roman"/>
                <w:b/>
                <w:caps/>
                <w:sz w:val="24"/>
                <w:szCs w:val="24"/>
              </w:rPr>
              <w:t>Vt-H</w:t>
            </w:r>
          </w:p>
        </w:tc>
        <w:tc>
          <w:tcPr>
            <w:tcW w:w="1100" w:type="dxa"/>
            <w:tcBorders>
              <w:left w:val="single" w:sz="4" w:space="0" w:color="auto"/>
              <w:right w:val="doub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eastAsia="Times New Roman" w:hAnsi="Times New Roman"/>
                <w:b/>
                <w:caps/>
                <w:sz w:val="24"/>
                <w:szCs w:val="24"/>
              </w:rPr>
            </w:pPr>
            <w:r w:rsidRPr="0010137A">
              <w:rPr>
                <w:rFonts w:ascii="Times New Roman" w:eastAsia="Times New Roman" w:hAnsi="Times New Roman"/>
                <w:b/>
                <w:caps/>
                <w:sz w:val="24"/>
                <w:szCs w:val="24"/>
              </w:rPr>
              <w:t>/BF/4</w:t>
            </w:r>
          </w:p>
        </w:tc>
        <w:tc>
          <w:tcPr>
            <w:tcW w:w="643" w:type="dxa"/>
            <w:tcBorders>
              <w:left w:val="double" w:sz="4" w:space="0" w:color="auto"/>
              <w:right w:val="doub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hAnsi="Times New Roman"/>
                <w:sz w:val="24"/>
                <w:szCs w:val="24"/>
              </w:rPr>
            </w:pPr>
            <w:r w:rsidRPr="0010137A">
              <w:rPr>
                <w:rFonts w:ascii="Times New Roman" w:hAnsi="Times New Roman"/>
                <w:sz w:val="24"/>
                <w:szCs w:val="24"/>
              </w:rPr>
              <w:t>-</w:t>
            </w:r>
          </w:p>
        </w:tc>
        <w:tc>
          <w:tcPr>
            <w:tcW w:w="804" w:type="dxa"/>
            <w:tcBorders>
              <w:left w:val="double" w:sz="4" w:space="0" w:color="auto"/>
              <w:right w:val="sing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hAnsi="Times New Roman"/>
                <w:sz w:val="24"/>
                <w:szCs w:val="24"/>
              </w:rPr>
            </w:pPr>
            <w:r w:rsidRPr="0010137A">
              <w:rPr>
                <w:rFonts w:ascii="Times New Roman" w:hAnsi="Times New Roman"/>
                <w:sz w:val="24"/>
                <w:szCs w:val="24"/>
              </w:rPr>
              <w:t>400</w:t>
            </w:r>
          </w:p>
        </w:tc>
        <w:tc>
          <w:tcPr>
            <w:tcW w:w="803" w:type="dxa"/>
            <w:tcBorders>
              <w:left w:val="single" w:sz="4" w:space="0" w:color="auto"/>
              <w:right w:val="double" w:sz="4" w:space="0" w:color="auto"/>
            </w:tcBorders>
            <w:shd w:val="clear" w:color="auto" w:fill="auto"/>
            <w:tcMar>
              <w:left w:w="57" w:type="dxa"/>
              <w:right w:w="57" w:type="dxa"/>
            </w:tcMar>
            <w:vAlign w:val="center"/>
          </w:tcPr>
          <w:p w:rsidR="00F83839" w:rsidRPr="0010137A" w:rsidRDefault="00F83839" w:rsidP="00AC6887">
            <w:pPr>
              <w:pStyle w:val="paramtersor"/>
              <w:rPr>
                <w:rFonts w:ascii="Times New Roman" w:hAnsi="Times New Roman"/>
                <w:sz w:val="24"/>
                <w:szCs w:val="24"/>
              </w:rPr>
            </w:pPr>
            <w:r w:rsidRPr="0010137A">
              <w:rPr>
                <w:rFonts w:ascii="Times New Roman" w:hAnsi="Times New Roman"/>
                <w:sz w:val="24"/>
                <w:szCs w:val="24"/>
              </w:rPr>
              <w:t>14</w:t>
            </w:r>
          </w:p>
        </w:tc>
        <w:tc>
          <w:tcPr>
            <w:tcW w:w="803" w:type="dxa"/>
            <w:tcBorders>
              <w:lef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75</w:t>
            </w:r>
          </w:p>
        </w:tc>
        <w:tc>
          <w:tcPr>
            <w:tcW w:w="803" w:type="dxa"/>
            <w:tcBorders>
              <w:righ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90</w:t>
            </w:r>
          </w:p>
        </w:tc>
        <w:tc>
          <w:tcPr>
            <w:tcW w:w="804" w:type="dxa"/>
            <w:tcBorders>
              <w:left w:val="double" w:sz="4" w:space="0" w:color="auto"/>
              <w:righ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10</w:t>
            </w:r>
          </w:p>
        </w:tc>
        <w:tc>
          <w:tcPr>
            <w:tcW w:w="803" w:type="dxa"/>
            <w:tcBorders>
              <w:lef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3,5</w:t>
            </w:r>
          </w:p>
        </w:tc>
        <w:tc>
          <w:tcPr>
            <w:tcW w:w="803" w:type="dxa"/>
            <w:tcBorders>
              <w:righ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0,25</w:t>
            </w:r>
          </w:p>
        </w:tc>
        <w:tc>
          <w:tcPr>
            <w:tcW w:w="963" w:type="dxa"/>
            <w:tcBorders>
              <w:righ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É 12,0</w:t>
            </w:r>
          </w:p>
        </w:tc>
      </w:tr>
      <w:tr w:rsidR="00F83839" w:rsidRPr="0010137A" w:rsidTr="00BC786C">
        <w:trPr>
          <w:jc w:val="center"/>
        </w:trPr>
        <w:tc>
          <w:tcPr>
            <w:tcW w:w="298" w:type="dxa"/>
            <w:tcBorders>
              <w:left w:val="double" w:sz="4" w:space="0" w:color="auto"/>
              <w:right w:val="double" w:sz="4" w:space="0" w:color="auto"/>
            </w:tcBorders>
            <w:shd w:val="clear" w:color="auto" w:fill="auto"/>
            <w:tcMar>
              <w:left w:w="28" w:type="dxa"/>
              <w:right w:w="28" w:type="dxa"/>
            </w:tcMar>
            <w:vAlign w:val="center"/>
          </w:tcPr>
          <w:p w:rsidR="00F83839" w:rsidRPr="0010137A" w:rsidRDefault="00F83839" w:rsidP="00F83839">
            <w:pPr>
              <w:pStyle w:val="paramtersor"/>
              <w:rPr>
                <w:rFonts w:ascii="Times New Roman" w:hAnsi="Times New Roman"/>
                <w:b/>
                <w:sz w:val="24"/>
                <w:szCs w:val="24"/>
              </w:rPr>
            </w:pPr>
            <w:r w:rsidRPr="0010137A">
              <w:rPr>
                <w:rFonts w:ascii="Times New Roman" w:hAnsi="Times New Roman"/>
                <w:b/>
                <w:sz w:val="24"/>
                <w:szCs w:val="24"/>
              </w:rPr>
              <w:t>6.</w:t>
            </w:r>
          </w:p>
        </w:tc>
        <w:tc>
          <w:tcPr>
            <w:tcW w:w="738" w:type="dxa"/>
            <w:tcBorders>
              <w:left w:val="double" w:sz="4" w:space="0" w:color="auto"/>
              <w:right w:val="single" w:sz="4" w:space="0" w:color="auto"/>
            </w:tcBorders>
            <w:shd w:val="clear" w:color="auto" w:fill="auto"/>
            <w:tcMar>
              <w:left w:w="28" w:type="dxa"/>
              <w:right w:w="28" w:type="dxa"/>
            </w:tcMar>
          </w:tcPr>
          <w:p w:rsidR="00F83839" w:rsidRPr="0010137A" w:rsidRDefault="00F83839" w:rsidP="00BC786C">
            <w:pPr>
              <w:pStyle w:val="paramtersor"/>
              <w:rPr>
                <w:rFonts w:ascii="Times New Roman" w:eastAsia="Times New Roman" w:hAnsi="Times New Roman"/>
                <w:b/>
                <w:caps/>
                <w:sz w:val="24"/>
                <w:szCs w:val="24"/>
              </w:rPr>
            </w:pPr>
            <w:r w:rsidRPr="0010137A">
              <w:rPr>
                <w:rFonts w:ascii="Times New Roman" w:eastAsia="Times New Roman" w:hAnsi="Times New Roman"/>
                <w:b/>
                <w:caps/>
                <w:sz w:val="24"/>
                <w:szCs w:val="24"/>
              </w:rPr>
              <w:t>Vt-H</w:t>
            </w:r>
          </w:p>
        </w:tc>
        <w:tc>
          <w:tcPr>
            <w:tcW w:w="1100" w:type="dxa"/>
            <w:tcBorders>
              <w:left w:val="single" w:sz="4" w:space="0" w:color="auto"/>
              <w:right w:val="doub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eastAsia="Times New Roman" w:hAnsi="Times New Roman"/>
                <w:b/>
                <w:caps/>
                <w:sz w:val="24"/>
                <w:szCs w:val="24"/>
              </w:rPr>
            </w:pPr>
            <w:r w:rsidRPr="0010137A">
              <w:rPr>
                <w:rFonts w:ascii="Times New Roman" w:eastAsia="Times New Roman" w:hAnsi="Times New Roman"/>
                <w:b/>
                <w:caps/>
                <w:sz w:val="24"/>
                <w:szCs w:val="24"/>
              </w:rPr>
              <w:t>/BF/5</w:t>
            </w:r>
          </w:p>
        </w:tc>
        <w:tc>
          <w:tcPr>
            <w:tcW w:w="643" w:type="dxa"/>
            <w:tcBorders>
              <w:left w:val="double" w:sz="4" w:space="0" w:color="auto"/>
              <w:right w:val="doub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hAnsi="Times New Roman"/>
                <w:sz w:val="24"/>
                <w:szCs w:val="24"/>
              </w:rPr>
            </w:pPr>
            <w:r w:rsidRPr="0010137A">
              <w:rPr>
                <w:rFonts w:ascii="Times New Roman" w:hAnsi="Times New Roman"/>
                <w:sz w:val="24"/>
                <w:szCs w:val="24"/>
              </w:rPr>
              <w:t>SZ</w:t>
            </w:r>
          </w:p>
        </w:tc>
        <w:tc>
          <w:tcPr>
            <w:tcW w:w="804" w:type="dxa"/>
            <w:tcBorders>
              <w:left w:val="double" w:sz="4" w:space="0" w:color="auto"/>
              <w:right w:val="sing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hAnsi="Times New Roman"/>
                <w:sz w:val="24"/>
                <w:szCs w:val="24"/>
              </w:rPr>
            </w:pPr>
            <w:r w:rsidRPr="0010137A">
              <w:rPr>
                <w:rFonts w:ascii="Times New Roman" w:hAnsi="Times New Roman"/>
                <w:sz w:val="24"/>
                <w:szCs w:val="24"/>
              </w:rPr>
              <w:t>300</w:t>
            </w:r>
          </w:p>
        </w:tc>
        <w:tc>
          <w:tcPr>
            <w:tcW w:w="803" w:type="dxa"/>
            <w:tcBorders>
              <w:left w:val="single" w:sz="4" w:space="0" w:color="auto"/>
              <w:right w:val="double" w:sz="4" w:space="0" w:color="auto"/>
            </w:tcBorders>
            <w:shd w:val="clear" w:color="auto" w:fill="auto"/>
            <w:tcMar>
              <w:left w:w="57" w:type="dxa"/>
              <w:right w:w="57" w:type="dxa"/>
            </w:tcMar>
            <w:vAlign w:val="center"/>
          </w:tcPr>
          <w:p w:rsidR="00F83839" w:rsidRPr="0010137A" w:rsidRDefault="00F83839" w:rsidP="00AC6887">
            <w:pPr>
              <w:pStyle w:val="paramtersor"/>
              <w:rPr>
                <w:rFonts w:ascii="Times New Roman" w:hAnsi="Times New Roman"/>
                <w:sz w:val="24"/>
                <w:szCs w:val="24"/>
              </w:rPr>
            </w:pPr>
            <w:r w:rsidRPr="0010137A">
              <w:rPr>
                <w:rFonts w:ascii="Times New Roman" w:hAnsi="Times New Roman"/>
                <w:sz w:val="24"/>
                <w:szCs w:val="24"/>
              </w:rPr>
              <w:t>10</w:t>
            </w:r>
          </w:p>
        </w:tc>
        <w:tc>
          <w:tcPr>
            <w:tcW w:w="803" w:type="dxa"/>
            <w:tcBorders>
              <w:lef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60</w:t>
            </w:r>
          </w:p>
        </w:tc>
        <w:tc>
          <w:tcPr>
            <w:tcW w:w="803" w:type="dxa"/>
            <w:tcBorders>
              <w:righ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80</w:t>
            </w:r>
          </w:p>
        </w:tc>
        <w:tc>
          <w:tcPr>
            <w:tcW w:w="804" w:type="dxa"/>
            <w:tcBorders>
              <w:left w:val="double" w:sz="4" w:space="0" w:color="auto"/>
              <w:righ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20°</w:t>
            </w:r>
          </w:p>
        </w:tc>
        <w:tc>
          <w:tcPr>
            <w:tcW w:w="803" w:type="dxa"/>
            <w:tcBorders>
              <w:lef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1,0</w:t>
            </w:r>
          </w:p>
        </w:tc>
        <w:tc>
          <w:tcPr>
            <w:tcW w:w="803" w:type="dxa"/>
            <w:tcBorders>
              <w:righ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0,5</w:t>
            </w:r>
          </w:p>
        </w:tc>
        <w:tc>
          <w:tcPr>
            <w:tcW w:w="963" w:type="dxa"/>
            <w:tcBorders>
              <w:righ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É 6,0</w:t>
            </w:r>
          </w:p>
        </w:tc>
      </w:tr>
      <w:tr w:rsidR="00F83839" w:rsidRPr="0010137A" w:rsidTr="00BC786C">
        <w:trPr>
          <w:jc w:val="center"/>
        </w:trPr>
        <w:tc>
          <w:tcPr>
            <w:tcW w:w="298" w:type="dxa"/>
            <w:tcBorders>
              <w:left w:val="double" w:sz="4" w:space="0" w:color="auto"/>
              <w:right w:val="double" w:sz="4" w:space="0" w:color="auto"/>
            </w:tcBorders>
            <w:shd w:val="clear" w:color="auto" w:fill="auto"/>
            <w:tcMar>
              <w:left w:w="28" w:type="dxa"/>
              <w:right w:w="28" w:type="dxa"/>
            </w:tcMar>
            <w:vAlign w:val="center"/>
          </w:tcPr>
          <w:p w:rsidR="00F83839" w:rsidRPr="0010137A" w:rsidRDefault="00F83839" w:rsidP="00F83839">
            <w:pPr>
              <w:pStyle w:val="paramtersor"/>
              <w:rPr>
                <w:rFonts w:ascii="Times New Roman" w:hAnsi="Times New Roman"/>
                <w:b/>
                <w:sz w:val="24"/>
                <w:szCs w:val="24"/>
              </w:rPr>
            </w:pPr>
            <w:r w:rsidRPr="0010137A">
              <w:rPr>
                <w:rFonts w:ascii="Times New Roman" w:hAnsi="Times New Roman"/>
                <w:b/>
                <w:sz w:val="24"/>
                <w:szCs w:val="24"/>
              </w:rPr>
              <w:t>7.</w:t>
            </w:r>
          </w:p>
        </w:tc>
        <w:tc>
          <w:tcPr>
            <w:tcW w:w="738" w:type="dxa"/>
            <w:tcBorders>
              <w:left w:val="double" w:sz="4" w:space="0" w:color="auto"/>
              <w:right w:val="single" w:sz="4" w:space="0" w:color="auto"/>
            </w:tcBorders>
            <w:shd w:val="clear" w:color="auto" w:fill="auto"/>
            <w:tcMar>
              <w:left w:w="28" w:type="dxa"/>
              <w:right w:w="28" w:type="dxa"/>
            </w:tcMar>
          </w:tcPr>
          <w:p w:rsidR="00F83839" w:rsidRPr="0010137A" w:rsidRDefault="00F83839" w:rsidP="00BC786C">
            <w:pPr>
              <w:pStyle w:val="paramtersor"/>
              <w:rPr>
                <w:rFonts w:ascii="Times New Roman" w:eastAsia="Times New Roman" w:hAnsi="Times New Roman"/>
                <w:b/>
                <w:caps/>
                <w:sz w:val="24"/>
                <w:szCs w:val="24"/>
              </w:rPr>
            </w:pPr>
            <w:r w:rsidRPr="0010137A">
              <w:rPr>
                <w:rFonts w:ascii="Times New Roman" w:eastAsia="Times New Roman" w:hAnsi="Times New Roman"/>
                <w:b/>
                <w:caps/>
                <w:sz w:val="24"/>
                <w:szCs w:val="24"/>
              </w:rPr>
              <w:t>Vt-H</w:t>
            </w:r>
          </w:p>
        </w:tc>
        <w:tc>
          <w:tcPr>
            <w:tcW w:w="1100" w:type="dxa"/>
            <w:tcBorders>
              <w:left w:val="single" w:sz="4" w:space="0" w:color="auto"/>
              <w:right w:val="doub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eastAsia="Times New Roman" w:hAnsi="Times New Roman"/>
                <w:b/>
                <w:caps/>
                <w:sz w:val="24"/>
                <w:szCs w:val="24"/>
              </w:rPr>
            </w:pPr>
            <w:r w:rsidRPr="0010137A">
              <w:rPr>
                <w:rFonts w:ascii="Times New Roman" w:eastAsia="Times New Roman" w:hAnsi="Times New Roman"/>
                <w:b/>
                <w:caps/>
                <w:sz w:val="24"/>
                <w:szCs w:val="24"/>
              </w:rPr>
              <w:t>/BF/6</w:t>
            </w:r>
          </w:p>
        </w:tc>
        <w:tc>
          <w:tcPr>
            <w:tcW w:w="643" w:type="dxa"/>
            <w:tcBorders>
              <w:left w:val="double" w:sz="4" w:space="0" w:color="auto"/>
              <w:right w:val="doub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hAnsi="Times New Roman"/>
                <w:sz w:val="24"/>
                <w:szCs w:val="24"/>
              </w:rPr>
            </w:pPr>
            <w:r w:rsidRPr="0010137A">
              <w:rPr>
                <w:rFonts w:ascii="Times New Roman" w:hAnsi="Times New Roman"/>
                <w:sz w:val="24"/>
                <w:szCs w:val="24"/>
              </w:rPr>
              <w:t>SZ</w:t>
            </w:r>
          </w:p>
        </w:tc>
        <w:tc>
          <w:tcPr>
            <w:tcW w:w="804" w:type="dxa"/>
            <w:tcBorders>
              <w:left w:val="double" w:sz="4" w:space="0" w:color="auto"/>
              <w:right w:val="sing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hAnsi="Times New Roman"/>
                <w:sz w:val="24"/>
                <w:szCs w:val="24"/>
              </w:rPr>
            </w:pPr>
            <w:r w:rsidRPr="0010137A">
              <w:rPr>
                <w:rFonts w:ascii="Times New Roman" w:hAnsi="Times New Roman"/>
                <w:sz w:val="24"/>
                <w:szCs w:val="24"/>
              </w:rPr>
              <w:t>600</w:t>
            </w:r>
          </w:p>
        </w:tc>
        <w:tc>
          <w:tcPr>
            <w:tcW w:w="803" w:type="dxa"/>
            <w:tcBorders>
              <w:left w:val="single" w:sz="4" w:space="0" w:color="auto"/>
              <w:right w:val="doub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hAnsi="Times New Roman"/>
                <w:sz w:val="24"/>
                <w:szCs w:val="24"/>
              </w:rPr>
            </w:pPr>
            <w:r w:rsidRPr="0010137A">
              <w:rPr>
                <w:rFonts w:ascii="Times New Roman" w:hAnsi="Times New Roman"/>
                <w:sz w:val="24"/>
                <w:szCs w:val="24"/>
              </w:rPr>
              <w:t>20</w:t>
            </w:r>
          </w:p>
        </w:tc>
        <w:tc>
          <w:tcPr>
            <w:tcW w:w="803" w:type="dxa"/>
            <w:tcBorders>
              <w:left w:val="doub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hAnsi="Times New Roman"/>
                <w:sz w:val="24"/>
                <w:szCs w:val="24"/>
              </w:rPr>
            </w:pPr>
            <w:r w:rsidRPr="0010137A">
              <w:rPr>
                <w:rFonts w:ascii="Times New Roman" w:hAnsi="Times New Roman"/>
                <w:sz w:val="24"/>
                <w:szCs w:val="24"/>
              </w:rPr>
              <w:t>45</w:t>
            </w:r>
          </w:p>
        </w:tc>
        <w:tc>
          <w:tcPr>
            <w:tcW w:w="803" w:type="dxa"/>
            <w:tcBorders>
              <w:right w:val="doub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hAnsi="Times New Roman"/>
                <w:sz w:val="24"/>
                <w:szCs w:val="24"/>
              </w:rPr>
            </w:pPr>
            <w:r w:rsidRPr="0010137A">
              <w:rPr>
                <w:rFonts w:ascii="Times New Roman" w:hAnsi="Times New Roman"/>
                <w:sz w:val="24"/>
                <w:szCs w:val="24"/>
              </w:rPr>
              <w:t>65</w:t>
            </w:r>
          </w:p>
        </w:tc>
        <w:tc>
          <w:tcPr>
            <w:tcW w:w="804" w:type="dxa"/>
            <w:tcBorders>
              <w:left w:val="double" w:sz="4" w:space="0" w:color="auto"/>
              <w:right w:val="double" w:sz="4" w:space="0" w:color="auto"/>
            </w:tcBorders>
            <w:shd w:val="clear" w:color="auto" w:fill="auto"/>
            <w:tcMar>
              <w:left w:w="57" w:type="dxa"/>
              <w:right w:w="57" w:type="dxa"/>
            </w:tcMar>
            <w:vAlign w:val="center"/>
          </w:tcPr>
          <w:p w:rsidR="00F83839" w:rsidRPr="0010137A" w:rsidRDefault="00F83839" w:rsidP="00AC6887">
            <w:pPr>
              <w:pStyle w:val="paramtersor"/>
              <w:rPr>
                <w:rFonts w:ascii="Times New Roman" w:hAnsi="Times New Roman"/>
                <w:sz w:val="24"/>
                <w:szCs w:val="24"/>
              </w:rPr>
            </w:pPr>
            <w:r w:rsidRPr="0010137A">
              <w:rPr>
                <w:rFonts w:ascii="Times New Roman" w:hAnsi="Times New Roman"/>
                <w:sz w:val="24"/>
                <w:szCs w:val="24"/>
              </w:rPr>
              <w:t>30°</w:t>
            </w:r>
          </w:p>
        </w:tc>
        <w:tc>
          <w:tcPr>
            <w:tcW w:w="803" w:type="dxa"/>
            <w:tcBorders>
              <w:lef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2,0</w:t>
            </w:r>
          </w:p>
        </w:tc>
        <w:tc>
          <w:tcPr>
            <w:tcW w:w="803" w:type="dxa"/>
            <w:tcBorders>
              <w:righ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1,0</w:t>
            </w:r>
          </w:p>
        </w:tc>
        <w:tc>
          <w:tcPr>
            <w:tcW w:w="963" w:type="dxa"/>
            <w:tcBorders>
              <w:righ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É 13,5</w:t>
            </w:r>
          </w:p>
        </w:tc>
      </w:tr>
      <w:tr w:rsidR="00F83839" w:rsidRPr="0010137A" w:rsidTr="00BC786C">
        <w:trPr>
          <w:jc w:val="center"/>
        </w:trPr>
        <w:tc>
          <w:tcPr>
            <w:tcW w:w="298" w:type="dxa"/>
            <w:tcBorders>
              <w:left w:val="double" w:sz="4" w:space="0" w:color="auto"/>
              <w:right w:val="double" w:sz="4" w:space="0" w:color="auto"/>
            </w:tcBorders>
            <w:shd w:val="clear" w:color="auto" w:fill="auto"/>
            <w:tcMar>
              <w:left w:w="28" w:type="dxa"/>
              <w:right w:w="28" w:type="dxa"/>
            </w:tcMar>
            <w:vAlign w:val="center"/>
          </w:tcPr>
          <w:p w:rsidR="00F83839" w:rsidRPr="0010137A" w:rsidRDefault="00F83839" w:rsidP="00F83839">
            <w:pPr>
              <w:pStyle w:val="paramtersor"/>
              <w:rPr>
                <w:rFonts w:ascii="Times New Roman" w:hAnsi="Times New Roman"/>
                <w:b/>
                <w:sz w:val="24"/>
                <w:szCs w:val="24"/>
              </w:rPr>
            </w:pPr>
            <w:r w:rsidRPr="0010137A">
              <w:rPr>
                <w:rFonts w:ascii="Times New Roman" w:hAnsi="Times New Roman"/>
                <w:b/>
                <w:sz w:val="24"/>
                <w:szCs w:val="24"/>
              </w:rPr>
              <w:t>8.</w:t>
            </w:r>
          </w:p>
        </w:tc>
        <w:tc>
          <w:tcPr>
            <w:tcW w:w="738" w:type="dxa"/>
            <w:tcBorders>
              <w:left w:val="double" w:sz="4" w:space="0" w:color="auto"/>
              <w:right w:val="single" w:sz="4" w:space="0" w:color="auto"/>
            </w:tcBorders>
            <w:shd w:val="clear" w:color="auto" w:fill="auto"/>
            <w:tcMar>
              <w:left w:w="28" w:type="dxa"/>
              <w:right w:w="28" w:type="dxa"/>
            </w:tcMar>
          </w:tcPr>
          <w:p w:rsidR="00F83839" w:rsidRPr="0010137A" w:rsidRDefault="00F83839" w:rsidP="00F83839">
            <w:pPr>
              <w:pStyle w:val="paramtersor"/>
              <w:rPr>
                <w:rFonts w:ascii="Times New Roman" w:eastAsia="Times New Roman" w:hAnsi="Times New Roman"/>
                <w:b/>
                <w:caps/>
                <w:sz w:val="24"/>
                <w:szCs w:val="24"/>
              </w:rPr>
            </w:pPr>
            <w:r w:rsidRPr="0010137A">
              <w:rPr>
                <w:rFonts w:ascii="Times New Roman" w:eastAsia="Times New Roman" w:hAnsi="Times New Roman"/>
                <w:b/>
                <w:caps/>
                <w:sz w:val="24"/>
                <w:szCs w:val="24"/>
              </w:rPr>
              <w:t>Vt-H</w:t>
            </w:r>
          </w:p>
        </w:tc>
        <w:tc>
          <w:tcPr>
            <w:tcW w:w="1100" w:type="dxa"/>
            <w:tcBorders>
              <w:left w:val="single" w:sz="4" w:space="0" w:color="auto"/>
              <w:right w:val="doub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eastAsia="Times New Roman" w:hAnsi="Times New Roman"/>
                <w:b/>
                <w:caps/>
                <w:sz w:val="24"/>
                <w:szCs w:val="24"/>
              </w:rPr>
            </w:pPr>
            <w:r w:rsidRPr="0010137A">
              <w:rPr>
                <w:rFonts w:ascii="Times New Roman" w:eastAsia="Times New Roman" w:hAnsi="Times New Roman"/>
                <w:b/>
                <w:caps/>
                <w:sz w:val="24"/>
                <w:szCs w:val="24"/>
              </w:rPr>
              <w:t>/BF/7</w:t>
            </w:r>
          </w:p>
        </w:tc>
        <w:tc>
          <w:tcPr>
            <w:tcW w:w="643" w:type="dxa"/>
            <w:tcBorders>
              <w:left w:val="double" w:sz="4" w:space="0" w:color="auto"/>
              <w:right w:val="doub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hAnsi="Times New Roman"/>
                <w:sz w:val="24"/>
                <w:szCs w:val="24"/>
              </w:rPr>
            </w:pPr>
            <w:r w:rsidRPr="0010137A">
              <w:rPr>
                <w:rFonts w:ascii="Times New Roman" w:hAnsi="Times New Roman"/>
                <w:sz w:val="24"/>
                <w:szCs w:val="24"/>
              </w:rPr>
              <w:t>z</w:t>
            </w:r>
          </w:p>
        </w:tc>
        <w:tc>
          <w:tcPr>
            <w:tcW w:w="804" w:type="dxa"/>
            <w:tcBorders>
              <w:left w:val="double" w:sz="4" w:space="0" w:color="auto"/>
              <w:right w:val="sing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hAnsi="Times New Roman"/>
                <w:sz w:val="24"/>
                <w:szCs w:val="24"/>
              </w:rPr>
            </w:pPr>
            <w:r w:rsidRPr="0010137A">
              <w:rPr>
                <w:rFonts w:ascii="Times New Roman" w:hAnsi="Times New Roman"/>
                <w:sz w:val="24"/>
                <w:szCs w:val="24"/>
              </w:rPr>
              <w:t>500</w:t>
            </w:r>
          </w:p>
        </w:tc>
        <w:tc>
          <w:tcPr>
            <w:tcW w:w="803" w:type="dxa"/>
            <w:tcBorders>
              <w:left w:val="single" w:sz="4" w:space="0" w:color="auto"/>
              <w:right w:val="doub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hAnsi="Times New Roman"/>
                <w:sz w:val="24"/>
                <w:szCs w:val="24"/>
              </w:rPr>
            </w:pPr>
            <w:r w:rsidRPr="0010137A">
              <w:rPr>
                <w:rFonts w:ascii="Times New Roman" w:hAnsi="Times New Roman"/>
                <w:sz w:val="24"/>
                <w:szCs w:val="24"/>
              </w:rPr>
              <w:t>-</w:t>
            </w:r>
          </w:p>
        </w:tc>
        <w:tc>
          <w:tcPr>
            <w:tcW w:w="803" w:type="dxa"/>
            <w:tcBorders>
              <w:left w:val="double" w:sz="4" w:space="0" w:color="auto"/>
            </w:tcBorders>
            <w:shd w:val="clear" w:color="auto" w:fill="auto"/>
            <w:tcMar>
              <w:left w:w="57" w:type="dxa"/>
              <w:right w:w="57" w:type="dxa"/>
            </w:tcMar>
            <w:vAlign w:val="center"/>
          </w:tcPr>
          <w:p w:rsidR="00F83839" w:rsidRPr="0010137A" w:rsidRDefault="00F83839" w:rsidP="00AC6887">
            <w:pPr>
              <w:pStyle w:val="paramtersor"/>
              <w:rPr>
                <w:rFonts w:ascii="Times New Roman" w:hAnsi="Times New Roman"/>
                <w:sz w:val="24"/>
                <w:szCs w:val="24"/>
              </w:rPr>
            </w:pPr>
            <w:r w:rsidRPr="0010137A">
              <w:rPr>
                <w:rFonts w:ascii="Times New Roman" w:hAnsi="Times New Roman"/>
                <w:sz w:val="24"/>
                <w:szCs w:val="24"/>
              </w:rPr>
              <w:t>80</w:t>
            </w:r>
          </w:p>
        </w:tc>
        <w:tc>
          <w:tcPr>
            <w:tcW w:w="803" w:type="dxa"/>
            <w:tcBorders>
              <w:righ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100</w:t>
            </w:r>
          </w:p>
        </w:tc>
        <w:tc>
          <w:tcPr>
            <w:tcW w:w="804" w:type="dxa"/>
            <w:tcBorders>
              <w:left w:val="double" w:sz="4" w:space="0" w:color="auto"/>
              <w:righ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10</w:t>
            </w:r>
          </w:p>
        </w:tc>
        <w:tc>
          <w:tcPr>
            <w:tcW w:w="803" w:type="dxa"/>
            <w:tcBorders>
              <w:lef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2,5</w:t>
            </w:r>
          </w:p>
        </w:tc>
        <w:tc>
          <w:tcPr>
            <w:tcW w:w="803" w:type="dxa"/>
            <w:tcBorders>
              <w:righ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1,0</w:t>
            </w:r>
          </w:p>
        </w:tc>
        <w:tc>
          <w:tcPr>
            <w:tcW w:w="963" w:type="dxa"/>
            <w:tcBorders>
              <w:right w:val="double" w:sz="4" w:space="0" w:color="auto"/>
            </w:tcBorders>
            <w:shd w:val="clear" w:color="auto" w:fill="auto"/>
            <w:tcMar>
              <w:left w:w="57" w:type="dxa"/>
              <w:right w:w="57" w:type="dxa"/>
            </w:tcMar>
            <w:vAlign w:val="center"/>
          </w:tcPr>
          <w:p w:rsidR="00F83839" w:rsidRPr="0010137A" w:rsidRDefault="00F83839" w:rsidP="00F83839">
            <w:pPr>
              <w:spacing w:after="0" w:line="240" w:lineRule="auto"/>
              <w:ind w:left="142" w:hanging="142"/>
              <w:jc w:val="center"/>
              <w:rPr>
                <w:rFonts w:ascii="Times New Roman" w:hAnsi="Times New Roman" w:cs="Times New Roman"/>
                <w:sz w:val="24"/>
                <w:szCs w:val="24"/>
              </w:rPr>
            </w:pPr>
            <w:r w:rsidRPr="0010137A">
              <w:rPr>
                <w:rFonts w:ascii="Times New Roman" w:hAnsi="Times New Roman" w:cs="Times New Roman"/>
                <w:sz w:val="24"/>
                <w:szCs w:val="24"/>
              </w:rPr>
              <w:t>É 10,5</w:t>
            </w:r>
          </w:p>
        </w:tc>
      </w:tr>
      <w:tr w:rsidR="00F83839" w:rsidRPr="0010137A" w:rsidTr="00BC786C">
        <w:trPr>
          <w:jc w:val="center"/>
        </w:trPr>
        <w:tc>
          <w:tcPr>
            <w:tcW w:w="298" w:type="dxa"/>
            <w:tcBorders>
              <w:left w:val="double" w:sz="4" w:space="0" w:color="auto"/>
              <w:right w:val="double" w:sz="4" w:space="0" w:color="auto"/>
            </w:tcBorders>
            <w:shd w:val="clear" w:color="auto" w:fill="auto"/>
            <w:tcMar>
              <w:left w:w="28" w:type="dxa"/>
              <w:right w:w="28" w:type="dxa"/>
            </w:tcMar>
            <w:vAlign w:val="center"/>
          </w:tcPr>
          <w:p w:rsidR="00F83839" w:rsidRPr="0010137A" w:rsidRDefault="00F83839" w:rsidP="00F83839">
            <w:pPr>
              <w:pStyle w:val="paramtersor"/>
              <w:rPr>
                <w:rFonts w:ascii="Times New Roman" w:hAnsi="Times New Roman"/>
                <w:b/>
                <w:sz w:val="24"/>
                <w:szCs w:val="24"/>
              </w:rPr>
            </w:pPr>
            <w:r w:rsidRPr="0010137A">
              <w:rPr>
                <w:rFonts w:ascii="Times New Roman" w:hAnsi="Times New Roman"/>
                <w:b/>
                <w:sz w:val="24"/>
                <w:szCs w:val="24"/>
              </w:rPr>
              <w:t>9.</w:t>
            </w:r>
          </w:p>
        </w:tc>
        <w:tc>
          <w:tcPr>
            <w:tcW w:w="738" w:type="dxa"/>
            <w:tcBorders>
              <w:left w:val="double" w:sz="4" w:space="0" w:color="auto"/>
              <w:right w:val="single" w:sz="4" w:space="0" w:color="auto"/>
            </w:tcBorders>
            <w:shd w:val="clear" w:color="auto" w:fill="auto"/>
            <w:tcMar>
              <w:left w:w="28" w:type="dxa"/>
              <w:right w:w="28" w:type="dxa"/>
            </w:tcMar>
            <w:vAlign w:val="center"/>
          </w:tcPr>
          <w:p w:rsidR="00F83839" w:rsidRPr="0010137A" w:rsidRDefault="00F83839" w:rsidP="00BC786C">
            <w:pPr>
              <w:pStyle w:val="paramtersor"/>
              <w:rPr>
                <w:rFonts w:ascii="Times New Roman" w:eastAsia="Times New Roman" w:hAnsi="Times New Roman"/>
                <w:b/>
                <w:caps/>
                <w:sz w:val="24"/>
                <w:szCs w:val="24"/>
              </w:rPr>
            </w:pPr>
            <w:r w:rsidRPr="0010137A">
              <w:rPr>
                <w:rFonts w:ascii="Times New Roman" w:eastAsia="Times New Roman" w:hAnsi="Times New Roman"/>
                <w:b/>
                <w:caps/>
                <w:sz w:val="24"/>
                <w:szCs w:val="24"/>
              </w:rPr>
              <w:t>Vt-H</w:t>
            </w:r>
          </w:p>
        </w:tc>
        <w:tc>
          <w:tcPr>
            <w:tcW w:w="1100" w:type="dxa"/>
            <w:tcBorders>
              <w:left w:val="single" w:sz="4" w:space="0" w:color="auto"/>
              <w:right w:val="doub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eastAsia="Times New Roman" w:hAnsi="Times New Roman"/>
                <w:b/>
                <w:caps/>
                <w:sz w:val="24"/>
                <w:szCs w:val="24"/>
              </w:rPr>
            </w:pPr>
            <w:r w:rsidRPr="0010137A">
              <w:rPr>
                <w:rFonts w:ascii="Times New Roman" w:eastAsia="Times New Roman" w:hAnsi="Times New Roman"/>
                <w:b/>
                <w:caps/>
                <w:sz w:val="24"/>
                <w:szCs w:val="24"/>
              </w:rPr>
              <w:t>/BF/8</w:t>
            </w:r>
          </w:p>
        </w:tc>
        <w:tc>
          <w:tcPr>
            <w:tcW w:w="643" w:type="dxa"/>
            <w:tcBorders>
              <w:left w:val="double" w:sz="4" w:space="0" w:color="auto"/>
              <w:right w:val="doub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hAnsi="Times New Roman"/>
                <w:sz w:val="24"/>
                <w:szCs w:val="24"/>
              </w:rPr>
            </w:pPr>
            <w:r w:rsidRPr="0010137A">
              <w:rPr>
                <w:rFonts w:ascii="Times New Roman" w:hAnsi="Times New Roman"/>
                <w:sz w:val="24"/>
                <w:szCs w:val="24"/>
              </w:rPr>
              <w:t>Z</w:t>
            </w:r>
          </w:p>
        </w:tc>
        <w:tc>
          <w:tcPr>
            <w:tcW w:w="804" w:type="dxa"/>
            <w:tcBorders>
              <w:left w:val="double" w:sz="4" w:space="0" w:color="auto"/>
              <w:right w:val="sing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hAnsi="Times New Roman"/>
                <w:sz w:val="24"/>
                <w:szCs w:val="24"/>
              </w:rPr>
            </w:pPr>
            <w:r w:rsidRPr="0010137A">
              <w:rPr>
                <w:rFonts w:ascii="Times New Roman" w:hAnsi="Times New Roman"/>
                <w:sz w:val="24"/>
                <w:szCs w:val="24"/>
              </w:rPr>
              <w:t>500</w:t>
            </w:r>
          </w:p>
        </w:tc>
        <w:tc>
          <w:tcPr>
            <w:tcW w:w="803" w:type="dxa"/>
            <w:tcBorders>
              <w:left w:val="single" w:sz="4" w:space="0" w:color="auto"/>
              <w:right w:val="double" w:sz="4" w:space="0" w:color="auto"/>
            </w:tcBorders>
            <w:shd w:val="clear" w:color="auto" w:fill="auto"/>
            <w:tcMar>
              <w:left w:w="57" w:type="dxa"/>
              <w:right w:w="57" w:type="dxa"/>
            </w:tcMar>
            <w:vAlign w:val="center"/>
          </w:tcPr>
          <w:p w:rsidR="00F83839" w:rsidRPr="0010137A" w:rsidRDefault="00F83839" w:rsidP="00AC6887">
            <w:pPr>
              <w:pStyle w:val="paramtersor"/>
              <w:rPr>
                <w:rFonts w:ascii="Times New Roman" w:hAnsi="Times New Roman"/>
                <w:sz w:val="24"/>
                <w:szCs w:val="24"/>
              </w:rPr>
            </w:pPr>
            <w:r w:rsidRPr="0010137A">
              <w:rPr>
                <w:rFonts w:ascii="Times New Roman" w:hAnsi="Times New Roman"/>
                <w:sz w:val="24"/>
                <w:szCs w:val="24"/>
              </w:rPr>
              <w:t>20</w:t>
            </w:r>
          </w:p>
        </w:tc>
        <w:tc>
          <w:tcPr>
            <w:tcW w:w="803" w:type="dxa"/>
            <w:tcBorders>
              <w:lef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80</w:t>
            </w:r>
          </w:p>
        </w:tc>
        <w:tc>
          <w:tcPr>
            <w:tcW w:w="803" w:type="dxa"/>
            <w:tcBorders>
              <w:righ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100</w:t>
            </w:r>
          </w:p>
        </w:tc>
        <w:tc>
          <w:tcPr>
            <w:tcW w:w="804" w:type="dxa"/>
            <w:tcBorders>
              <w:left w:val="double" w:sz="4" w:space="0" w:color="auto"/>
              <w:righ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10</w:t>
            </w:r>
          </w:p>
        </w:tc>
        <w:tc>
          <w:tcPr>
            <w:tcW w:w="803" w:type="dxa"/>
            <w:tcBorders>
              <w:lef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2,5</w:t>
            </w:r>
          </w:p>
        </w:tc>
        <w:tc>
          <w:tcPr>
            <w:tcW w:w="803" w:type="dxa"/>
            <w:tcBorders>
              <w:righ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1,0</w:t>
            </w:r>
          </w:p>
        </w:tc>
        <w:tc>
          <w:tcPr>
            <w:tcW w:w="963" w:type="dxa"/>
            <w:tcBorders>
              <w:right w:val="double" w:sz="4" w:space="0" w:color="auto"/>
            </w:tcBorders>
            <w:shd w:val="clear" w:color="auto" w:fill="auto"/>
            <w:tcMar>
              <w:left w:w="57" w:type="dxa"/>
              <w:right w:w="57" w:type="dxa"/>
            </w:tcMar>
            <w:vAlign w:val="center"/>
          </w:tcPr>
          <w:p w:rsidR="00F83839" w:rsidRPr="0010137A" w:rsidRDefault="00F83839" w:rsidP="00F83839">
            <w:pPr>
              <w:spacing w:after="0" w:line="240" w:lineRule="auto"/>
              <w:ind w:left="142" w:hanging="142"/>
              <w:jc w:val="center"/>
              <w:rPr>
                <w:rFonts w:ascii="Times New Roman" w:hAnsi="Times New Roman" w:cs="Times New Roman"/>
                <w:sz w:val="24"/>
                <w:szCs w:val="24"/>
              </w:rPr>
            </w:pPr>
            <w:r w:rsidRPr="0010137A">
              <w:rPr>
                <w:rFonts w:ascii="Times New Roman" w:hAnsi="Times New Roman" w:cs="Times New Roman"/>
                <w:sz w:val="24"/>
                <w:szCs w:val="24"/>
              </w:rPr>
              <w:t>É 10,5</w:t>
            </w:r>
          </w:p>
          <w:p w:rsidR="00F83839" w:rsidRPr="0010137A" w:rsidRDefault="00F83839" w:rsidP="00F83839">
            <w:pPr>
              <w:pStyle w:val="paramtersor"/>
              <w:rPr>
                <w:rFonts w:ascii="Times New Roman" w:hAnsi="Times New Roman"/>
                <w:sz w:val="24"/>
                <w:szCs w:val="24"/>
              </w:rPr>
            </w:pPr>
            <w:r w:rsidRPr="0010137A">
              <w:rPr>
                <w:rFonts w:ascii="Times New Roman" w:hAnsi="Times New Roman"/>
                <w:sz w:val="24"/>
                <w:szCs w:val="24"/>
              </w:rPr>
              <w:t>(13,5)**</w:t>
            </w:r>
          </w:p>
        </w:tc>
      </w:tr>
      <w:tr w:rsidR="00F83839" w:rsidRPr="0010137A" w:rsidTr="00BC786C">
        <w:trPr>
          <w:jc w:val="center"/>
        </w:trPr>
        <w:tc>
          <w:tcPr>
            <w:tcW w:w="298" w:type="dxa"/>
            <w:tcBorders>
              <w:left w:val="double" w:sz="4" w:space="0" w:color="auto"/>
              <w:right w:val="double" w:sz="4" w:space="0" w:color="auto"/>
            </w:tcBorders>
            <w:shd w:val="clear" w:color="auto" w:fill="auto"/>
            <w:tcMar>
              <w:left w:w="28" w:type="dxa"/>
              <w:right w:w="28" w:type="dxa"/>
            </w:tcMar>
            <w:vAlign w:val="center"/>
          </w:tcPr>
          <w:p w:rsidR="00F83839" w:rsidRPr="0010137A" w:rsidRDefault="00F83839" w:rsidP="00F83839">
            <w:pPr>
              <w:pStyle w:val="paramtersor"/>
              <w:rPr>
                <w:rFonts w:ascii="Times New Roman" w:hAnsi="Times New Roman"/>
                <w:b/>
                <w:sz w:val="24"/>
                <w:szCs w:val="24"/>
              </w:rPr>
            </w:pPr>
            <w:r w:rsidRPr="0010137A">
              <w:rPr>
                <w:rFonts w:ascii="Times New Roman" w:hAnsi="Times New Roman"/>
                <w:b/>
                <w:sz w:val="24"/>
                <w:szCs w:val="24"/>
              </w:rPr>
              <w:t>10.</w:t>
            </w:r>
          </w:p>
        </w:tc>
        <w:tc>
          <w:tcPr>
            <w:tcW w:w="738" w:type="dxa"/>
            <w:tcBorders>
              <w:left w:val="double" w:sz="4" w:space="0" w:color="auto"/>
              <w:right w:val="single" w:sz="4" w:space="0" w:color="auto"/>
            </w:tcBorders>
            <w:shd w:val="clear" w:color="auto" w:fill="auto"/>
            <w:tcMar>
              <w:left w:w="28" w:type="dxa"/>
              <w:right w:w="28" w:type="dxa"/>
            </w:tcMar>
          </w:tcPr>
          <w:p w:rsidR="00F83839" w:rsidRPr="0010137A" w:rsidRDefault="00F83839" w:rsidP="00BC786C">
            <w:pPr>
              <w:pStyle w:val="paramtersor"/>
              <w:rPr>
                <w:rFonts w:ascii="Times New Roman" w:eastAsia="Times New Roman" w:hAnsi="Times New Roman"/>
                <w:b/>
                <w:caps/>
                <w:sz w:val="24"/>
                <w:szCs w:val="24"/>
              </w:rPr>
            </w:pPr>
            <w:r w:rsidRPr="0010137A">
              <w:rPr>
                <w:rFonts w:ascii="Times New Roman" w:eastAsia="Times New Roman" w:hAnsi="Times New Roman"/>
                <w:b/>
                <w:caps/>
                <w:sz w:val="24"/>
                <w:szCs w:val="24"/>
              </w:rPr>
              <w:t>Vt-H</w:t>
            </w:r>
          </w:p>
        </w:tc>
        <w:tc>
          <w:tcPr>
            <w:tcW w:w="1100" w:type="dxa"/>
            <w:tcBorders>
              <w:left w:val="single" w:sz="4" w:space="0" w:color="auto"/>
              <w:right w:val="doub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eastAsia="Times New Roman" w:hAnsi="Times New Roman"/>
                <w:b/>
                <w:caps/>
                <w:sz w:val="24"/>
                <w:szCs w:val="24"/>
              </w:rPr>
            </w:pPr>
            <w:r w:rsidRPr="0010137A">
              <w:rPr>
                <w:rFonts w:ascii="Times New Roman" w:eastAsia="Times New Roman" w:hAnsi="Times New Roman"/>
                <w:b/>
                <w:caps/>
                <w:sz w:val="24"/>
                <w:szCs w:val="24"/>
              </w:rPr>
              <w:t>/BF/9</w:t>
            </w:r>
          </w:p>
        </w:tc>
        <w:tc>
          <w:tcPr>
            <w:tcW w:w="643" w:type="dxa"/>
            <w:tcBorders>
              <w:left w:val="double" w:sz="4" w:space="0" w:color="auto"/>
              <w:right w:val="doub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hAnsi="Times New Roman"/>
                <w:sz w:val="24"/>
                <w:szCs w:val="24"/>
              </w:rPr>
            </w:pPr>
            <w:r w:rsidRPr="0010137A">
              <w:rPr>
                <w:rFonts w:ascii="Times New Roman" w:hAnsi="Times New Roman"/>
                <w:sz w:val="24"/>
                <w:szCs w:val="24"/>
              </w:rPr>
              <w:t>Z</w:t>
            </w:r>
          </w:p>
        </w:tc>
        <w:tc>
          <w:tcPr>
            <w:tcW w:w="804" w:type="dxa"/>
            <w:tcBorders>
              <w:left w:val="double" w:sz="4" w:space="0" w:color="auto"/>
              <w:right w:val="sing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hAnsi="Times New Roman"/>
                <w:sz w:val="24"/>
                <w:szCs w:val="24"/>
              </w:rPr>
            </w:pPr>
            <w:r w:rsidRPr="0010137A">
              <w:rPr>
                <w:rFonts w:ascii="Times New Roman" w:hAnsi="Times New Roman"/>
                <w:sz w:val="24"/>
                <w:szCs w:val="24"/>
              </w:rPr>
              <w:t>4000</w:t>
            </w:r>
          </w:p>
        </w:tc>
        <w:tc>
          <w:tcPr>
            <w:tcW w:w="803" w:type="dxa"/>
            <w:tcBorders>
              <w:left w:val="single" w:sz="4" w:space="0" w:color="auto"/>
              <w:right w:val="double" w:sz="4" w:space="0" w:color="auto"/>
            </w:tcBorders>
            <w:shd w:val="clear" w:color="auto" w:fill="auto"/>
            <w:tcMar>
              <w:left w:w="57" w:type="dxa"/>
              <w:right w:w="57" w:type="dxa"/>
            </w:tcMar>
            <w:vAlign w:val="center"/>
          </w:tcPr>
          <w:p w:rsidR="00F83839" w:rsidRPr="0010137A" w:rsidRDefault="00F83839" w:rsidP="00AC6887">
            <w:pPr>
              <w:pStyle w:val="paramtersor"/>
              <w:rPr>
                <w:rFonts w:ascii="Times New Roman" w:hAnsi="Times New Roman"/>
                <w:sz w:val="24"/>
                <w:szCs w:val="24"/>
              </w:rPr>
            </w:pPr>
            <w:r w:rsidRPr="0010137A">
              <w:rPr>
                <w:rFonts w:ascii="Times New Roman" w:hAnsi="Times New Roman"/>
                <w:sz w:val="24"/>
                <w:szCs w:val="24"/>
              </w:rPr>
              <w:t>40</w:t>
            </w:r>
          </w:p>
        </w:tc>
        <w:tc>
          <w:tcPr>
            <w:tcW w:w="803" w:type="dxa"/>
            <w:tcBorders>
              <w:lef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80</w:t>
            </w:r>
          </w:p>
        </w:tc>
        <w:tc>
          <w:tcPr>
            <w:tcW w:w="803" w:type="dxa"/>
            <w:tcBorders>
              <w:righ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95</w:t>
            </w:r>
          </w:p>
        </w:tc>
        <w:tc>
          <w:tcPr>
            <w:tcW w:w="804" w:type="dxa"/>
            <w:tcBorders>
              <w:left w:val="double" w:sz="4" w:space="0" w:color="auto"/>
              <w:righ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10</w:t>
            </w:r>
          </w:p>
        </w:tc>
        <w:tc>
          <w:tcPr>
            <w:tcW w:w="803" w:type="dxa"/>
            <w:tcBorders>
              <w:lef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1,5</w:t>
            </w:r>
          </w:p>
        </w:tc>
        <w:tc>
          <w:tcPr>
            <w:tcW w:w="803" w:type="dxa"/>
            <w:tcBorders>
              <w:righ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0,75</w:t>
            </w:r>
          </w:p>
        </w:tc>
        <w:tc>
          <w:tcPr>
            <w:tcW w:w="963" w:type="dxa"/>
            <w:tcBorders>
              <w:righ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É 10,5</w:t>
            </w:r>
          </w:p>
        </w:tc>
      </w:tr>
      <w:tr w:rsidR="00F83839" w:rsidRPr="0010137A" w:rsidTr="00BC786C">
        <w:trPr>
          <w:jc w:val="center"/>
        </w:trPr>
        <w:tc>
          <w:tcPr>
            <w:tcW w:w="298" w:type="dxa"/>
            <w:tcBorders>
              <w:left w:val="double" w:sz="4" w:space="0" w:color="auto"/>
              <w:right w:val="double" w:sz="4" w:space="0" w:color="auto"/>
            </w:tcBorders>
            <w:shd w:val="clear" w:color="auto" w:fill="auto"/>
            <w:tcMar>
              <w:left w:w="28" w:type="dxa"/>
              <w:right w:w="28" w:type="dxa"/>
            </w:tcMar>
            <w:vAlign w:val="center"/>
          </w:tcPr>
          <w:p w:rsidR="00F83839" w:rsidRPr="0010137A" w:rsidRDefault="00F83839" w:rsidP="00F83839">
            <w:pPr>
              <w:pStyle w:val="paramtersor"/>
              <w:rPr>
                <w:rFonts w:ascii="Times New Roman" w:hAnsi="Times New Roman"/>
                <w:b/>
                <w:sz w:val="24"/>
                <w:szCs w:val="24"/>
              </w:rPr>
            </w:pPr>
            <w:r w:rsidRPr="0010137A">
              <w:rPr>
                <w:rFonts w:ascii="Times New Roman" w:hAnsi="Times New Roman"/>
                <w:b/>
                <w:sz w:val="24"/>
                <w:szCs w:val="24"/>
              </w:rPr>
              <w:t>11.</w:t>
            </w:r>
          </w:p>
        </w:tc>
        <w:tc>
          <w:tcPr>
            <w:tcW w:w="738" w:type="dxa"/>
            <w:tcBorders>
              <w:left w:val="double" w:sz="4" w:space="0" w:color="auto"/>
              <w:right w:val="single" w:sz="4" w:space="0" w:color="auto"/>
            </w:tcBorders>
            <w:shd w:val="clear" w:color="auto" w:fill="auto"/>
            <w:tcMar>
              <w:left w:w="28" w:type="dxa"/>
              <w:right w:w="28" w:type="dxa"/>
            </w:tcMar>
          </w:tcPr>
          <w:p w:rsidR="00F83839" w:rsidRPr="0010137A" w:rsidRDefault="00F83839" w:rsidP="00BC786C">
            <w:pPr>
              <w:pStyle w:val="paramtersor"/>
              <w:rPr>
                <w:rFonts w:ascii="Times New Roman" w:eastAsia="Times New Roman" w:hAnsi="Times New Roman"/>
                <w:b/>
                <w:caps/>
                <w:sz w:val="24"/>
                <w:szCs w:val="24"/>
              </w:rPr>
            </w:pPr>
            <w:r w:rsidRPr="0010137A">
              <w:rPr>
                <w:rFonts w:ascii="Times New Roman" w:eastAsia="Times New Roman" w:hAnsi="Times New Roman"/>
                <w:b/>
                <w:caps/>
                <w:sz w:val="24"/>
                <w:szCs w:val="24"/>
              </w:rPr>
              <w:t>Vt-H</w:t>
            </w:r>
          </w:p>
        </w:tc>
        <w:tc>
          <w:tcPr>
            <w:tcW w:w="1100" w:type="dxa"/>
            <w:tcBorders>
              <w:left w:val="single" w:sz="4" w:space="0" w:color="auto"/>
              <w:right w:val="doub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eastAsia="Times New Roman" w:hAnsi="Times New Roman"/>
                <w:b/>
                <w:caps/>
                <w:sz w:val="24"/>
                <w:szCs w:val="24"/>
              </w:rPr>
            </w:pPr>
            <w:r w:rsidRPr="0010137A">
              <w:rPr>
                <w:rFonts w:ascii="Times New Roman" w:eastAsia="Times New Roman" w:hAnsi="Times New Roman"/>
                <w:b/>
                <w:caps/>
                <w:sz w:val="24"/>
                <w:szCs w:val="24"/>
              </w:rPr>
              <w:t>/BF/10</w:t>
            </w:r>
          </w:p>
        </w:tc>
        <w:tc>
          <w:tcPr>
            <w:tcW w:w="643" w:type="dxa"/>
            <w:tcBorders>
              <w:left w:val="double" w:sz="4" w:space="0" w:color="auto"/>
              <w:right w:val="doub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hAnsi="Times New Roman"/>
                <w:sz w:val="24"/>
                <w:szCs w:val="24"/>
              </w:rPr>
            </w:pPr>
            <w:r w:rsidRPr="0010137A">
              <w:rPr>
                <w:rFonts w:ascii="Times New Roman" w:hAnsi="Times New Roman"/>
                <w:sz w:val="24"/>
                <w:szCs w:val="24"/>
              </w:rPr>
              <w:t>z</w:t>
            </w:r>
          </w:p>
        </w:tc>
        <w:tc>
          <w:tcPr>
            <w:tcW w:w="804" w:type="dxa"/>
            <w:tcBorders>
              <w:left w:val="double" w:sz="4" w:space="0" w:color="auto"/>
              <w:right w:val="sing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hAnsi="Times New Roman"/>
                <w:sz w:val="24"/>
                <w:szCs w:val="24"/>
              </w:rPr>
            </w:pPr>
            <w:r w:rsidRPr="0010137A">
              <w:rPr>
                <w:rFonts w:ascii="Times New Roman" w:hAnsi="Times New Roman"/>
                <w:sz w:val="24"/>
                <w:szCs w:val="24"/>
              </w:rPr>
              <w:t>400</w:t>
            </w:r>
          </w:p>
        </w:tc>
        <w:tc>
          <w:tcPr>
            <w:tcW w:w="803" w:type="dxa"/>
            <w:tcBorders>
              <w:left w:val="single" w:sz="4" w:space="0" w:color="auto"/>
              <w:right w:val="double" w:sz="4" w:space="0" w:color="auto"/>
            </w:tcBorders>
            <w:shd w:val="clear" w:color="auto" w:fill="auto"/>
            <w:tcMar>
              <w:left w:w="57" w:type="dxa"/>
              <w:right w:w="57" w:type="dxa"/>
            </w:tcMar>
            <w:vAlign w:val="center"/>
          </w:tcPr>
          <w:p w:rsidR="00F83839" w:rsidRPr="0010137A" w:rsidRDefault="00F83839" w:rsidP="00AC6887">
            <w:pPr>
              <w:pStyle w:val="paramtersor"/>
              <w:rPr>
                <w:rFonts w:ascii="Times New Roman" w:hAnsi="Times New Roman"/>
                <w:sz w:val="24"/>
                <w:szCs w:val="24"/>
              </w:rPr>
            </w:pPr>
            <w:r w:rsidRPr="0010137A">
              <w:rPr>
                <w:rFonts w:ascii="Times New Roman" w:hAnsi="Times New Roman"/>
                <w:sz w:val="24"/>
                <w:szCs w:val="24"/>
              </w:rPr>
              <w:t>12</w:t>
            </w:r>
          </w:p>
        </w:tc>
        <w:tc>
          <w:tcPr>
            <w:tcW w:w="803" w:type="dxa"/>
            <w:tcBorders>
              <w:lef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80</w:t>
            </w:r>
          </w:p>
        </w:tc>
        <w:tc>
          <w:tcPr>
            <w:tcW w:w="803" w:type="dxa"/>
            <w:tcBorders>
              <w:righ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100</w:t>
            </w:r>
          </w:p>
        </w:tc>
        <w:tc>
          <w:tcPr>
            <w:tcW w:w="804" w:type="dxa"/>
            <w:tcBorders>
              <w:left w:val="double" w:sz="4" w:space="0" w:color="auto"/>
              <w:righ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10</w:t>
            </w:r>
          </w:p>
        </w:tc>
        <w:tc>
          <w:tcPr>
            <w:tcW w:w="803" w:type="dxa"/>
            <w:tcBorders>
              <w:lef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2,0</w:t>
            </w:r>
          </w:p>
        </w:tc>
        <w:tc>
          <w:tcPr>
            <w:tcW w:w="803" w:type="dxa"/>
            <w:tcBorders>
              <w:righ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1,0</w:t>
            </w:r>
          </w:p>
        </w:tc>
        <w:tc>
          <w:tcPr>
            <w:tcW w:w="963" w:type="dxa"/>
            <w:tcBorders>
              <w:righ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P 5,5</w:t>
            </w:r>
          </w:p>
        </w:tc>
      </w:tr>
      <w:tr w:rsidR="00F83839" w:rsidRPr="0010137A" w:rsidTr="00BC786C">
        <w:trPr>
          <w:jc w:val="center"/>
        </w:trPr>
        <w:tc>
          <w:tcPr>
            <w:tcW w:w="298" w:type="dxa"/>
            <w:tcBorders>
              <w:left w:val="double" w:sz="4" w:space="0" w:color="auto"/>
              <w:right w:val="double" w:sz="4" w:space="0" w:color="auto"/>
            </w:tcBorders>
            <w:shd w:val="clear" w:color="auto" w:fill="auto"/>
            <w:tcMar>
              <w:left w:w="28" w:type="dxa"/>
              <w:right w:w="28" w:type="dxa"/>
            </w:tcMar>
            <w:vAlign w:val="center"/>
          </w:tcPr>
          <w:p w:rsidR="00F83839" w:rsidRPr="0010137A" w:rsidRDefault="00F83839" w:rsidP="00F83839">
            <w:pPr>
              <w:pStyle w:val="paramtersor"/>
              <w:rPr>
                <w:rFonts w:ascii="Times New Roman" w:hAnsi="Times New Roman"/>
                <w:b/>
                <w:sz w:val="24"/>
                <w:szCs w:val="24"/>
              </w:rPr>
            </w:pPr>
            <w:r w:rsidRPr="0010137A">
              <w:rPr>
                <w:rFonts w:ascii="Times New Roman" w:hAnsi="Times New Roman"/>
                <w:b/>
                <w:sz w:val="24"/>
                <w:szCs w:val="24"/>
              </w:rPr>
              <w:t>12.</w:t>
            </w:r>
          </w:p>
        </w:tc>
        <w:tc>
          <w:tcPr>
            <w:tcW w:w="738" w:type="dxa"/>
            <w:tcBorders>
              <w:left w:val="double" w:sz="4" w:space="0" w:color="auto"/>
              <w:right w:val="single" w:sz="4" w:space="0" w:color="auto"/>
            </w:tcBorders>
            <w:shd w:val="clear" w:color="auto" w:fill="auto"/>
            <w:tcMar>
              <w:left w:w="28" w:type="dxa"/>
              <w:right w:w="28" w:type="dxa"/>
            </w:tcMar>
          </w:tcPr>
          <w:p w:rsidR="00F83839" w:rsidRPr="0010137A" w:rsidRDefault="00F83839" w:rsidP="00BC786C">
            <w:pPr>
              <w:pStyle w:val="paramtersor"/>
              <w:rPr>
                <w:rFonts w:ascii="Times New Roman" w:eastAsia="Times New Roman" w:hAnsi="Times New Roman"/>
                <w:b/>
                <w:caps/>
                <w:sz w:val="24"/>
                <w:szCs w:val="24"/>
              </w:rPr>
            </w:pPr>
            <w:r w:rsidRPr="0010137A">
              <w:rPr>
                <w:rFonts w:ascii="Times New Roman" w:eastAsia="Times New Roman" w:hAnsi="Times New Roman"/>
                <w:b/>
                <w:caps/>
                <w:sz w:val="24"/>
                <w:szCs w:val="24"/>
              </w:rPr>
              <w:t>Vt-H</w:t>
            </w:r>
          </w:p>
        </w:tc>
        <w:tc>
          <w:tcPr>
            <w:tcW w:w="1100" w:type="dxa"/>
            <w:tcBorders>
              <w:left w:val="single" w:sz="4" w:space="0" w:color="auto"/>
              <w:right w:val="doub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eastAsia="Times New Roman" w:hAnsi="Times New Roman"/>
                <w:b/>
                <w:caps/>
                <w:sz w:val="24"/>
                <w:szCs w:val="24"/>
              </w:rPr>
            </w:pPr>
            <w:r w:rsidRPr="0010137A">
              <w:rPr>
                <w:rFonts w:ascii="Times New Roman" w:eastAsia="Times New Roman" w:hAnsi="Times New Roman"/>
                <w:b/>
                <w:caps/>
                <w:sz w:val="24"/>
                <w:szCs w:val="24"/>
              </w:rPr>
              <w:t>/BF/11</w:t>
            </w:r>
          </w:p>
        </w:tc>
        <w:tc>
          <w:tcPr>
            <w:tcW w:w="643" w:type="dxa"/>
            <w:tcBorders>
              <w:left w:val="double" w:sz="4" w:space="0" w:color="auto"/>
              <w:right w:val="doub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hAnsi="Times New Roman"/>
                <w:sz w:val="24"/>
                <w:szCs w:val="24"/>
              </w:rPr>
            </w:pPr>
            <w:r w:rsidRPr="0010137A">
              <w:rPr>
                <w:rFonts w:ascii="Times New Roman" w:hAnsi="Times New Roman"/>
                <w:sz w:val="24"/>
                <w:szCs w:val="24"/>
              </w:rPr>
              <w:t>z</w:t>
            </w:r>
          </w:p>
        </w:tc>
        <w:tc>
          <w:tcPr>
            <w:tcW w:w="804" w:type="dxa"/>
            <w:tcBorders>
              <w:left w:val="double" w:sz="4" w:space="0" w:color="auto"/>
              <w:right w:val="sing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hAnsi="Times New Roman"/>
                <w:sz w:val="24"/>
                <w:szCs w:val="24"/>
              </w:rPr>
            </w:pPr>
            <w:r w:rsidRPr="0010137A">
              <w:rPr>
                <w:rFonts w:ascii="Times New Roman" w:hAnsi="Times New Roman"/>
                <w:sz w:val="24"/>
                <w:szCs w:val="24"/>
              </w:rPr>
              <w:t>400</w:t>
            </w:r>
          </w:p>
        </w:tc>
        <w:tc>
          <w:tcPr>
            <w:tcW w:w="803" w:type="dxa"/>
            <w:tcBorders>
              <w:left w:val="single" w:sz="4" w:space="0" w:color="auto"/>
              <w:right w:val="doub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hAnsi="Times New Roman"/>
                <w:sz w:val="24"/>
                <w:szCs w:val="24"/>
              </w:rPr>
            </w:pPr>
            <w:r w:rsidRPr="0010137A">
              <w:rPr>
                <w:rFonts w:ascii="Times New Roman" w:hAnsi="Times New Roman"/>
                <w:sz w:val="24"/>
                <w:szCs w:val="24"/>
              </w:rPr>
              <w:t>12</w:t>
            </w:r>
          </w:p>
        </w:tc>
        <w:tc>
          <w:tcPr>
            <w:tcW w:w="803" w:type="dxa"/>
            <w:tcBorders>
              <w:left w:val="doub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hAnsi="Times New Roman"/>
                <w:sz w:val="24"/>
                <w:szCs w:val="24"/>
              </w:rPr>
            </w:pPr>
            <w:r w:rsidRPr="0010137A">
              <w:rPr>
                <w:rFonts w:ascii="Times New Roman" w:hAnsi="Times New Roman"/>
                <w:sz w:val="24"/>
                <w:szCs w:val="24"/>
              </w:rPr>
              <w:t>80</w:t>
            </w:r>
          </w:p>
        </w:tc>
        <w:tc>
          <w:tcPr>
            <w:tcW w:w="803" w:type="dxa"/>
            <w:tcBorders>
              <w:right w:val="doub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hAnsi="Times New Roman"/>
                <w:sz w:val="24"/>
                <w:szCs w:val="24"/>
              </w:rPr>
            </w:pPr>
            <w:r w:rsidRPr="0010137A">
              <w:rPr>
                <w:rFonts w:ascii="Times New Roman" w:hAnsi="Times New Roman"/>
                <w:sz w:val="24"/>
                <w:szCs w:val="24"/>
              </w:rPr>
              <w:t>100</w:t>
            </w:r>
          </w:p>
        </w:tc>
        <w:tc>
          <w:tcPr>
            <w:tcW w:w="804" w:type="dxa"/>
            <w:tcBorders>
              <w:left w:val="double" w:sz="4" w:space="0" w:color="auto"/>
              <w:right w:val="double" w:sz="4" w:space="0" w:color="auto"/>
            </w:tcBorders>
            <w:shd w:val="clear" w:color="auto" w:fill="auto"/>
            <w:tcMar>
              <w:left w:w="57" w:type="dxa"/>
              <w:right w:w="57" w:type="dxa"/>
            </w:tcMar>
            <w:vAlign w:val="center"/>
          </w:tcPr>
          <w:p w:rsidR="00F83839" w:rsidRPr="0010137A" w:rsidRDefault="00F83839" w:rsidP="00AC6887">
            <w:pPr>
              <w:pStyle w:val="paramtersor"/>
              <w:rPr>
                <w:rFonts w:ascii="Times New Roman" w:hAnsi="Times New Roman"/>
                <w:sz w:val="24"/>
                <w:szCs w:val="24"/>
              </w:rPr>
            </w:pPr>
            <w:r w:rsidRPr="0010137A">
              <w:rPr>
                <w:rFonts w:ascii="Times New Roman" w:hAnsi="Times New Roman"/>
                <w:sz w:val="24"/>
                <w:szCs w:val="24"/>
              </w:rPr>
              <w:t>10</w:t>
            </w:r>
          </w:p>
        </w:tc>
        <w:tc>
          <w:tcPr>
            <w:tcW w:w="803" w:type="dxa"/>
            <w:tcBorders>
              <w:lef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2,0</w:t>
            </w:r>
          </w:p>
        </w:tc>
        <w:tc>
          <w:tcPr>
            <w:tcW w:w="803" w:type="dxa"/>
            <w:tcBorders>
              <w:righ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1,0</w:t>
            </w:r>
          </w:p>
        </w:tc>
        <w:tc>
          <w:tcPr>
            <w:tcW w:w="963" w:type="dxa"/>
            <w:tcBorders>
              <w:righ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P 7,5</w:t>
            </w:r>
          </w:p>
        </w:tc>
      </w:tr>
      <w:tr w:rsidR="00F83839" w:rsidRPr="0010137A" w:rsidTr="00BC786C">
        <w:trPr>
          <w:jc w:val="center"/>
        </w:trPr>
        <w:tc>
          <w:tcPr>
            <w:tcW w:w="298" w:type="dxa"/>
            <w:tcBorders>
              <w:left w:val="double" w:sz="4" w:space="0" w:color="auto"/>
              <w:right w:val="double" w:sz="4" w:space="0" w:color="auto"/>
            </w:tcBorders>
            <w:shd w:val="clear" w:color="auto" w:fill="auto"/>
            <w:tcMar>
              <w:left w:w="28" w:type="dxa"/>
              <w:right w:w="28" w:type="dxa"/>
            </w:tcMar>
            <w:vAlign w:val="center"/>
          </w:tcPr>
          <w:p w:rsidR="00F83839" w:rsidRPr="0010137A" w:rsidRDefault="00F83839" w:rsidP="00F83839">
            <w:pPr>
              <w:pStyle w:val="paramtersor"/>
              <w:rPr>
                <w:rFonts w:ascii="Times New Roman" w:hAnsi="Times New Roman"/>
                <w:b/>
                <w:sz w:val="24"/>
                <w:szCs w:val="24"/>
              </w:rPr>
            </w:pPr>
            <w:r w:rsidRPr="0010137A">
              <w:rPr>
                <w:rFonts w:ascii="Times New Roman" w:hAnsi="Times New Roman"/>
                <w:b/>
                <w:sz w:val="24"/>
                <w:szCs w:val="24"/>
              </w:rPr>
              <w:t>13.</w:t>
            </w:r>
          </w:p>
        </w:tc>
        <w:tc>
          <w:tcPr>
            <w:tcW w:w="738" w:type="dxa"/>
            <w:tcBorders>
              <w:left w:val="double" w:sz="4" w:space="0" w:color="auto"/>
              <w:right w:val="single" w:sz="4" w:space="0" w:color="auto"/>
            </w:tcBorders>
            <w:shd w:val="clear" w:color="auto" w:fill="auto"/>
            <w:tcMar>
              <w:left w:w="28" w:type="dxa"/>
              <w:right w:w="28" w:type="dxa"/>
            </w:tcMar>
          </w:tcPr>
          <w:p w:rsidR="00F83839" w:rsidRPr="0010137A" w:rsidRDefault="00F83839" w:rsidP="00BC786C">
            <w:pPr>
              <w:pStyle w:val="paramtersor"/>
              <w:rPr>
                <w:rFonts w:ascii="Times New Roman" w:eastAsia="Times New Roman" w:hAnsi="Times New Roman"/>
                <w:b/>
                <w:caps/>
                <w:sz w:val="24"/>
                <w:szCs w:val="24"/>
              </w:rPr>
            </w:pPr>
            <w:r w:rsidRPr="0010137A">
              <w:rPr>
                <w:rFonts w:ascii="Times New Roman" w:eastAsia="Times New Roman" w:hAnsi="Times New Roman"/>
                <w:b/>
                <w:caps/>
                <w:sz w:val="24"/>
                <w:szCs w:val="24"/>
              </w:rPr>
              <w:t>Vt-H</w:t>
            </w:r>
          </w:p>
        </w:tc>
        <w:tc>
          <w:tcPr>
            <w:tcW w:w="1100" w:type="dxa"/>
            <w:tcBorders>
              <w:left w:val="single" w:sz="4" w:space="0" w:color="auto"/>
              <w:right w:val="doub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eastAsia="Times New Roman" w:hAnsi="Times New Roman"/>
                <w:b/>
                <w:caps/>
                <w:sz w:val="24"/>
                <w:szCs w:val="24"/>
              </w:rPr>
            </w:pPr>
            <w:r w:rsidRPr="0010137A">
              <w:rPr>
                <w:rFonts w:ascii="Times New Roman" w:eastAsia="Times New Roman" w:hAnsi="Times New Roman"/>
                <w:b/>
                <w:caps/>
                <w:sz w:val="24"/>
                <w:szCs w:val="24"/>
              </w:rPr>
              <w:t>/BF/12</w:t>
            </w:r>
          </w:p>
        </w:tc>
        <w:tc>
          <w:tcPr>
            <w:tcW w:w="643" w:type="dxa"/>
            <w:tcBorders>
              <w:left w:val="double" w:sz="4" w:space="0" w:color="auto"/>
              <w:right w:val="doub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hAnsi="Times New Roman"/>
                <w:sz w:val="24"/>
                <w:szCs w:val="24"/>
              </w:rPr>
            </w:pPr>
            <w:r w:rsidRPr="0010137A">
              <w:rPr>
                <w:rFonts w:ascii="Times New Roman" w:hAnsi="Times New Roman"/>
                <w:sz w:val="24"/>
                <w:szCs w:val="24"/>
              </w:rPr>
              <w:t>Z</w:t>
            </w:r>
          </w:p>
        </w:tc>
        <w:tc>
          <w:tcPr>
            <w:tcW w:w="804" w:type="dxa"/>
            <w:tcBorders>
              <w:left w:val="double" w:sz="4" w:space="0" w:color="auto"/>
              <w:right w:val="sing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hAnsi="Times New Roman"/>
                <w:sz w:val="24"/>
                <w:szCs w:val="24"/>
              </w:rPr>
            </w:pPr>
            <w:r w:rsidRPr="0010137A">
              <w:rPr>
                <w:rFonts w:ascii="Times New Roman" w:hAnsi="Times New Roman"/>
                <w:sz w:val="24"/>
                <w:szCs w:val="24"/>
              </w:rPr>
              <w:t>400</w:t>
            </w:r>
          </w:p>
        </w:tc>
        <w:tc>
          <w:tcPr>
            <w:tcW w:w="803" w:type="dxa"/>
            <w:tcBorders>
              <w:left w:val="single" w:sz="4" w:space="0" w:color="auto"/>
              <w:right w:val="doub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hAnsi="Times New Roman"/>
                <w:sz w:val="24"/>
                <w:szCs w:val="24"/>
              </w:rPr>
            </w:pPr>
            <w:r w:rsidRPr="0010137A">
              <w:rPr>
                <w:rFonts w:ascii="Times New Roman" w:hAnsi="Times New Roman"/>
                <w:sz w:val="24"/>
                <w:szCs w:val="24"/>
              </w:rPr>
              <w:t>10</w:t>
            </w:r>
          </w:p>
        </w:tc>
        <w:tc>
          <w:tcPr>
            <w:tcW w:w="803" w:type="dxa"/>
            <w:tcBorders>
              <w:left w:val="doub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hAnsi="Times New Roman"/>
                <w:sz w:val="24"/>
                <w:szCs w:val="24"/>
              </w:rPr>
            </w:pPr>
            <w:r w:rsidRPr="0010137A">
              <w:rPr>
                <w:rFonts w:ascii="Times New Roman" w:hAnsi="Times New Roman"/>
                <w:sz w:val="24"/>
                <w:szCs w:val="24"/>
              </w:rPr>
              <w:t>70</w:t>
            </w:r>
            <w:r w:rsidRPr="0010137A">
              <w:rPr>
                <w:rFonts w:ascii="Times New Roman" w:hAnsi="Times New Roman"/>
                <w:b/>
                <w:sz w:val="24"/>
                <w:szCs w:val="24"/>
              </w:rPr>
              <w:t>*</w:t>
            </w:r>
            <w:r w:rsidR="00BC786C" w:rsidRPr="0010137A">
              <w:rPr>
                <w:rFonts w:ascii="Times New Roman" w:hAnsi="Times New Roman"/>
                <w:b/>
                <w:sz w:val="24"/>
                <w:szCs w:val="24"/>
              </w:rPr>
              <w:t>***</w:t>
            </w:r>
          </w:p>
        </w:tc>
        <w:tc>
          <w:tcPr>
            <w:tcW w:w="803" w:type="dxa"/>
            <w:tcBorders>
              <w:right w:val="doub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hAnsi="Times New Roman"/>
                <w:sz w:val="24"/>
                <w:szCs w:val="24"/>
              </w:rPr>
            </w:pPr>
            <w:r w:rsidRPr="0010137A">
              <w:rPr>
                <w:rFonts w:ascii="Times New Roman" w:hAnsi="Times New Roman"/>
                <w:sz w:val="24"/>
                <w:szCs w:val="24"/>
              </w:rPr>
              <w:t>90</w:t>
            </w:r>
          </w:p>
        </w:tc>
        <w:tc>
          <w:tcPr>
            <w:tcW w:w="804" w:type="dxa"/>
            <w:tcBorders>
              <w:left w:val="double" w:sz="4" w:space="0" w:color="auto"/>
              <w:right w:val="double" w:sz="4" w:space="0" w:color="auto"/>
            </w:tcBorders>
            <w:shd w:val="clear" w:color="auto" w:fill="auto"/>
            <w:tcMar>
              <w:left w:w="57" w:type="dxa"/>
              <w:right w:w="57" w:type="dxa"/>
            </w:tcMar>
            <w:vAlign w:val="center"/>
          </w:tcPr>
          <w:p w:rsidR="00F83839" w:rsidRPr="0010137A" w:rsidRDefault="00F83839" w:rsidP="00AC6887">
            <w:pPr>
              <w:pStyle w:val="paramtersor"/>
              <w:rPr>
                <w:rFonts w:ascii="Times New Roman" w:hAnsi="Times New Roman"/>
                <w:sz w:val="24"/>
                <w:szCs w:val="24"/>
              </w:rPr>
            </w:pPr>
            <w:r w:rsidRPr="0010137A">
              <w:rPr>
                <w:rFonts w:ascii="Times New Roman" w:hAnsi="Times New Roman"/>
                <w:sz w:val="24"/>
                <w:szCs w:val="24"/>
              </w:rPr>
              <w:t>20°</w:t>
            </w:r>
          </w:p>
        </w:tc>
        <w:tc>
          <w:tcPr>
            <w:tcW w:w="803" w:type="dxa"/>
            <w:tcBorders>
              <w:lef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2,4</w:t>
            </w:r>
          </w:p>
        </w:tc>
        <w:tc>
          <w:tcPr>
            <w:tcW w:w="803" w:type="dxa"/>
            <w:tcBorders>
              <w:righ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1,0</w:t>
            </w:r>
          </w:p>
        </w:tc>
        <w:tc>
          <w:tcPr>
            <w:tcW w:w="963" w:type="dxa"/>
            <w:tcBorders>
              <w:righ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P 7,5</w:t>
            </w:r>
          </w:p>
        </w:tc>
      </w:tr>
      <w:tr w:rsidR="00F83839" w:rsidRPr="0010137A" w:rsidTr="00BC786C">
        <w:trPr>
          <w:jc w:val="center"/>
        </w:trPr>
        <w:tc>
          <w:tcPr>
            <w:tcW w:w="298" w:type="dxa"/>
            <w:tcBorders>
              <w:left w:val="double" w:sz="4" w:space="0" w:color="auto"/>
              <w:right w:val="double" w:sz="4" w:space="0" w:color="auto"/>
            </w:tcBorders>
            <w:shd w:val="clear" w:color="auto" w:fill="auto"/>
            <w:tcMar>
              <w:left w:w="28" w:type="dxa"/>
              <w:right w:w="28" w:type="dxa"/>
            </w:tcMar>
            <w:vAlign w:val="center"/>
          </w:tcPr>
          <w:p w:rsidR="00F83839" w:rsidRPr="0010137A" w:rsidRDefault="00F83839" w:rsidP="00F83839">
            <w:pPr>
              <w:pStyle w:val="paramtersor"/>
              <w:rPr>
                <w:rFonts w:ascii="Times New Roman" w:hAnsi="Times New Roman"/>
                <w:b/>
                <w:sz w:val="24"/>
                <w:szCs w:val="24"/>
              </w:rPr>
            </w:pPr>
            <w:r w:rsidRPr="0010137A">
              <w:rPr>
                <w:rFonts w:ascii="Times New Roman" w:hAnsi="Times New Roman"/>
                <w:b/>
                <w:sz w:val="24"/>
                <w:szCs w:val="24"/>
              </w:rPr>
              <w:t>14.</w:t>
            </w:r>
          </w:p>
        </w:tc>
        <w:tc>
          <w:tcPr>
            <w:tcW w:w="738" w:type="dxa"/>
            <w:tcBorders>
              <w:left w:val="double" w:sz="4" w:space="0" w:color="auto"/>
              <w:right w:val="single" w:sz="4" w:space="0" w:color="auto"/>
            </w:tcBorders>
            <w:shd w:val="clear" w:color="auto" w:fill="auto"/>
            <w:tcMar>
              <w:left w:w="28" w:type="dxa"/>
              <w:right w:w="28" w:type="dxa"/>
            </w:tcMar>
          </w:tcPr>
          <w:p w:rsidR="00F83839" w:rsidRPr="0010137A" w:rsidRDefault="00F83839" w:rsidP="00BC786C">
            <w:pPr>
              <w:pStyle w:val="paramtersor"/>
              <w:rPr>
                <w:rFonts w:ascii="Times New Roman" w:eastAsia="Times New Roman" w:hAnsi="Times New Roman"/>
                <w:b/>
                <w:caps/>
                <w:sz w:val="24"/>
                <w:szCs w:val="24"/>
              </w:rPr>
            </w:pPr>
            <w:r w:rsidRPr="0010137A">
              <w:rPr>
                <w:rFonts w:ascii="Times New Roman" w:eastAsia="Times New Roman" w:hAnsi="Times New Roman"/>
                <w:b/>
                <w:caps/>
                <w:sz w:val="24"/>
                <w:szCs w:val="24"/>
              </w:rPr>
              <w:t>Vt-H</w:t>
            </w:r>
          </w:p>
        </w:tc>
        <w:tc>
          <w:tcPr>
            <w:tcW w:w="1100" w:type="dxa"/>
            <w:tcBorders>
              <w:left w:val="single" w:sz="4" w:space="0" w:color="auto"/>
              <w:right w:val="doub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eastAsia="Times New Roman" w:hAnsi="Times New Roman"/>
                <w:b/>
                <w:caps/>
                <w:sz w:val="24"/>
                <w:szCs w:val="24"/>
              </w:rPr>
            </w:pPr>
            <w:r w:rsidRPr="0010137A">
              <w:rPr>
                <w:rFonts w:ascii="Times New Roman" w:eastAsia="Times New Roman" w:hAnsi="Times New Roman"/>
                <w:b/>
                <w:caps/>
                <w:sz w:val="24"/>
                <w:szCs w:val="24"/>
              </w:rPr>
              <w:t>/BF/13</w:t>
            </w:r>
          </w:p>
        </w:tc>
        <w:tc>
          <w:tcPr>
            <w:tcW w:w="643" w:type="dxa"/>
            <w:tcBorders>
              <w:left w:val="double" w:sz="4" w:space="0" w:color="auto"/>
              <w:right w:val="doub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hAnsi="Times New Roman"/>
                <w:sz w:val="24"/>
                <w:szCs w:val="24"/>
              </w:rPr>
            </w:pPr>
            <w:r w:rsidRPr="0010137A">
              <w:rPr>
                <w:rFonts w:ascii="Times New Roman" w:hAnsi="Times New Roman"/>
                <w:sz w:val="24"/>
                <w:szCs w:val="24"/>
              </w:rPr>
              <w:t>Z</w:t>
            </w:r>
          </w:p>
        </w:tc>
        <w:tc>
          <w:tcPr>
            <w:tcW w:w="804" w:type="dxa"/>
            <w:tcBorders>
              <w:left w:val="double" w:sz="4" w:space="0" w:color="auto"/>
              <w:right w:val="sing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hAnsi="Times New Roman"/>
                <w:sz w:val="24"/>
                <w:szCs w:val="24"/>
              </w:rPr>
            </w:pPr>
            <w:r w:rsidRPr="0010137A">
              <w:rPr>
                <w:rFonts w:ascii="Times New Roman" w:hAnsi="Times New Roman"/>
                <w:sz w:val="24"/>
                <w:szCs w:val="24"/>
              </w:rPr>
              <w:t>500</w:t>
            </w:r>
          </w:p>
        </w:tc>
        <w:tc>
          <w:tcPr>
            <w:tcW w:w="803" w:type="dxa"/>
            <w:tcBorders>
              <w:left w:val="single" w:sz="4" w:space="0" w:color="auto"/>
              <w:right w:val="double" w:sz="4" w:space="0" w:color="auto"/>
            </w:tcBorders>
            <w:shd w:val="clear" w:color="auto" w:fill="auto"/>
            <w:tcMar>
              <w:left w:w="57" w:type="dxa"/>
              <w:right w:w="57" w:type="dxa"/>
            </w:tcMar>
            <w:vAlign w:val="center"/>
          </w:tcPr>
          <w:p w:rsidR="00F83839" w:rsidRPr="0010137A" w:rsidRDefault="00F83839" w:rsidP="00AC6887">
            <w:pPr>
              <w:pStyle w:val="paramtersor"/>
              <w:rPr>
                <w:rFonts w:ascii="Times New Roman" w:hAnsi="Times New Roman"/>
                <w:sz w:val="24"/>
                <w:szCs w:val="24"/>
              </w:rPr>
            </w:pPr>
            <w:r w:rsidRPr="0010137A">
              <w:rPr>
                <w:rFonts w:ascii="Times New Roman" w:hAnsi="Times New Roman"/>
                <w:sz w:val="24"/>
                <w:szCs w:val="24"/>
              </w:rPr>
              <w:t>20</w:t>
            </w:r>
          </w:p>
        </w:tc>
        <w:tc>
          <w:tcPr>
            <w:tcW w:w="803" w:type="dxa"/>
            <w:tcBorders>
              <w:lef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80</w:t>
            </w:r>
          </w:p>
        </w:tc>
        <w:tc>
          <w:tcPr>
            <w:tcW w:w="803" w:type="dxa"/>
            <w:tcBorders>
              <w:righ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100</w:t>
            </w:r>
          </w:p>
        </w:tc>
        <w:tc>
          <w:tcPr>
            <w:tcW w:w="804" w:type="dxa"/>
            <w:tcBorders>
              <w:left w:val="double" w:sz="4" w:space="0" w:color="auto"/>
              <w:righ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10</w:t>
            </w:r>
          </w:p>
        </w:tc>
        <w:tc>
          <w:tcPr>
            <w:tcW w:w="803" w:type="dxa"/>
            <w:tcBorders>
              <w:lef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2,5</w:t>
            </w:r>
          </w:p>
        </w:tc>
        <w:tc>
          <w:tcPr>
            <w:tcW w:w="803" w:type="dxa"/>
            <w:tcBorders>
              <w:righ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1,0</w:t>
            </w:r>
          </w:p>
        </w:tc>
        <w:tc>
          <w:tcPr>
            <w:tcW w:w="963" w:type="dxa"/>
            <w:tcBorders>
              <w:righ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P 10,5</w:t>
            </w:r>
          </w:p>
        </w:tc>
      </w:tr>
      <w:tr w:rsidR="00F83839" w:rsidRPr="0010137A" w:rsidTr="00BC786C">
        <w:trPr>
          <w:jc w:val="center"/>
        </w:trPr>
        <w:tc>
          <w:tcPr>
            <w:tcW w:w="298" w:type="dxa"/>
            <w:tcBorders>
              <w:left w:val="double" w:sz="4" w:space="0" w:color="auto"/>
              <w:right w:val="double" w:sz="4" w:space="0" w:color="auto"/>
            </w:tcBorders>
            <w:shd w:val="clear" w:color="auto" w:fill="auto"/>
            <w:tcMar>
              <w:left w:w="28" w:type="dxa"/>
              <w:right w:w="28" w:type="dxa"/>
            </w:tcMar>
            <w:vAlign w:val="center"/>
          </w:tcPr>
          <w:p w:rsidR="00F83839" w:rsidRPr="0010137A" w:rsidRDefault="00F83839" w:rsidP="00F83839">
            <w:pPr>
              <w:pStyle w:val="paramtersor"/>
              <w:rPr>
                <w:rFonts w:ascii="Times New Roman" w:hAnsi="Times New Roman"/>
                <w:b/>
                <w:sz w:val="24"/>
                <w:szCs w:val="24"/>
              </w:rPr>
            </w:pPr>
            <w:r w:rsidRPr="0010137A">
              <w:rPr>
                <w:rFonts w:ascii="Times New Roman" w:hAnsi="Times New Roman"/>
                <w:b/>
                <w:sz w:val="24"/>
                <w:szCs w:val="24"/>
              </w:rPr>
              <w:t>15.</w:t>
            </w:r>
          </w:p>
        </w:tc>
        <w:tc>
          <w:tcPr>
            <w:tcW w:w="738" w:type="dxa"/>
            <w:tcBorders>
              <w:left w:val="double" w:sz="4" w:space="0" w:color="auto"/>
              <w:right w:val="single" w:sz="4" w:space="0" w:color="auto"/>
            </w:tcBorders>
            <w:shd w:val="clear" w:color="auto" w:fill="auto"/>
            <w:tcMar>
              <w:left w:w="28" w:type="dxa"/>
              <w:right w:w="28" w:type="dxa"/>
            </w:tcMar>
          </w:tcPr>
          <w:p w:rsidR="00F83839" w:rsidRPr="0010137A" w:rsidRDefault="00F83839" w:rsidP="00BC786C">
            <w:pPr>
              <w:pStyle w:val="paramtersor"/>
              <w:rPr>
                <w:rFonts w:ascii="Times New Roman" w:eastAsia="Times New Roman" w:hAnsi="Times New Roman"/>
                <w:b/>
                <w:caps/>
                <w:sz w:val="24"/>
                <w:szCs w:val="24"/>
              </w:rPr>
            </w:pPr>
            <w:r w:rsidRPr="0010137A">
              <w:rPr>
                <w:rFonts w:ascii="Times New Roman" w:eastAsia="Times New Roman" w:hAnsi="Times New Roman"/>
                <w:b/>
                <w:caps/>
                <w:sz w:val="24"/>
                <w:szCs w:val="24"/>
              </w:rPr>
              <w:t>Vt-H</w:t>
            </w:r>
          </w:p>
        </w:tc>
        <w:tc>
          <w:tcPr>
            <w:tcW w:w="1100" w:type="dxa"/>
            <w:tcBorders>
              <w:left w:val="single" w:sz="4" w:space="0" w:color="auto"/>
              <w:right w:val="doub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eastAsia="Times New Roman" w:hAnsi="Times New Roman"/>
                <w:b/>
                <w:caps/>
                <w:sz w:val="24"/>
                <w:szCs w:val="24"/>
              </w:rPr>
            </w:pPr>
            <w:r w:rsidRPr="0010137A">
              <w:rPr>
                <w:rFonts w:ascii="Times New Roman" w:eastAsia="Times New Roman" w:hAnsi="Times New Roman"/>
                <w:b/>
                <w:caps/>
                <w:sz w:val="24"/>
                <w:szCs w:val="24"/>
              </w:rPr>
              <w:t>/BF/14</w:t>
            </w:r>
          </w:p>
        </w:tc>
        <w:tc>
          <w:tcPr>
            <w:tcW w:w="643" w:type="dxa"/>
            <w:tcBorders>
              <w:left w:val="double" w:sz="4" w:space="0" w:color="auto"/>
              <w:right w:val="doub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hAnsi="Times New Roman"/>
                <w:sz w:val="24"/>
                <w:szCs w:val="24"/>
              </w:rPr>
            </w:pPr>
            <w:r w:rsidRPr="0010137A">
              <w:rPr>
                <w:rFonts w:ascii="Times New Roman" w:hAnsi="Times New Roman"/>
                <w:sz w:val="24"/>
                <w:szCs w:val="24"/>
              </w:rPr>
              <w:t xml:space="preserve">Z </w:t>
            </w:r>
          </w:p>
        </w:tc>
        <w:tc>
          <w:tcPr>
            <w:tcW w:w="804" w:type="dxa"/>
            <w:tcBorders>
              <w:left w:val="double" w:sz="4" w:space="0" w:color="auto"/>
              <w:right w:val="sing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hAnsi="Times New Roman"/>
                <w:sz w:val="24"/>
                <w:szCs w:val="24"/>
              </w:rPr>
            </w:pPr>
            <w:r w:rsidRPr="0010137A">
              <w:rPr>
                <w:rFonts w:ascii="Times New Roman" w:hAnsi="Times New Roman"/>
                <w:sz w:val="24"/>
                <w:szCs w:val="24"/>
              </w:rPr>
              <w:t>800</w:t>
            </w:r>
          </w:p>
        </w:tc>
        <w:tc>
          <w:tcPr>
            <w:tcW w:w="803" w:type="dxa"/>
            <w:tcBorders>
              <w:left w:val="single" w:sz="4" w:space="0" w:color="auto"/>
              <w:right w:val="doub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hAnsi="Times New Roman"/>
                <w:sz w:val="24"/>
                <w:szCs w:val="24"/>
              </w:rPr>
            </w:pPr>
            <w:r w:rsidRPr="0010137A">
              <w:rPr>
                <w:rFonts w:ascii="Times New Roman" w:hAnsi="Times New Roman"/>
                <w:sz w:val="24"/>
                <w:szCs w:val="24"/>
              </w:rPr>
              <w:t>16</w:t>
            </w:r>
          </w:p>
        </w:tc>
        <w:tc>
          <w:tcPr>
            <w:tcW w:w="803" w:type="dxa"/>
            <w:tcBorders>
              <w:left w:val="doub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hAnsi="Times New Roman"/>
                <w:sz w:val="24"/>
                <w:szCs w:val="24"/>
              </w:rPr>
            </w:pPr>
            <w:r w:rsidRPr="0010137A">
              <w:rPr>
                <w:rFonts w:ascii="Times New Roman" w:hAnsi="Times New Roman"/>
                <w:sz w:val="24"/>
                <w:szCs w:val="24"/>
              </w:rPr>
              <w:t>100***</w:t>
            </w:r>
          </w:p>
        </w:tc>
        <w:tc>
          <w:tcPr>
            <w:tcW w:w="803" w:type="dxa"/>
            <w:tcBorders>
              <w:right w:val="doub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hAnsi="Times New Roman"/>
                <w:sz w:val="24"/>
                <w:szCs w:val="24"/>
              </w:rPr>
            </w:pPr>
            <w:r w:rsidRPr="0010137A">
              <w:rPr>
                <w:rFonts w:ascii="Times New Roman" w:hAnsi="Times New Roman"/>
                <w:sz w:val="24"/>
                <w:szCs w:val="24"/>
              </w:rPr>
              <w:t>100</w:t>
            </w:r>
          </w:p>
        </w:tc>
        <w:tc>
          <w:tcPr>
            <w:tcW w:w="804" w:type="dxa"/>
            <w:tcBorders>
              <w:left w:val="double" w:sz="4" w:space="0" w:color="auto"/>
              <w:right w:val="double" w:sz="4" w:space="0" w:color="auto"/>
            </w:tcBorders>
            <w:shd w:val="clear" w:color="auto" w:fill="auto"/>
            <w:tcMar>
              <w:left w:w="57" w:type="dxa"/>
              <w:right w:w="57" w:type="dxa"/>
            </w:tcMar>
            <w:vAlign w:val="center"/>
          </w:tcPr>
          <w:p w:rsidR="00F83839" w:rsidRPr="0010137A" w:rsidRDefault="00F83839" w:rsidP="00AC6887">
            <w:pPr>
              <w:pStyle w:val="paramtersor"/>
              <w:rPr>
                <w:rFonts w:ascii="Times New Roman" w:hAnsi="Times New Roman"/>
                <w:sz w:val="24"/>
                <w:szCs w:val="24"/>
              </w:rPr>
            </w:pPr>
            <w:r w:rsidRPr="0010137A">
              <w:rPr>
                <w:rFonts w:ascii="Times New Roman" w:hAnsi="Times New Roman"/>
                <w:sz w:val="24"/>
                <w:szCs w:val="24"/>
              </w:rPr>
              <w:t>10</w:t>
            </w:r>
          </w:p>
        </w:tc>
        <w:tc>
          <w:tcPr>
            <w:tcW w:w="803" w:type="dxa"/>
            <w:tcBorders>
              <w:lef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2,0</w:t>
            </w:r>
          </w:p>
        </w:tc>
        <w:tc>
          <w:tcPr>
            <w:tcW w:w="803" w:type="dxa"/>
            <w:tcBorders>
              <w:righ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1,0</w:t>
            </w:r>
          </w:p>
        </w:tc>
        <w:tc>
          <w:tcPr>
            <w:tcW w:w="963" w:type="dxa"/>
            <w:tcBorders>
              <w:righ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P 10,5</w:t>
            </w:r>
          </w:p>
        </w:tc>
      </w:tr>
      <w:tr w:rsidR="00F83839" w:rsidRPr="0010137A" w:rsidTr="00BC786C">
        <w:trPr>
          <w:jc w:val="center"/>
        </w:trPr>
        <w:tc>
          <w:tcPr>
            <w:tcW w:w="298" w:type="dxa"/>
            <w:tcBorders>
              <w:left w:val="double" w:sz="4" w:space="0" w:color="auto"/>
              <w:right w:val="double" w:sz="4" w:space="0" w:color="auto"/>
            </w:tcBorders>
            <w:shd w:val="clear" w:color="auto" w:fill="auto"/>
            <w:tcMar>
              <w:left w:w="28" w:type="dxa"/>
              <w:right w:w="28" w:type="dxa"/>
            </w:tcMar>
            <w:vAlign w:val="center"/>
          </w:tcPr>
          <w:p w:rsidR="00F83839" w:rsidRPr="0010137A" w:rsidRDefault="00F83839" w:rsidP="00F83839">
            <w:pPr>
              <w:pStyle w:val="paramtersor"/>
              <w:rPr>
                <w:rFonts w:ascii="Times New Roman" w:hAnsi="Times New Roman"/>
                <w:b/>
                <w:sz w:val="24"/>
                <w:szCs w:val="24"/>
              </w:rPr>
            </w:pPr>
            <w:r w:rsidRPr="0010137A">
              <w:rPr>
                <w:rFonts w:ascii="Times New Roman" w:hAnsi="Times New Roman"/>
                <w:b/>
                <w:sz w:val="24"/>
                <w:szCs w:val="24"/>
              </w:rPr>
              <w:t>16.</w:t>
            </w:r>
          </w:p>
        </w:tc>
        <w:tc>
          <w:tcPr>
            <w:tcW w:w="738" w:type="dxa"/>
            <w:tcBorders>
              <w:left w:val="double" w:sz="4" w:space="0" w:color="auto"/>
              <w:right w:val="single" w:sz="4" w:space="0" w:color="auto"/>
            </w:tcBorders>
            <w:shd w:val="clear" w:color="auto" w:fill="auto"/>
            <w:tcMar>
              <w:left w:w="28" w:type="dxa"/>
              <w:right w:w="28" w:type="dxa"/>
            </w:tcMar>
          </w:tcPr>
          <w:p w:rsidR="00F83839" w:rsidRPr="0010137A" w:rsidRDefault="00F83839" w:rsidP="00BC786C">
            <w:pPr>
              <w:pStyle w:val="paramtersor"/>
              <w:rPr>
                <w:rFonts w:ascii="Times New Roman" w:eastAsia="Times New Roman" w:hAnsi="Times New Roman"/>
                <w:b/>
                <w:caps/>
                <w:sz w:val="24"/>
                <w:szCs w:val="24"/>
              </w:rPr>
            </w:pPr>
            <w:r w:rsidRPr="0010137A">
              <w:rPr>
                <w:rFonts w:ascii="Times New Roman" w:eastAsia="Times New Roman" w:hAnsi="Times New Roman"/>
                <w:b/>
                <w:caps/>
                <w:sz w:val="24"/>
                <w:szCs w:val="24"/>
              </w:rPr>
              <w:t>Vt-H</w:t>
            </w:r>
          </w:p>
        </w:tc>
        <w:tc>
          <w:tcPr>
            <w:tcW w:w="1100" w:type="dxa"/>
            <w:tcBorders>
              <w:left w:val="single" w:sz="4" w:space="0" w:color="auto"/>
              <w:right w:val="doub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eastAsia="Times New Roman" w:hAnsi="Times New Roman"/>
                <w:b/>
                <w:caps/>
                <w:sz w:val="24"/>
                <w:szCs w:val="24"/>
              </w:rPr>
            </w:pPr>
            <w:r w:rsidRPr="0010137A">
              <w:rPr>
                <w:rFonts w:ascii="Times New Roman" w:eastAsia="Times New Roman" w:hAnsi="Times New Roman"/>
                <w:b/>
                <w:caps/>
                <w:sz w:val="24"/>
                <w:szCs w:val="24"/>
              </w:rPr>
              <w:t>/BF/15</w:t>
            </w:r>
          </w:p>
        </w:tc>
        <w:tc>
          <w:tcPr>
            <w:tcW w:w="643" w:type="dxa"/>
            <w:tcBorders>
              <w:left w:val="double" w:sz="4" w:space="0" w:color="auto"/>
              <w:right w:val="doub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hAnsi="Times New Roman"/>
                <w:sz w:val="24"/>
                <w:szCs w:val="24"/>
              </w:rPr>
            </w:pPr>
            <w:r w:rsidRPr="0010137A">
              <w:rPr>
                <w:rFonts w:ascii="Times New Roman" w:hAnsi="Times New Roman"/>
                <w:sz w:val="24"/>
                <w:szCs w:val="24"/>
              </w:rPr>
              <w:t>Z</w:t>
            </w:r>
          </w:p>
        </w:tc>
        <w:tc>
          <w:tcPr>
            <w:tcW w:w="804" w:type="dxa"/>
            <w:tcBorders>
              <w:left w:val="double" w:sz="4" w:space="0" w:color="auto"/>
              <w:right w:val="sing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hAnsi="Times New Roman"/>
                <w:sz w:val="24"/>
                <w:szCs w:val="24"/>
              </w:rPr>
            </w:pPr>
            <w:r w:rsidRPr="0010137A">
              <w:rPr>
                <w:rFonts w:ascii="Times New Roman" w:hAnsi="Times New Roman"/>
                <w:sz w:val="24"/>
                <w:szCs w:val="24"/>
              </w:rPr>
              <w:t>2000</w:t>
            </w:r>
          </w:p>
        </w:tc>
        <w:tc>
          <w:tcPr>
            <w:tcW w:w="803" w:type="dxa"/>
            <w:tcBorders>
              <w:left w:val="single" w:sz="4" w:space="0" w:color="auto"/>
              <w:right w:val="doub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hAnsi="Times New Roman"/>
                <w:sz w:val="24"/>
                <w:szCs w:val="24"/>
              </w:rPr>
            </w:pPr>
            <w:r w:rsidRPr="0010137A">
              <w:rPr>
                <w:rFonts w:ascii="Times New Roman" w:hAnsi="Times New Roman"/>
                <w:sz w:val="24"/>
                <w:szCs w:val="24"/>
              </w:rPr>
              <w:t>40</w:t>
            </w:r>
          </w:p>
        </w:tc>
        <w:tc>
          <w:tcPr>
            <w:tcW w:w="803" w:type="dxa"/>
            <w:tcBorders>
              <w:left w:val="doub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hAnsi="Times New Roman"/>
                <w:sz w:val="24"/>
                <w:szCs w:val="24"/>
              </w:rPr>
            </w:pPr>
            <w:r w:rsidRPr="0010137A">
              <w:rPr>
                <w:rFonts w:ascii="Times New Roman" w:hAnsi="Times New Roman"/>
                <w:sz w:val="24"/>
                <w:szCs w:val="24"/>
              </w:rPr>
              <w:t>60</w:t>
            </w:r>
          </w:p>
        </w:tc>
        <w:tc>
          <w:tcPr>
            <w:tcW w:w="803" w:type="dxa"/>
            <w:tcBorders>
              <w:right w:val="doub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hAnsi="Times New Roman"/>
                <w:sz w:val="24"/>
                <w:szCs w:val="24"/>
              </w:rPr>
            </w:pPr>
            <w:r w:rsidRPr="0010137A">
              <w:rPr>
                <w:rFonts w:ascii="Times New Roman" w:hAnsi="Times New Roman"/>
                <w:sz w:val="24"/>
                <w:szCs w:val="24"/>
              </w:rPr>
              <w:t>100</w:t>
            </w:r>
          </w:p>
        </w:tc>
        <w:tc>
          <w:tcPr>
            <w:tcW w:w="804" w:type="dxa"/>
            <w:tcBorders>
              <w:left w:val="double" w:sz="4" w:space="0" w:color="auto"/>
              <w:right w:val="double" w:sz="4" w:space="0" w:color="auto"/>
            </w:tcBorders>
            <w:shd w:val="clear" w:color="auto" w:fill="auto"/>
            <w:tcMar>
              <w:left w:w="57" w:type="dxa"/>
              <w:right w:w="57" w:type="dxa"/>
            </w:tcMar>
            <w:vAlign w:val="center"/>
          </w:tcPr>
          <w:p w:rsidR="00F83839" w:rsidRPr="0010137A" w:rsidRDefault="00F83839" w:rsidP="00AC6887">
            <w:pPr>
              <w:pStyle w:val="paramtersor"/>
              <w:rPr>
                <w:rFonts w:ascii="Times New Roman" w:hAnsi="Times New Roman"/>
                <w:sz w:val="24"/>
                <w:szCs w:val="24"/>
              </w:rPr>
            </w:pPr>
            <w:r w:rsidRPr="0010137A">
              <w:rPr>
                <w:rFonts w:ascii="Times New Roman" w:hAnsi="Times New Roman"/>
                <w:sz w:val="24"/>
                <w:szCs w:val="24"/>
              </w:rPr>
              <w:t>30°</w:t>
            </w:r>
          </w:p>
        </w:tc>
        <w:tc>
          <w:tcPr>
            <w:tcW w:w="803" w:type="dxa"/>
            <w:tcBorders>
              <w:lef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2,0</w:t>
            </w:r>
          </w:p>
        </w:tc>
        <w:tc>
          <w:tcPr>
            <w:tcW w:w="803" w:type="dxa"/>
            <w:tcBorders>
              <w:righ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1,0</w:t>
            </w:r>
          </w:p>
        </w:tc>
        <w:tc>
          <w:tcPr>
            <w:tcW w:w="963" w:type="dxa"/>
            <w:tcBorders>
              <w:righ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P 10,5</w:t>
            </w:r>
          </w:p>
        </w:tc>
      </w:tr>
      <w:tr w:rsidR="00F83839" w:rsidRPr="0010137A" w:rsidTr="00BC786C">
        <w:trPr>
          <w:jc w:val="center"/>
        </w:trPr>
        <w:tc>
          <w:tcPr>
            <w:tcW w:w="298" w:type="dxa"/>
            <w:tcBorders>
              <w:left w:val="double" w:sz="4" w:space="0" w:color="auto"/>
              <w:right w:val="double" w:sz="4" w:space="0" w:color="auto"/>
            </w:tcBorders>
            <w:shd w:val="clear" w:color="auto" w:fill="auto"/>
            <w:tcMar>
              <w:left w:w="28" w:type="dxa"/>
              <w:right w:w="28" w:type="dxa"/>
            </w:tcMar>
            <w:vAlign w:val="center"/>
          </w:tcPr>
          <w:p w:rsidR="00F83839" w:rsidRPr="0010137A" w:rsidRDefault="00F83839" w:rsidP="00F83839">
            <w:pPr>
              <w:pStyle w:val="paramtersor"/>
              <w:rPr>
                <w:rFonts w:ascii="Times New Roman" w:hAnsi="Times New Roman"/>
                <w:b/>
                <w:sz w:val="24"/>
                <w:szCs w:val="24"/>
              </w:rPr>
            </w:pPr>
            <w:r w:rsidRPr="0010137A">
              <w:rPr>
                <w:rFonts w:ascii="Times New Roman" w:hAnsi="Times New Roman"/>
                <w:b/>
                <w:sz w:val="24"/>
                <w:szCs w:val="24"/>
              </w:rPr>
              <w:t>17.</w:t>
            </w:r>
          </w:p>
        </w:tc>
        <w:tc>
          <w:tcPr>
            <w:tcW w:w="738" w:type="dxa"/>
            <w:tcBorders>
              <w:left w:val="double" w:sz="4" w:space="0" w:color="auto"/>
              <w:right w:val="single" w:sz="4" w:space="0" w:color="auto"/>
            </w:tcBorders>
            <w:shd w:val="clear" w:color="auto" w:fill="auto"/>
            <w:tcMar>
              <w:left w:w="28" w:type="dxa"/>
              <w:right w:w="28" w:type="dxa"/>
            </w:tcMar>
          </w:tcPr>
          <w:p w:rsidR="00F83839" w:rsidRPr="0010137A" w:rsidRDefault="00F83839" w:rsidP="00BC786C">
            <w:pPr>
              <w:pStyle w:val="paramtersor"/>
              <w:rPr>
                <w:rFonts w:ascii="Times New Roman" w:eastAsia="Times New Roman" w:hAnsi="Times New Roman"/>
                <w:b/>
                <w:caps/>
                <w:sz w:val="24"/>
                <w:szCs w:val="24"/>
              </w:rPr>
            </w:pPr>
            <w:r w:rsidRPr="0010137A">
              <w:rPr>
                <w:rFonts w:ascii="Times New Roman" w:eastAsia="Times New Roman" w:hAnsi="Times New Roman"/>
                <w:b/>
                <w:caps/>
                <w:sz w:val="24"/>
                <w:szCs w:val="24"/>
              </w:rPr>
              <w:t>Vt-H</w:t>
            </w:r>
          </w:p>
        </w:tc>
        <w:tc>
          <w:tcPr>
            <w:tcW w:w="1100" w:type="dxa"/>
            <w:tcBorders>
              <w:left w:val="single" w:sz="4" w:space="0" w:color="auto"/>
              <w:right w:val="doub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eastAsia="Times New Roman" w:hAnsi="Times New Roman"/>
                <w:b/>
                <w:caps/>
                <w:sz w:val="24"/>
                <w:szCs w:val="24"/>
              </w:rPr>
            </w:pPr>
            <w:r w:rsidRPr="0010137A">
              <w:rPr>
                <w:rFonts w:ascii="Times New Roman" w:eastAsia="Times New Roman" w:hAnsi="Times New Roman"/>
                <w:b/>
                <w:caps/>
                <w:sz w:val="24"/>
                <w:szCs w:val="24"/>
              </w:rPr>
              <w:t>/BF/AI-1</w:t>
            </w:r>
          </w:p>
        </w:tc>
        <w:tc>
          <w:tcPr>
            <w:tcW w:w="643" w:type="dxa"/>
            <w:tcBorders>
              <w:left w:val="double" w:sz="4" w:space="0" w:color="auto"/>
              <w:right w:val="doub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hAnsi="Times New Roman"/>
                <w:sz w:val="24"/>
                <w:szCs w:val="24"/>
              </w:rPr>
            </w:pPr>
            <w:r w:rsidRPr="0010137A">
              <w:rPr>
                <w:rFonts w:ascii="Times New Roman" w:hAnsi="Times New Roman"/>
                <w:sz w:val="24"/>
                <w:szCs w:val="24"/>
              </w:rPr>
              <w:t>Z</w:t>
            </w:r>
          </w:p>
        </w:tc>
        <w:tc>
          <w:tcPr>
            <w:tcW w:w="804" w:type="dxa"/>
            <w:tcBorders>
              <w:left w:val="double" w:sz="4" w:space="0" w:color="auto"/>
              <w:right w:val="sing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hAnsi="Times New Roman"/>
                <w:sz w:val="24"/>
                <w:szCs w:val="24"/>
              </w:rPr>
            </w:pPr>
            <w:r w:rsidRPr="0010137A">
              <w:rPr>
                <w:rFonts w:ascii="Times New Roman" w:hAnsi="Times New Roman"/>
                <w:sz w:val="24"/>
                <w:szCs w:val="24"/>
              </w:rPr>
              <w:t>2000</w:t>
            </w:r>
          </w:p>
        </w:tc>
        <w:tc>
          <w:tcPr>
            <w:tcW w:w="803" w:type="dxa"/>
            <w:tcBorders>
              <w:left w:val="single" w:sz="4" w:space="0" w:color="auto"/>
              <w:right w:val="doub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hAnsi="Times New Roman"/>
                <w:sz w:val="24"/>
                <w:szCs w:val="24"/>
              </w:rPr>
            </w:pPr>
            <w:r w:rsidRPr="0010137A">
              <w:rPr>
                <w:rFonts w:ascii="Times New Roman" w:hAnsi="Times New Roman"/>
                <w:sz w:val="24"/>
                <w:szCs w:val="24"/>
              </w:rPr>
              <w:t>40</w:t>
            </w:r>
          </w:p>
        </w:tc>
        <w:tc>
          <w:tcPr>
            <w:tcW w:w="803" w:type="dxa"/>
            <w:tcBorders>
              <w:left w:val="doub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hAnsi="Times New Roman"/>
                <w:sz w:val="24"/>
                <w:szCs w:val="24"/>
              </w:rPr>
            </w:pPr>
            <w:r w:rsidRPr="0010137A">
              <w:rPr>
                <w:rFonts w:ascii="Times New Roman" w:hAnsi="Times New Roman"/>
                <w:sz w:val="24"/>
                <w:szCs w:val="24"/>
              </w:rPr>
              <w:t>80</w:t>
            </w:r>
          </w:p>
        </w:tc>
        <w:tc>
          <w:tcPr>
            <w:tcW w:w="803" w:type="dxa"/>
            <w:tcBorders>
              <w:right w:val="doub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hAnsi="Times New Roman"/>
                <w:sz w:val="24"/>
                <w:szCs w:val="24"/>
              </w:rPr>
            </w:pPr>
            <w:r w:rsidRPr="0010137A">
              <w:rPr>
                <w:rFonts w:ascii="Times New Roman" w:hAnsi="Times New Roman"/>
                <w:sz w:val="24"/>
                <w:szCs w:val="24"/>
              </w:rPr>
              <w:t>100</w:t>
            </w:r>
          </w:p>
        </w:tc>
        <w:tc>
          <w:tcPr>
            <w:tcW w:w="804" w:type="dxa"/>
            <w:tcBorders>
              <w:left w:val="double" w:sz="4" w:space="0" w:color="auto"/>
              <w:right w:val="double" w:sz="4" w:space="0" w:color="auto"/>
            </w:tcBorders>
            <w:shd w:val="clear" w:color="auto" w:fill="auto"/>
            <w:tcMar>
              <w:left w:w="57" w:type="dxa"/>
              <w:right w:w="57" w:type="dxa"/>
            </w:tcMar>
            <w:vAlign w:val="center"/>
          </w:tcPr>
          <w:p w:rsidR="00F83839" w:rsidRPr="0010137A" w:rsidRDefault="00F83839" w:rsidP="00AC6887">
            <w:pPr>
              <w:pStyle w:val="paramtersor"/>
              <w:rPr>
                <w:rFonts w:ascii="Times New Roman" w:hAnsi="Times New Roman"/>
                <w:sz w:val="24"/>
                <w:szCs w:val="24"/>
              </w:rPr>
            </w:pPr>
            <w:r w:rsidRPr="0010137A">
              <w:rPr>
                <w:rFonts w:ascii="Times New Roman" w:hAnsi="Times New Roman"/>
                <w:sz w:val="24"/>
                <w:szCs w:val="24"/>
              </w:rPr>
              <w:t>10</w:t>
            </w:r>
          </w:p>
        </w:tc>
        <w:tc>
          <w:tcPr>
            <w:tcW w:w="803" w:type="dxa"/>
            <w:tcBorders>
              <w:lef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2,5</w:t>
            </w:r>
          </w:p>
        </w:tc>
        <w:tc>
          <w:tcPr>
            <w:tcW w:w="803" w:type="dxa"/>
            <w:tcBorders>
              <w:righ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1,0</w:t>
            </w:r>
          </w:p>
        </w:tc>
        <w:tc>
          <w:tcPr>
            <w:tcW w:w="963" w:type="dxa"/>
            <w:tcBorders>
              <w:righ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P 10,5</w:t>
            </w:r>
          </w:p>
        </w:tc>
      </w:tr>
      <w:tr w:rsidR="00F83839" w:rsidRPr="0010137A" w:rsidTr="00BC786C">
        <w:trPr>
          <w:jc w:val="center"/>
        </w:trPr>
        <w:tc>
          <w:tcPr>
            <w:tcW w:w="298" w:type="dxa"/>
            <w:tcBorders>
              <w:left w:val="double" w:sz="4" w:space="0" w:color="auto"/>
              <w:right w:val="double" w:sz="4" w:space="0" w:color="auto"/>
            </w:tcBorders>
            <w:shd w:val="clear" w:color="auto" w:fill="auto"/>
            <w:tcMar>
              <w:left w:w="28" w:type="dxa"/>
              <w:right w:w="28" w:type="dxa"/>
            </w:tcMar>
            <w:vAlign w:val="center"/>
          </w:tcPr>
          <w:p w:rsidR="00F83839" w:rsidRPr="0010137A" w:rsidRDefault="00F83839" w:rsidP="00F83839">
            <w:pPr>
              <w:pStyle w:val="paramtersor"/>
              <w:rPr>
                <w:rFonts w:ascii="Times New Roman" w:hAnsi="Times New Roman"/>
                <w:b/>
                <w:sz w:val="24"/>
                <w:szCs w:val="24"/>
              </w:rPr>
            </w:pPr>
            <w:r w:rsidRPr="0010137A">
              <w:rPr>
                <w:rFonts w:ascii="Times New Roman" w:hAnsi="Times New Roman"/>
                <w:b/>
                <w:sz w:val="24"/>
                <w:szCs w:val="24"/>
              </w:rPr>
              <w:t>18.</w:t>
            </w:r>
          </w:p>
        </w:tc>
        <w:tc>
          <w:tcPr>
            <w:tcW w:w="738" w:type="dxa"/>
            <w:tcBorders>
              <w:left w:val="double" w:sz="4" w:space="0" w:color="auto"/>
              <w:right w:val="single" w:sz="4" w:space="0" w:color="auto"/>
            </w:tcBorders>
            <w:shd w:val="clear" w:color="auto" w:fill="auto"/>
            <w:tcMar>
              <w:left w:w="28" w:type="dxa"/>
              <w:right w:w="28" w:type="dxa"/>
            </w:tcMar>
            <w:vAlign w:val="center"/>
          </w:tcPr>
          <w:p w:rsidR="00F83839" w:rsidRPr="0010137A" w:rsidRDefault="00F83839" w:rsidP="00BC786C">
            <w:pPr>
              <w:pStyle w:val="paramtersor"/>
              <w:rPr>
                <w:rFonts w:ascii="Times New Roman" w:eastAsia="Times New Roman" w:hAnsi="Times New Roman"/>
                <w:b/>
                <w:caps/>
                <w:sz w:val="24"/>
                <w:szCs w:val="24"/>
              </w:rPr>
            </w:pPr>
            <w:r w:rsidRPr="0010137A">
              <w:rPr>
                <w:rFonts w:ascii="Times New Roman" w:eastAsia="Times New Roman" w:hAnsi="Times New Roman"/>
                <w:b/>
                <w:caps/>
                <w:sz w:val="24"/>
                <w:szCs w:val="24"/>
              </w:rPr>
              <w:t>Vt-H</w:t>
            </w:r>
          </w:p>
        </w:tc>
        <w:tc>
          <w:tcPr>
            <w:tcW w:w="1100" w:type="dxa"/>
            <w:tcBorders>
              <w:left w:val="single" w:sz="4" w:space="0" w:color="auto"/>
              <w:right w:val="doub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eastAsia="Times New Roman" w:hAnsi="Times New Roman"/>
                <w:b/>
                <w:caps/>
                <w:sz w:val="24"/>
                <w:szCs w:val="24"/>
              </w:rPr>
            </w:pPr>
            <w:r w:rsidRPr="0010137A">
              <w:rPr>
                <w:rFonts w:ascii="Times New Roman" w:eastAsia="Times New Roman" w:hAnsi="Times New Roman"/>
                <w:b/>
                <w:caps/>
                <w:sz w:val="24"/>
                <w:szCs w:val="24"/>
              </w:rPr>
              <w:t>BF/Közmű</w:t>
            </w:r>
          </w:p>
        </w:tc>
        <w:tc>
          <w:tcPr>
            <w:tcW w:w="643" w:type="dxa"/>
            <w:tcBorders>
              <w:left w:val="double" w:sz="4" w:space="0" w:color="auto"/>
              <w:right w:val="doub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hAnsi="Times New Roman"/>
                <w:sz w:val="24"/>
                <w:szCs w:val="24"/>
              </w:rPr>
            </w:pPr>
            <w:r w:rsidRPr="0010137A">
              <w:rPr>
                <w:rFonts w:ascii="Times New Roman" w:hAnsi="Times New Roman"/>
                <w:sz w:val="24"/>
                <w:szCs w:val="24"/>
              </w:rPr>
              <w:t>SZ</w:t>
            </w:r>
          </w:p>
        </w:tc>
        <w:tc>
          <w:tcPr>
            <w:tcW w:w="804" w:type="dxa"/>
            <w:tcBorders>
              <w:left w:val="double" w:sz="4" w:space="0" w:color="auto"/>
              <w:right w:val="sing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hAnsi="Times New Roman"/>
                <w:sz w:val="24"/>
                <w:szCs w:val="24"/>
              </w:rPr>
            </w:pPr>
            <w:r w:rsidRPr="0010137A">
              <w:rPr>
                <w:rFonts w:ascii="Times New Roman" w:hAnsi="Times New Roman"/>
                <w:sz w:val="24"/>
                <w:szCs w:val="24"/>
              </w:rPr>
              <w:t>–</w:t>
            </w:r>
          </w:p>
        </w:tc>
        <w:tc>
          <w:tcPr>
            <w:tcW w:w="803" w:type="dxa"/>
            <w:tcBorders>
              <w:left w:val="single" w:sz="4" w:space="0" w:color="auto"/>
              <w:right w:val="doub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hAnsi="Times New Roman"/>
                <w:sz w:val="24"/>
                <w:szCs w:val="24"/>
              </w:rPr>
            </w:pPr>
            <w:r w:rsidRPr="0010137A">
              <w:rPr>
                <w:rFonts w:ascii="Times New Roman" w:hAnsi="Times New Roman"/>
                <w:sz w:val="24"/>
                <w:szCs w:val="24"/>
              </w:rPr>
              <w:t>K</w:t>
            </w:r>
          </w:p>
        </w:tc>
        <w:tc>
          <w:tcPr>
            <w:tcW w:w="803" w:type="dxa"/>
            <w:tcBorders>
              <w:left w:val="double" w:sz="4" w:space="0" w:color="auto"/>
            </w:tcBorders>
            <w:shd w:val="clear" w:color="auto" w:fill="auto"/>
            <w:tcMar>
              <w:left w:w="57" w:type="dxa"/>
              <w:right w:w="57" w:type="dxa"/>
            </w:tcMar>
            <w:vAlign w:val="center"/>
          </w:tcPr>
          <w:p w:rsidR="00F83839" w:rsidRPr="0010137A" w:rsidRDefault="00F83839" w:rsidP="00BC786C">
            <w:pPr>
              <w:pStyle w:val="paramtersor"/>
              <w:rPr>
                <w:rFonts w:ascii="Times New Roman" w:hAnsi="Times New Roman"/>
                <w:sz w:val="24"/>
                <w:szCs w:val="24"/>
              </w:rPr>
            </w:pPr>
            <w:r w:rsidRPr="0010137A">
              <w:rPr>
                <w:rFonts w:ascii="Times New Roman" w:hAnsi="Times New Roman"/>
                <w:sz w:val="24"/>
                <w:szCs w:val="24"/>
              </w:rPr>
              <w:t>K</w:t>
            </w:r>
          </w:p>
        </w:tc>
        <w:tc>
          <w:tcPr>
            <w:tcW w:w="803" w:type="dxa"/>
            <w:tcBorders>
              <w:right w:val="double" w:sz="4" w:space="0" w:color="auto"/>
            </w:tcBorders>
            <w:shd w:val="clear" w:color="auto" w:fill="auto"/>
            <w:tcMar>
              <w:left w:w="57" w:type="dxa"/>
              <w:right w:w="57" w:type="dxa"/>
            </w:tcMar>
            <w:vAlign w:val="center"/>
          </w:tcPr>
          <w:p w:rsidR="00F83839" w:rsidRPr="0010137A" w:rsidRDefault="00F83839" w:rsidP="00AC6887">
            <w:pPr>
              <w:pStyle w:val="paramtersor"/>
              <w:rPr>
                <w:rFonts w:ascii="Times New Roman" w:hAnsi="Times New Roman"/>
                <w:sz w:val="24"/>
                <w:szCs w:val="24"/>
              </w:rPr>
            </w:pPr>
            <w:r w:rsidRPr="0010137A">
              <w:rPr>
                <w:rFonts w:ascii="Times New Roman" w:hAnsi="Times New Roman"/>
                <w:sz w:val="24"/>
                <w:szCs w:val="24"/>
              </w:rPr>
              <w:t>K</w:t>
            </w:r>
          </w:p>
        </w:tc>
        <w:tc>
          <w:tcPr>
            <w:tcW w:w="804" w:type="dxa"/>
            <w:tcBorders>
              <w:left w:val="double" w:sz="4" w:space="0" w:color="auto"/>
              <w:righ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K</w:t>
            </w:r>
          </w:p>
        </w:tc>
        <w:tc>
          <w:tcPr>
            <w:tcW w:w="803" w:type="dxa"/>
            <w:tcBorders>
              <w:lef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K</w:t>
            </w:r>
          </w:p>
        </w:tc>
        <w:tc>
          <w:tcPr>
            <w:tcW w:w="803" w:type="dxa"/>
            <w:tcBorders>
              <w:righ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K</w:t>
            </w:r>
          </w:p>
        </w:tc>
        <w:tc>
          <w:tcPr>
            <w:tcW w:w="963" w:type="dxa"/>
            <w:tcBorders>
              <w:right w:val="double" w:sz="4" w:space="0" w:color="auto"/>
            </w:tcBorders>
            <w:shd w:val="clear" w:color="auto" w:fill="auto"/>
            <w:tcMar>
              <w:left w:w="57" w:type="dxa"/>
              <w:right w:w="57" w:type="dxa"/>
            </w:tcMar>
            <w:vAlign w:val="center"/>
          </w:tcPr>
          <w:p w:rsidR="00F83839" w:rsidRPr="0010137A" w:rsidRDefault="00F83839">
            <w:pPr>
              <w:pStyle w:val="paramtersor"/>
              <w:rPr>
                <w:rFonts w:ascii="Times New Roman" w:hAnsi="Times New Roman"/>
                <w:sz w:val="24"/>
                <w:szCs w:val="24"/>
              </w:rPr>
            </w:pPr>
            <w:r w:rsidRPr="0010137A">
              <w:rPr>
                <w:rFonts w:ascii="Times New Roman" w:hAnsi="Times New Roman"/>
                <w:sz w:val="24"/>
                <w:szCs w:val="24"/>
              </w:rPr>
              <w:t>K</w:t>
            </w:r>
          </w:p>
        </w:tc>
      </w:tr>
    </w:tbl>
    <w:p w:rsidR="00F83839" w:rsidRPr="0010137A" w:rsidRDefault="00F83839" w:rsidP="00432BEB">
      <w:pPr>
        <w:spacing w:after="0" w:line="240" w:lineRule="auto"/>
        <w:ind w:left="567"/>
        <w:rPr>
          <w:rFonts w:ascii="Times New Roman" w:hAnsi="Times New Roman" w:cs="Times New Roman"/>
          <w:sz w:val="24"/>
          <w:szCs w:val="24"/>
        </w:rPr>
      </w:pPr>
      <w:r w:rsidRPr="0010137A">
        <w:rPr>
          <w:rFonts w:ascii="Times New Roman" w:hAnsi="Times New Roman" w:cs="Times New Roman"/>
          <w:sz w:val="24"/>
          <w:szCs w:val="24"/>
        </w:rPr>
        <w:t>* Legalább a telek 15%-án kétszintes növényállománnyal telepített, legalább 45 cm termőréteggel megvalósított és legalább a telek 5 %-án háromszintes növényállománnyal telepített, legalább 81 cm termőréteggel megvalósított intenzív zöldtetők együttes kialakítása esetén a zöldfelület legkisebb mértéke 40% lehet.</w:t>
      </w:r>
    </w:p>
    <w:p w:rsidR="00F83839" w:rsidRPr="0010137A" w:rsidRDefault="00F83839" w:rsidP="00432BEB">
      <w:pPr>
        <w:spacing w:after="0" w:line="240" w:lineRule="auto"/>
        <w:ind w:left="567"/>
        <w:rPr>
          <w:rFonts w:ascii="Times New Roman" w:hAnsi="Times New Roman" w:cs="Times New Roman"/>
          <w:sz w:val="24"/>
          <w:szCs w:val="24"/>
        </w:rPr>
      </w:pPr>
      <w:r w:rsidRPr="0010137A">
        <w:rPr>
          <w:rFonts w:ascii="Times New Roman" w:hAnsi="Times New Roman" w:cs="Times New Roman"/>
          <w:sz w:val="24"/>
          <w:szCs w:val="24"/>
        </w:rPr>
        <w:t>** irodalétesítmény, vagy szálláshely szolgáltató elhelyezése esetén alkalmazható max. épületmagasság</w:t>
      </w:r>
    </w:p>
    <w:p w:rsidR="00F83839" w:rsidRPr="0010137A" w:rsidRDefault="00F83839" w:rsidP="00432BEB">
      <w:pPr>
        <w:spacing w:after="0" w:line="240" w:lineRule="auto"/>
        <w:ind w:left="567"/>
        <w:jc w:val="both"/>
        <w:rPr>
          <w:rFonts w:ascii="Times New Roman" w:hAnsi="Times New Roman" w:cs="Times New Roman"/>
          <w:sz w:val="24"/>
          <w:szCs w:val="24"/>
        </w:rPr>
      </w:pPr>
      <w:r w:rsidRPr="0010137A">
        <w:rPr>
          <w:rFonts w:ascii="Times New Roman" w:hAnsi="Times New Roman" w:cs="Times New Roman"/>
          <w:sz w:val="24"/>
          <w:szCs w:val="24"/>
        </w:rPr>
        <w:t>*** a maximális beépítés mértéke a földszinten és az első emeleti szinten 100%, amennyiben ezeken a szinteken intézmény, közintézmény vagy gépjárműtároló kerül kialakításra, de az e feletti emeletek szintenkénti bruttó alapterülete és a telek területének aránya nem lehet 80%-nál nagyobb</w:t>
      </w:r>
    </w:p>
    <w:p w:rsidR="00BC786C" w:rsidRPr="0010137A" w:rsidRDefault="00BC786C" w:rsidP="00432BEB">
      <w:pPr>
        <w:spacing w:before="40" w:after="0" w:line="240" w:lineRule="auto"/>
        <w:ind w:left="567"/>
        <w:rPr>
          <w:rFonts w:ascii="Times New Roman" w:hAnsi="Times New Roman" w:cs="Times New Roman"/>
          <w:b/>
          <w:sz w:val="24"/>
          <w:szCs w:val="24"/>
        </w:rPr>
      </w:pPr>
      <w:r w:rsidRPr="0010137A">
        <w:rPr>
          <w:rFonts w:ascii="Times New Roman" w:hAnsi="Times New Roman" w:cs="Times New Roman"/>
          <w:b/>
          <w:sz w:val="24"/>
          <w:szCs w:val="24"/>
        </w:rPr>
        <w:lastRenderedPageBreak/>
        <w:t>**** a földszinten alkalmazható előírás, az emeleti szinteken a legnagyobb megengedett beépítés mértéke legfeljebb 55%</w:t>
      </w:r>
    </w:p>
    <w:p w:rsidR="00F83839" w:rsidRPr="0010137A" w:rsidRDefault="00F83839" w:rsidP="00432BEB">
      <w:pPr>
        <w:spacing w:after="0" w:line="240" w:lineRule="auto"/>
        <w:ind w:left="567"/>
        <w:rPr>
          <w:rFonts w:ascii="Times New Roman" w:hAnsi="Times New Roman" w:cs="Times New Roman"/>
          <w:sz w:val="24"/>
          <w:szCs w:val="24"/>
        </w:rPr>
      </w:pPr>
      <w:r w:rsidRPr="0010137A">
        <w:rPr>
          <w:rFonts w:ascii="Times New Roman" w:hAnsi="Times New Roman" w:cs="Times New Roman"/>
          <w:sz w:val="24"/>
          <w:szCs w:val="24"/>
        </w:rPr>
        <w:t>° kizárólag kulturális és kereskedelmi rendeltetések céljára igénybe vett telkeken, amennyiben a telekterület legalább 50%-a közvetlenül a közterülethez kapcsolódva közforgalom elől el nem zárt, a zöldfelület legkisebb mértéke 10% lehet.</w:t>
      </w:r>
    </w:p>
    <w:p w:rsidR="003413A3" w:rsidRPr="0010137A" w:rsidRDefault="003413A3" w:rsidP="00BC786C">
      <w:pPr>
        <w:spacing w:before="60" w:after="120" w:line="240" w:lineRule="auto"/>
        <w:jc w:val="both"/>
        <w:rPr>
          <w:rFonts w:ascii="Times New Roman" w:hAnsi="Times New Roman" w:cs="Times New Roman"/>
          <w:b/>
          <w:bCs/>
          <w:sz w:val="24"/>
          <w:szCs w:val="24"/>
        </w:rPr>
      </w:pPr>
    </w:p>
    <w:p w:rsidR="002C3AA9" w:rsidRPr="00DE608A" w:rsidRDefault="002C3AA9" w:rsidP="00DE608A">
      <w:pPr>
        <w:rPr>
          <w:rFonts w:ascii="Times New Roman" w:hAnsi="Times New Roman" w:cs="Times New Roman"/>
          <w:sz w:val="24"/>
          <w:szCs w:val="24"/>
        </w:rPr>
      </w:pPr>
      <w:bookmarkStart w:id="0" w:name="_GoBack"/>
      <w:bookmarkEnd w:id="0"/>
    </w:p>
    <w:sectPr w:rsidR="002C3AA9" w:rsidRPr="00DE608A" w:rsidSect="00F11253">
      <w:footerReference w:type="default" r:id="rId8"/>
      <w:headerReference w:type="first" r:id="rId9"/>
      <w:footerReference w:type="first" r:id="rId10"/>
      <w:pgSz w:w="11906" w:h="16838" w:code="9"/>
      <w:pgMar w:top="1418" w:right="1134" w:bottom="1418" w:left="1134"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36D" w:rsidRDefault="00B4736D" w:rsidP="00247299">
      <w:pPr>
        <w:spacing w:line="240" w:lineRule="auto"/>
      </w:pPr>
      <w:r>
        <w:separator/>
      </w:r>
    </w:p>
  </w:endnote>
  <w:endnote w:type="continuationSeparator" w:id="0">
    <w:p w:rsidR="00B4736D" w:rsidRDefault="00B4736D" w:rsidP="002472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H-Times New Roman">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4115392"/>
      <w:docPartObj>
        <w:docPartGallery w:val="Page Numbers (Bottom of Page)"/>
        <w:docPartUnique/>
      </w:docPartObj>
    </w:sdtPr>
    <w:sdtEndPr/>
    <w:sdtContent>
      <w:p w:rsidR="001B5D3F" w:rsidRDefault="001B5D3F">
        <w:pPr>
          <w:pStyle w:val="llb"/>
          <w:jc w:val="center"/>
        </w:pPr>
        <w:r>
          <w:fldChar w:fldCharType="begin"/>
        </w:r>
        <w:r>
          <w:instrText>PAGE   \* MERGEFORMAT</w:instrText>
        </w:r>
        <w:r>
          <w:fldChar w:fldCharType="separate"/>
        </w:r>
        <w:r w:rsidR="00DE608A">
          <w:rPr>
            <w:noProof/>
          </w:rPr>
          <w:t>1</w:t>
        </w:r>
        <w:r>
          <w:fldChar w:fldCharType="end"/>
        </w:r>
      </w:p>
    </w:sdtContent>
  </w:sdt>
  <w:p w:rsidR="001B5D3F" w:rsidRDefault="001B5D3F">
    <w:pPr>
      <w:pStyle w:val="ll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7206176"/>
      <w:docPartObj>
        <w:docPartGallery w:val="Page Numbers (Bottom of Page)"/>
        <w:docPartUnique/>
      </w:docPartObj>
    </w:sdtPr>
    <w:sdtEndPr/>
    <w:sdtContent>
      <w:p w:rsidR="001B5D3F" w:rsidRDefault="001B5D3F">
        <w:pPr>
          <w:pStyle w:val="llb"/>
          <w:jc w:val="center"/>
        </w:pPr>
        <w:r>
          <w:fldChar w:fldCharType="begin"/>
        </w:r>
        <w:r>
          <w:instrText>PAGE   \* MERGEFORMAT</w:instrText>
        </w:r>
        <w:r>
          <w:fldChar w:fldCharType="separate"/>
        </w:r>
        <w:r>
          <w:rPr>
            <w:noProof/>
          </w:rPr>
          <w:t>1</w:t>
        </w:r>
        <w:r>
          <w:fldChar w:fldCharType="end"/>
        </w:r>
      </w:p>
    </w:sdtContent>
  </w:sdt>
  <w:p w:rsidR="001B5D3F" w:rsidRDefault="001B5D3F">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36D" w:rsidRDefault="00B4736D" w:rsidP="00247299">
      <w:pPr>
        <w:spacing w:line="240" w:lineRule="auto"/>
      </w:pPr>
      <w:r>
        <w:separator/>
      </w:r>
    </w:p>
  </w:footnote>
  <w:footnote w:type="continuationSeparator" w:id="0">
    <w:p w:rsidR="00B4736D" w:rsidRDefault="00B4736D" w:rsidP="002472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D3F" w:rsidRDefault="001B5D3F" w:rsidP="00DB7602">
    <w:pPr>
      <w:pStyle w:val="lfej"/>
    </w:pPr>
  </w:p>
  <w:p w:rsidR="001B5D3F" w:rsidRDefault="001B5D3F">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3464"/>
    <w:multiLevelType w:val="hybridMultilevel"/>
    <w:tmpl w:val="323EC606"/>
    <w:lvl w:ilvl="0" w:tplc="2CC87402">
      <w:start w:val="1"/>
      <w:numFmt w:val="upperRoman"/>
      <w:pStyle w:val="FEJEZET"/>
      <w:lvlText w:val="%1."/>
      <w:lvlJc w:val="right"/>
      <w:pPr>
        <w:ind w:left="862" w:hanging="360"/>
      </w:p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1" w15:restartNumberingAfterBreak="0">
    <w:nsid w:val="042774DF"/>
    <w:multiLevelType w:val="hybridMultilevel"/>
    <w:tmpl w:val="EAD8E35C"/>
    <w:lvl w:ilvl="0" w:tplc="78746640">
      <w:start w:val="1"/>
      <w:numFmt w:val="lowerLetter"/>
      <w:lvlText w:val="%1)"/>
      <w:lvlJc w:val="left"/>
      <w:pPr>
        <w:tabs>
          <w:tab w:val="num" w:pos="520"/>
        </w:tabs>
        <w:ind w:left="350" w:firstLine="17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2" w15:restartNumberingAfterBreak="0">
    <w:nsid w:val="04380875"/>
    <w:multiLevelType w:val="multilevel"/>
    <w:tmpl w:val="5B764598"/>
    <w:lvl w:ilvl="0">
      <w:start w:val="1"/>
      <w:numFmt w:val="decimal"/>
      <w:lvlText w:val="%1."/>
      <w:lvlJc w:val="right"/>
      <w:pPr>
        <w:tabs>
          <w:tab w:val="num" w:pos="720"/>
        </w:tabs>
        <w:ind w:left="720" w:hanging="360"/>
      </w:pPr>
      <w:rPr>
        <w:rFonts w:asciiTheme="minorHAnsi" w:eastAsiaTheme="minorHAnsi" w:hAnsiTheme="minorHAnsi" w:cstheme="minorBidi"/>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97B72D8"/>
    <w:multiLevelType w:val="hybridMultilevel"/>
    <w:tmpl w:val="CD1AF3FE"/>
    <w:lvl w:ilvl="0" w:tplc="17E4E336">
      <w:start w:val="1"/>
      <w:numFmt w:val="bullet"/>
      <w:pStyle w:val="XIIfelsorolas"/>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79F57D7"/>
    <w:multiLevelType w:val="hybridMultilevel"/>
    <w:tmpl w:val="643AA566"/>
    <w:lvl w:ilvl="0" w:tplc="E1A4F17A">
      <w:start w:val="1"/>
      <w:numFmt w:val="lowerLetter"/>
      <w:lvlText w:val="%1)"/>
      <w:lvlJc w:val="left"/>
      <w:pPr>
        <w:ind w:left="899" w:hanging="360"/>
      </w:pPr>
      <w:rPr>
        <w:rFonts w:hint="default"/>
      </w:rPr>
    </w:lvl>
    <w:lvl w:ilvl="1" w:tplc="040E0019" w:tentative="1">
      <w:start w:val="1"/>
      <w:numFmt w:val="lowerLetter"/>
      <w:lvlText w:val="%2."/>
      <w:lvlJc w:val="left"/>
      <w:pPr>
        <w:ind w:left="1619" w:hanging="360"/>
      </w:pPr>
    </w:lvl>
    <w:lvl w:ilvl="2" w:tplc="040E001B" w:tentative="1">
      <w:start w:val="1"/>
      <w:numFmt w:val="lowerRoman"/>
      <w:lvlText w:val="%3."/>
      <w:lvlJc w:val="right"/>
      <w:pPr>
        <w:ind w:left="2339" w:hanging="180"/>
      </w:pPr>
    </w:lvl>
    <w:lvl w:ilvl="3" w:tplc="040E000F" w:tentative="1">
      <w:start w:val="1"/>
      <w:numFmt w:val="decimal"/>
      <w:lvlText w:val="%4."/>
      <w:lvlJc w:val="left"/>
      <w:pPr>
        <w:ind w:left="3059" w:hanging="360"/>
      </w:pPr>
    </w:lvl>
    <w:lvl w:ilvl="4" w:tplc="040E0019" w:tentative="1">
      <w:start w:val="1"/>
      <w:numFmt w:val="lowerLetter"/>
      <w:lvlText w:val="%5."/>
      <w:lvlJc w:val="left"/>
      <w:pPr>
        <w:ind w:left="3779" w:hanging="360"/>
      </w:pPr>
    </w:lvl>
    <w:lvl w:ilvl="5" w:tplc="040E001B" w:tentative="1">
      <w:start w:val="1"/>
      <w:numFmt w:val="lowerRoman"/>
      <w:lvlText w:val="%6."/>
      <w:lvlJc w:val="right"/>
      <w:pPr>
        <w:ind w:left="4499" w:hanging="180"/>
      </w:pPr>
    </w:lvl>
    <w:lvl w:ilvl="6" w:tplc="040E000F" w:tentative="1">
      <w:start w:val="1"/>
      <w:numFmt w:val="decimal"/>
      <w:lvlText w:val="%7."/>
      <w:lvlJc w:val="left"/>
      <w:pPr>
        <w:ind w:left="5219" w:hanging="360"/>
      </w:pPr>
    </w:lvl>
    <w:lvl w:ilvl="7" w:tplc="040E0019" w:tentative="1">
      <w:start w:val="1"/>
      <w:numFmt w:val="lowerLetter"/>
      <w:lvlText w:val="%8."/>
      <w:lvlJc w:val="left"/>
      <w:pPr>
        <w:ind w:left="5939" w:hanging="360"/>
      </w:pPr>
    </w:lvl>
    <w:lvl w:ilvl="8" w:tplc="040E001B" w:tentative="1">
      <w:start w:val="1"/>
      <w:numFmt w:val="lowerRoman"/>
      <w:lvlText w:val="%9."/>
      <w:lvlJc w:val="right"/>
      <w:pPr>
        <w:ind w:left="6659" w:hanging="180"/>
      </w:pPr>
    </w:lvl>
  </w:abstractNum>
  <w:abstractNum w:abstractNumId="5" w15:restartNumberingAfterBreak="0">
    <w:nsid w:val="1D8C3C08"/>
    <w:multiLevelType w:val="hybridMultilevel"/>
    <w:tmpl w:val="0AB07BB8"/>
    <w:lvl w:ilvl="0" w:tplc="C3F8B256">
      <w:start w:val="1"/>
      <w:numFmt w:val="upperLetter"/>
      <w:lvlText w:val="%1."/>
      <w:lvlJc w:val="left"/>
      <w:pPr>
        <w:ind w:left="1068" w:hanging="360"/>
      </w:pPr>
      <w:rPr>
        <w:rFonts w:hint="default"/>
        <w:b/>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6" w15:restartNumberingAfterBreak="0">
    <w:nsid w:val="2DA3771B"/>
    <w:multiLevelType w:val="hybridMultilevel"/>
    <w:tmpl w:val="5778174C"/>
    <w:lvl w:ilvl="0" w:tplc="2B023D9C">
      <w:start w:val="1"/>
      <w:numFmt w:val="lowerLetter"/>
      <w:suff w:val="space"/>
      <w:lvlText w:val="%1)"/>
      <w:lvlJc w:val="center"/>
      <w:pPr>
        <w:ind w:left="-284" w:firstLine="284"/>
      </w:pPr>
      <w:rPr>
        <w:rFonts w:asciiTheme="minorHAnsi" w:hAnsiTheme="minorHAnsi" w:cs="Times New Roman" w:hint="default"/>
        <w:b w:val="0"/>
        <w:i w:val="0"/>
        <w:sz w:val="22"/>
        <w:szCs w:val="22"/>
      </w:rPr>
    </w:lvl>
    <w:lvl w:ilvl="1" w:tplc="04090019" w:tentative="1">
      <w:start w:val="1"/>
      <w:numFmt w:val="lowerLetter"/>
      <w:lvlText w:val="%2."/>
      <w:lvlJc w:val="left"/>
      <w:pPr>
        <w:tabs>
          <w:tab w:val="num" w:pos="4843"/>
        </w:tabs>
        <w:ind w:left="4843" w:hanging="360"/>
      </w:pPr>
    </w:lvl>
    <w:lvl w:ilvl="2" w:tplc="0409001B" w:tentative="1">
      <w:start w:val="1"/>
      <w:numFmt w:val="lowerRoman"/>
      <w:lvlText w:val="%3."/>
      <w:lvlJc w:val="right"/>
      <w:pPr>
        <w:tabs>
          <w:tab w:val="num" w:pos="5563"/>
        </w:tabs>
        <w:ind w:left="5563" w:hanging="180"/>
      </w:pPr>
    </w:lvl>
    <w:lvl w:ilvl="3" w:tplc="0409000F" w:tentative="1">
      <w:start w:val="1"/>
      <w:numFmt w:val="decimal"/>
      <w:lvlText w:val="%4."/>
      <w:lvlJc w:val="left"/>
      <w:pPr>
        <w:tabs>
          <w:tab w:val="num" w:pos="6283"/>
        </w:tabs>
        <w:ind w:left="6283" w:hanging="360"/>
      </w:pPr>
    </w:lvl>
    <w:lvl w:ilvl="4" w:tplc="04090019" w:tentative="1">
      <w:start w:val="1"/>
      <w:numFmt w:val="lowerLetter"/>
      <w:lvlText w:val="%5."/>
      <w:lvlJc w:val="left"/>
      <w:pPr>
        <w:tabs>
          <w:tab w:val="num" w:pos="7003"/>
        </w:tabs>
        <w:ind w:left="7003" w:hanging="360"/>
      </w:pPr>
    </w:lvl>
    <w:lvl w:ilvl="5" w:tplc="0409001B" w:tentative="1">
      <w:start w:val="1"/>
      <w:numFmt w:val="lowerRoman"/>
      <w:lvlText w:val="%6."/>
      <w:lvlJc w:val="right"/>
      <w:pPr>
        <w:tabs>
          <w:tab w:val="num" w:pos="7723"/>
        </w:tabs>
        <w:ind w:left="7723" w:hanging="180"/>
      </w:pPr>
    </w:lvl>
    <w:lvl w:ilvl="6" w:tplc="0409000F" w:tentative="1">
      <w:start w:val="1"/>
      <w:numFmt w:val="decimal"/>
      <w:lvlText w:val="%7."/>
      <w:lvlJc w:val="left"/>
      <w:pPr>
        <w:tabs>
          <w:tab w:val="num" w:pos="8443"/>
        </w:tabs>
        <w:ind w:left="8443" w:hanging="360"/>
      </w:pPr>
    </w:lvl>
    <w:lvl w:ilvl="7" w:tplc="04090019" w:tentative="1">
      <w:start w:val="1"/>
      <w:numFmt w:val="lowerLetter"/>
      <w:lvlText w:val="%8."/>
      <w:lvlJc w:val="left"/>
      <w:pPr>
        <w:tabs>
          <w:tab w:val="num" w:pos="9163"/>
        </w:tabs>
        <w:ind w:left="9163" w:hanging="360"/>
      </w:pPr>
    </w:lvl>
    <w:lvl w:ilvl="8" w:tplc="0409001B" w:tentative="1">
      <w:start w:val="1"/>
      <w:numFmt w:val="lowerRoman"/>
      <w:lvlText w:val="%9."/>
      <w:lvlJc w:val="right"/>
      <w:pPr>
        <w:tabs>
          <w:tab w:val="num" w:pos="9883"/>
        </w:tabs>
        <w:ind w:left="9883" w:hanging="180"/>
      </w:pPr>
    </w:lvl>
  </w:abstractNum>
  <w:abstractNum w:abstractNumId="7" w15:restartNumberingAfterBreak="0">
    <w:nsid w:val="33DD56F1"/>
    <w:multiLevelType w:val="hybridMultilevel"/>
    <w:tmpl w:val="4318412C"/>
    <w:lvl w:ilvl="0" w:tplc="6B8C3728">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8" w15:restartNumberingAfterBreak="0">
    <w:nsid w:val="3AF61D29"/>
    <w:multiLevelType w:val="hybridMultilevel"/>
    <w:tmpl w:val="90628C2E"/>
    <w:lvl w:ilvl="0" w:tplc="04F45BD6">
      <w:start w:val="17"/>
      <w:numFmt w:val="decimal"/>
      <w:lvlText w:val="%1."/>
      <w:lvlJc w:val="left"/>
      <w:pPr>
        <w:ind w:left="4330" w:hanging="360"/>
      </w:pPr>
    </w:lvl>
    <w:lvl w:ilvl="1" w:tplc="040E0019">
      <w:start w:val="1"/>
      <w:numFmt w:val="lowerLetter"/>
      <w:lvlText w:val="%2."/>
      <w:lvlJc w:val="left"/>
      <w:pPr>
        <w:ind w:left="5050" w:hanging="360"/>
      </w:pPr>
    </w:lvl>
    <w:lvl w:ilvl="2" w:tplc="040E001B">
      <w:start w:val="1"/>
      <w:numFmt w:val="lowerRoman"/>
      <w:lvlText w:val="%3."/>
      <w:lvlJc w:val="right"/>
      <w:pPr>
        <w:ind w:left="5770" w:hanging="180"/>
      </w:pPr>
    </w:lvl>
    <w:lvl w:ilvl="3" w:tplc="040E000F">
      <w:start w:val="1"/>
      <w:numFmt w:val="decimal"/>
      <w:lvlText w:val="%4."/>
      <w:lvlJc w:val="left"/>
      <w:pPr>
        <w:ind w:left="6490" w:hanging="360"/>
      </w:pPr>
    </w:lvl>
    <w:lvl w:ilvl="4" w:tplc="040E0019">
      <w:start w:val="1"/>
      <w:numFmt w:val="lowerLetter"/>
      <w:lvlText w:val="%5."/>
      <w:lvlJc w:val="left"/>
      <w:pPr>
        <w:ind w:left="7210" w:hanging="360"/>
      </w:pPr>
    </w:lvl>
    <w:lvl w:ilvl="5" w:tplc="040E001B">
      <w:start w:val="1"/>
      <w:numFmt w:val="lowerRoman"/>
      <w:lvlText w:val="%6."/>
      <w:lvlJc w:val="right"/>
      <w:pPr>
        <w:ind w:left="7930" w:hanging="180"/>
      </w:pPr>
    </w:lvl>
    <w:lvl w:ilvl="6" w:tplc="040E000F">
      <w:start w:val="1"/>
      <w:numFmt w:val="decimal"/>
      <w:lvlText w:val="%7."/>
      <w:lvlJc w:val="left"/>
      <w:pPr>
        <w:ind w:left="8650" w:hanging="360"/>
      </w:pPr>
    </w:lvl>
    <w:lvl w:ilvl="7" w:tplc="040E0019">
      <w:start w:val="1"/>
      <w:numFmt w:val="lowerLetter"/>
      <w:lvlText w:val="%8."/>
      <w:lvlJc w:val="left"/>
      <w:pPr>
        <w:ind w:left="9370" w:hanging="360"/>
      </w:pPr>
    </w:lvl>
    <w:lvl w:ilvl="8" w:tplc="040E001B">
      <w:start w:val="1"/>
      <w:numFmt w:val="lowerRoman"/>
      <w:lvlText w:val="%9."/>
      <w:lvlJc w:val="right"/>
      <w:pPr>
        <w:ind w:left="10090" w:hanging="180"/>
      </w:pPr>
    </w:lvl>
  </w:abstractNum>
  <w:abstractNum w:abstractNumId="9" w15:restartNumberingAfterBreak="0">
    <w:nsid w:val="3B183D62"/>
    <w:multiLevelType w:val="hybridMultilevel"/>
    <w:tmpl w:val="4A1EF1D0"/>
    <w:lvl w:ilvl="0" w:tplc="060C7BEC">
      <w:start w:val="1"/>
      <w:numFmt w:val="decimal"/>
      <w:pStyle w:val="SZAKASZCM"/>
      <w:lvlText w:val="%1."/>
      <w:lvlJc w:val="left"/>
      <w:pPr>
        <w:ind w:left="862" w:hanging="360"/>
      </w:p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10" w15:restartNumberingAfterBreak="0">
    <w:nsid w:val="3CDB6236"/>
    <w:multiLevelType w:val="hybridMultilevel"/>
    <w:tmpl w:val="02442B7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E19126F"/>
    <w:multiLevelType w:val="multilevel"/>
    <w:tmpl w:val="51DE1D20"/>
    <w:lvl w:ilvl="0">
      <w:start w:val="1"/>
      <w:numFmt w:val="decimal"/>
      <w:pStyle w:val="XII2"/>
      <w:lvlText w:val="%1."/>
      <w:lvlJc w:val="left"/>
      <w:pPr>
        <w:ind w:left="720" w:hanging="360"/>
      </w:pPr>
      <w:rPr>
        <w:rFonts w:hint="default"/>
        <w:b/>
        <w:i w:val="0"/>
        <w:color w:val="2F5496" w:themeColor="accent5" w:themeShade="BF"/>
      </w:rPr>
    </w:lvl>
    <w:lvl w:ilvl="1">
      <w:start w:val="1"/>
      <w:numFmt w:val="decimal"/>
      <w:isLgl/>
      <w:lvlText w:val="%1.%2."/>
      <w:lvlJc w:val="left"/>
      <w:pPr>
        <w:ind w:left="1416" w:hanging="360"/>
      </w:pPr>
      <w:rPr>
        <w:rFonts w:hint="default"/>
      </w:rPr>
    </w:lvl>
    <w:lvl w:ilvl="2">
      <w:start w:val="1"/>
      <w:numFmt w:val="decimal"/>
      <w:isLgl/>
      <w:lvlText w:val="%1.%2.%3."/>
      <w:lvlJc w:val="left"/>
      <w:pPr>
        <w:ind w:left="2472" w:hanging="720"/>
      </w:pPr>
      <w:rPr>
        <w:rFonts w:hint="default"/>
        <w:b/>
      </w:rPr>
    </w:lvl>
    <w:lvl w:ilvl="3">
      <w:start w:val="1"/>
      <w:numFmt w:val="decimal"/>
      <w:isLgl/>
      <w:lvlText w:val="%1.%2.%3.%4."/>
      <w:lvlJc w:val="left"/>
      <w:pPr>
        <w:ind w:left="3168" w:hanging="720"/>
      </w:pPr>
      <w:rPr>
        <w:rFonts w:hint="default"/>
      </w:rPr>
    </w:lvl>
    <w:lvl w:ilvl="4">
      <w:start w:val="1"/>
      <w:numFmt w:val="decimal"/>
      <w:isLgl/>
      <w:lvlText w:val="%1.%2.%3.%4.%5."/>
      <w:lvlJc w:val="left"/>
      <w:pPr>
        <w:ind w:left="4224" w:hanging="1080"/>
      </w:pPr>
      <w:rPr>
        <w:rFonts w:hint="default"/>
      </w:rPr>
    </w:lvl>
    <w:lvl w:ilvl="5">
      <w:start w:val="1"/>
      <w:numFmt w:val="decimal"/>
      <w:isLgl/>
      <w:lvlText w:val="%1.%2.%3.%4.%5.%6."/>
      <w:lvlJc w:val="left"/>
      <w:pPr>
        <w:ind w:left="4920" w:hanging="1080"/>
      </w:pPr>
      <w:rPr>
        <w:rFonts w:hint="default"/>
      </w:rPr>
    </w:lvl>
    <w:lvl w:ilvl="6">
      <w:start w:val="1"/>
      <w:numFmt w:val="decimal"/>
      <w:isLgl/>
      <w:lvlText w:val="%1.%2.%3.%4.%5.%6.%7."/>
      <w:lvlJc w:val="left"/>
      <w:pPr>
        <w:ind w:left="5976" w:hanging="1440"/>
      </w:pPr>
      <w:rPr>
        <w:rFonts w:hint="default"/>
      </w:rPr>
    </w:lvl>
    <w:lvl w:ilvl="7">
      <w:start w:val="1"/>
      <w:numFmt w:val="decimal"/>
      <w:isLgl/>
      <w:lvlText w:val="%1.%2.%3.%4.%5.%6.%7.%8."/>
      <w:lvlJc w:val="left"/>
      <w:pPr>
        <w:ind w:left="6672" w:hanging="1440"/>
      </w:pPr>
      <w:rPr>
        <w:rFonts w:hint="default"/>
      </w:rPr>
    </w:lvl>
    <w:lvl w:ilvl="8">
      <w:start w:val="1"/>
      <w:numFmt w:val="decimal"/>
      <w:isLgl/>
      <w:lvlText w:val="%1.%2.%3.%4.%5.%6.%7.%8.%9."/>
      <w:lvlJc w:val="left"/>
      <w:pPr>
        <w:ind w:left="7728" w:hanging="1800"/>
      </w:pPr>
      <w:rPr>
        <w:rFonts w:hint="default"/>
      </w:rPr>
    </w:lvl>
  </w:abstractNum>
  <w:abstractNum w:abstractNumId="12" w15:restartNumberingAfterBreak="0">
    <w:nsid w:val="3F7246C4"/>
    <w:multiLevelType w:val="hybridMultilevel"/>
    <w:tmpl w:val="F7D07888"/>
    <w:lvl w:ilvl="0" w:tplc="17AC6CE0">
      <w:start w:val="1"/>
      <w:numFmt w:val="decimal"/>
      <w:lvlText w:val="%1. §"/>
      <w:lvlJc w:val="left"/>
      <w:pPr>
        <w:tabs>
          <w:tab w:val="num" w:pos="720"/>
        </w:tabs>
        <w:ind w:left="720" w:hanging="360"/>
      </w:pPr>
      <w:rPr>
        <w:rFonts w:hint="default"/>
        <w:b/>
        <w:i w:val="0"/>
      </w:rPr>
    </w:lvl>
    <w:lvl w:ilvl="1" w:tplc="04090019">
      <w:start w:val="2"/>
      <w:numFmt w:val="decimal"/>
      <w:lvlText w:val="(%2)"/>
      <w:lvlJc w:val="left"/>
      <w:pPr>
        <w:tabs>
          <w:tab w:val="num" w:pos="690"/>
        </w:tabs>
        <w:ind w:left="634" w:hanging="454"/>
      </w:pPr>
      <w:rPr>
        <w:rFonts w:ascii="Arial Narrow" w:hAnsi="Arial Narrow" w:hint="default"/>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i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A01A99A4">
      <w:start w:val="1"/>
      <w:numFmt w:val="lowerLetter"/>
      <w:lvlText w:val="%7)"/>
      <w:lvlJc w:val="left"/>
      <w:pPr>
        <w:ind w:left="5040" w:hanging="360"/>
      </w:pPr>
      <w:rPr>
        <w:rFonts w:hint="default"/>
      </w:r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3490AEB"/>
    <w:multiLevelType w:val="hybridMultilevel"/>
    <w:tmpl w:val="EAD8E35C"/>
    <w:lvl w:ilvl="0" w:tplc="78746640">
      <w:start w:val="1"/>
      <w:numFmt w:val="lowerLetter"/>
      <w:lvlText w:val="%1)"/>
      <w:lvlJc w:val="left"/>
      <w:pPr>
        <w:tabs>
          <w:tab w:val="num" w:pos="520"/>
        </w:tabs>
        <w:ind w:left="350" w:firstLine="17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4" w15:restartNumberingAfterBreak="0">
    <w:nsid w:val="45947712"/>
    <w:multiLevelType w:val="multilevel"/>
    <w:tmpl w:val="D59082B8"/>
    <w:lvl w:ilvl="0">
      <w:start w:val="1"/>
      <w:numFmt w:val="decimal"/>
      <w:pStyle w:val="ITSFejezet2"/>
      <w:lvlText w:val="%1.1"/>
      <w:lvlJc w:val="left"/>
      <w:pPr>
        <w:tabs>
          <w:tab w:val="num" w:pos="851"/>
        </w:tabs>
        <w:ind w:left="851" w:hanging="851"/>
      </w:pPr>
      <w:rPr>
        <w:rFonts w:cs="Times New Roman" w:hint="default"/>
        <w:bCs w:val="0"/>
        <w:i w:val="0"/>
        <w:iCs w:val="0"/>
        <w:strike w:val="0"/>
        <w:dstrike w:val="0"/>
        <w:vanish w:val="0"/>
        <w:color w:val="000000"/>
        <w:spacing w:val="0"/>
        <w:kern w:val="0"/>
        <w:position w:val="0"/>
        <w:u w:val="none"/>
        <w:vertAlign w:val="baseline"/>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none"/>
      <w:suff w:val="nothing"/>
      <w:lvlText w:val=""/>
      <w:lvlJc w:val="left"/>
      <w:rPr>
        <w:rFonts w:cs="Times New Roman" w:hint="default"/>
      </w:rPr>
    </w:lvl>
    <w:lvl w:ilvl="4">
      <w:start w:val="1"/>
      <w:numFmt w:val="none"/>
      <w:lvlText w:val=""/>
      <w:lvlJc w:val="left"/>
      <w:pPr>
        <w:tabs>
          <w:tab w:val="num" w:pos="0"/>
        </w:tabs>
        <w:ind w:left="2410" w:hanging="708"/>
      </w:pPr>
      <w:rPr>
        <w:rFonts w:cs="Times New Roman" w:hint="default"/>
      </w:rPr>
    </w:lvl>
    <w:lvl w:ilvl="5">
      <w:start w:val="1"/>
      <w:numFmt w:val="lowerLetter"/>
      <w:lvlText w:val="(%6)"/>
      <w:lvlJc w:val="left"/>
      <w:pPr>
        <w:tabs>
          <w:tab w:val="num" w:pos="0"/>
        </w:tabs>
        <w:ind w:left="3118" w:hanging="708"/>
      </w:pPr>
      <w:rPr>
        <w:rFonts w:cs="Times New Roman" w:hint="default"/>
      </w:rPr>
    </w:lvl>
    <w:lvl w:ilvl="6">
      <w:start w:val="1"/>
      <w:numFmt w:val="lowerRoman"/>
      <w:lvlText w:val="(%7)"/>
      <w:lvlJc w:val="left"/>
      <w:pPr>
        <w:tabs>
          <w:tab w:val="num" w:pos="0"/>
        </w:tabs>
        <w:ind w:left="3826" w:hanging="708"/>
      </w:pPr>
      <w:rPr>
        <w:rFonts w:cs="Times New Roman" w:hint="default"/>
      </w:rPr>
    </w:lvl>
    <w:lvl w:ilvl="7">
      <w:start w:val="1"/>
      <w:numFmt w:val="lowerLetter"/>
      <w:lvlText w:val="(%8)"/>
      <w:lvlJc w:val="left"/>
      <w:pPr>
        <w:tabs>
          <w:tab w:val="num" w:pos="0"/>
        </w:tabs>
        <w:ind w:left="4534" w:hanging="708"/>
      </w:pPr>
      <w:rPr>
        <w:rFonts w:cs="Times New Roman" w:hint="default"/>
      </w:rPr>
    </w:lvl>
    <w:lvl w:ilvl="8">
      <w:start w:val="1"/>
      <w:numFmt w:val="lowerRoman"/>
      <w:lvlText w:val="(%9)"/>
      <w:lvlJc w:val="left"/>
      <w:pPr>
        <w:tabs>
          <w:tab w:val="num" w:pos="0"/>
        </w:tabs>
        <w:ind w:left="5242" w:hanging="708"/>
      </w:pPr>
      <w:rPr>
        <w:rFonts w:cs="Times New Roman" w:hint="default"/>
      </w:rPr>
    </w:lvl>
  </w:abstractNum>
  <w:abstractNum w:abstractNumId="15" w15:restartNumberingAfterBreak="0">
    <w:nsid w:val="484964E3"/>
    <w:multiLevelType w:val="hybridMultilevel"/>
    <w:tmpl w:val="643AA566"/>
    <w:lvl w:ilvl="0" w:tplc="E1A4F17A">
      <w:start w:val="1"/>
      <w:numFmt w:val="lowerLetter"/>
      <w:lvlText w:val="%1)"/>
      <w:lvlJc w:val="left"/>
      <w:pPr>
        <w:ind w:left="899" w:hanging="360"/>
      </w:pPr>
      <w:rPr>
        <w:rFonts w:hint="default"/>
      </w:rPr>
    </w:lvl>
    <w:lvl w:ilvl="1" w:tplc="040E0019" w:tentative="1">
      <w:start w:val="1"/>
      <w:numFmt w:val="lowerLetter"/>
      <w:lvlText w:val="%2."/>
      <w:lvlJc w:val="left"/>
      <w:pPr>
        <w:ind w:left="1619" w:hanging="360"/>
      </w:pPr>
    </w:lvl>
    <w:lvl w:ilvl="2" w:tplc="040E001B" w:tentative="1">
      <w:start w:val="1"/>
      <w:numFmt w:val="lowerRoman"/>
      <w:lvlText w:val="%3."/>
      <w:lvlJc w:val="right"/>
      <w:pPr>
        <w:ind w:left="2339" w:hanging="180"/>
      </w:pPr>
    </w:lvl>
    <w:lvl w:ilvl="3" w:tplc="040E000F" w:tentative="1">
      <w:start w:val="1"/>
      <w:numFmt w:val="decimal"/>
      <w:lvlText w:val="%4."/>
      <w:lvlJc w:val="left"/>
      <w:pPr>
        <w:ind w:left="3059" w:hanging="360"/>
      </w:pPr>
    </w:lvl>
    <w:lvl w:ilvl="4" w:tplc="040E0019" w:tentative="1">
      <w:start w:val="1"/>
      <w:numFmt w:val="lowerLetter"/>
      <w:lvlText w:val="%5."/>
      <w:lvlJc w:val="left"/>
      <w:pPr>
        <w:ind w:left="3779" w:hanging="360"/>
      </w:pPr>
    </w:lvl>
    <w:lvl w:ilvl="5" w:tplc="040E001B" w:tentative="1">
      <w:start w:val="1"/>
      <w:numFmt w:val="lowerRoman"/>
      <w:lvlText w:val="%6."/>
      <w:lvlJc w:val="right"/>
      <w:pPr>
        <w:ind w:left="4499" w:hanging="180"/>
      </w:pPr>
    </w:lvl>
    <w:lvl w:ilvl="6" w:tplc="040E000F" w:tentative="1">
      <w:start w:val="1"/>
      <w:numFmt w:val="decimal"/>
      <w:lvlText w:val="%7."/>
      <w:lvlJc w:val="left"/>
      <w:pPr>
        <w:ind w:left="5219" w:hanging="360"/>
      </w:pPr>
    </w:lvl>
    <w:lvl w:ilvl="7" w:tplc="040E0019" w:tentative="1">
      <w:start w:val="1"/>
      <w:numFmt w:val="lowerLetter"/>
      <w:lvlText w:val="%8."/>
      <w:lvlJc w:val="left"/>
      <w:pPr>
        <w:ind w:left="5939" w:hanging="360"/>
      </w:pPr>
    </w:lvl>
    <w:lvl w:ilvl="8" w:tplc="040E001B" w:tentative="1">
      <w:start w:val="1"/>
      <w:numFmt w:val="lowerRoman"/>
      <w:lvlText w:val="%9."/>
      <w:lvlJc w:val="right"/>
      <w:pPr>
        <w:ind w:left="6659" w:hanging="180"/>
      </w:pPr>
    </w:lvl>
  </w:abstractNum>
  <w:abstractNum w:abstractNumId="16" w15:restartNumberingAfterBreak="0">
    <w:nsid w:val="4B7220FD"/>
    <w:multiLevelType w:val="hybridMultilevel"/>
    <w:tmpl w:val="999EDBE8"/>
    <w:lvl w:ilvl="0" w:tplc="D728D9A0">
      <w:start w:val="1"/>
      <w:numFmt w:val="decimal"/>
      <w:lvlText w:val="%1. §"/>
      <w:lvlJc w:val="left"/>
      <w:pPr>
        <w:ind w:left="360" w:hanging="360"/>
      </w:pPr>
      <w:rPr>
        <w:rFonts w:hint="default"/>
        <w:b/>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17" w15:restartNumberingAfterBreak="0">
    <w:nsid w:val="51503AEB"/>
    <w:multiLevelType w:val="hybridMultilevel"/>
    <w:tmpl w:val="25CC774C"/>
    <w:lvl w:ilvl="0" w:tplc="38628B40">
      <w:start w:val="1"/>
      <w:numFmt w:val="decimal"/>
      <w:lvlText w:val="%1."/>
      <w:lvlJc w:val="left"/>
      <w:pPr>
        <w:tabs>
          <w:tab w:val="num" w:pos="360"/>
        </w:tabs>
        <w:ind w:left="360" w:hanging="360"/>
      </w:pPr>
      <w:rPr>
        <w:rFonts w:ascii="Arial Narrow" w:hAnsi="Arial Narrow" w:hint="default"/>
        <w:b/>
        <w:color w:val="auto"/>
      </w:rPr>
    </w:lvl>
    <w:lvl w:ilvl="1" w:tplc="09B849A6">
      <w:start w:val="1"/>
      <w:numFmt w:val="lowerLetter"/>
      <w:lvlText w:val="%2)"/>
      <w:lvlJc w:val="left"/>
      <w:pPr>
        <w:tabs>
          <w:tab w:val="num" w:pos="1440"/>
        </w:tabs>
        <w:ind w:left="1420" w:hanging="340"/>
      </w:pPr>
      <w:rPr>
        <w:rFonts w:ascii="Arial Narrow" w:hAnsi="Arial Narrow" w:hint="default"/>
        <w:b/>
      </w:rPr>
    </w:lvl>
    <w:lvl w:ilvl="2" w:tplc="8D0EF004">
      <w:start w:val="5"/>
      <w:numFmt w:val="decimal"/>
      <w:lvlText w:val="(%3)"/>
      <w:lvlJc w:val="left"/>
      <w:pPr>
        <w:tabs>
          <w:tab w:val="num" w:pos="2340"/>
        </w:tabs>
        <w:ind w:left="2340" w:hanging="360"/>
      </w:pPr>
      <w:rPr>
        <w:rFonts w:hint="default"/>
        <w:b/>
        <w:i/>
        <w:color w:val="000080"/>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A6B26CE2">
      <w:start w:val="1"/>
      <w:numFmt w:val="lowerLetter"/>
      <w:lvlText w:val="%7)"/>
      <w:lvlJc w:val="left"/>
      <w:pPr>
        <w:tabs>
          <w:tab w:val="num" w:pos="5040"/>
        </w:tabs>
        <w:ind w:left="5040" w:hanging="360"/>
      </w:pPr>
      <w:rPr>
        <w:rFonts w:ascii="Arial Narrow" w:eastAsia="Times New Roman" w:hAnsi="Arial Narrow" w:cs="Times New Roman"/>
      </w:r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 w15:restartNumberingAfterBreak="0">
    <w:nsid w:val="5D0840E8"/>
    <w:multiLevelType w:val="hybridMultilevel"/>
    <w:tmpl w:val="5FA489C8"/>
    <w:lvl w:ilvl="0" w:tplc="C36243AA">
      <w:start w:val="1"/>
      <w:numFmt w:val="decimal"/>
      <w:suff w:val="space"/>
      <w:lvlText w:val="%1."/>
      <w:lvlJc w:val="left"/>
      <w:pPr>
        <w:ind w:left="0" w:firstLine="0"/>
      </w:pPr>
      <w:rPr>
        <w:rFonts w:hint="default"/>
        <w:i w:val="0"/>
      </w:rPr>
    </w:lvl>
    <w:lvl w:ilvl="1" w:tplc="040E0019" w:tentative="1">
      <w:start w:val="1"/>
      <w:numFmt w:val="lowerLetter"/>
      <w:lvlText w:val="%2."/>
      <w:lvlJc w:val="left"/>
      <w:pPr>
        <w:ind w:left="2302" w:hanging="360"/>
      </w:pPr>
    </w:lvl>
    <w:lvl w:ilvl="2" w:tplc="040E001B" w:tentative="1">
      <w:start w:val="1"/>
      <w:numFmt w:val="lowerRoman"/>
      <w:lvlText w:val="%3."/>
      <w:lvlJc w:val="right"/>
      <w:pPr>
        <w:ind w:left="3022" w:hanging="180"/>
      </w:pPr>
    </w:lvl>
    <w:lvl w:ilvl="3" w:tplc="040E000F" w:tentative="1">
      <w:start w:val="1"/>
      <w:numFmt w:val="decimal"/>
      <w:lvlText w:val="%4."/>
      <w:lvlJc w:val="left"/>
      <w:pPr>
        <w:ind w:left="3742" w:hanging="360"/>
      </w:pPr>
    </w:lvl>
    <w:lvl w:ilvl="4" w:tplc="040E0019" w:tentative="1">
      <w:start w:val="1"/>
      <w:numFmt w:val="lowerLetter"/>
      <w:lvlText w:val="%5."/>
      <w:lvlJc w:val="left"/>
      <w:pPr>
        <w:ind w:left="4462" w:hanging="360"/>
      </w:pPr>
    </w:lvl>
    <w:lvl w:ilvl="5" w:tplc="040E001B" w:tentative="1">
      <w:start w:val="1"/>
      <w:numFmt w:val="lowerRoman"/>
      <w:lvlText w:val="%6."/>
      <w:lvlJc w:val="right"/>
      <w:pPr>
        <w:ind w:left="5182" w:hanging="180"/>
      </w:pPr>
    </w:lvl>
    <w:lvl w:ilvl="6" w:tplc="040E000F" w:tentative="1">
      <w:start w:val="1"/>
      <w:numFmt w:val="decimal"/>
      <w:lvlText w:val="%7."/>
      <w:lvlJc w:val="left"/>
      <w:pPr>
        <w:ind w:left="5902" w:hanging="360"/>
      </w:pPr>
    </w:lvl>
    <w:lvl w:ilvl="7" w:tplc="040E0019" w:tentative="1">
      <w:start w:val="1"/>
      <w:numFmt w:val="lowerLetter"/>
      <w:lvlText w:val="%8."/>
      <w:lvlJc w:val="left"/>
      <w:pPr>
        <w:ind w:left="6622" w:hanging="360"/>
      </w:pPr>
    </w:lvl>
    <w:lvl w:ilvl="8" w:tplc="040E001B" w:tentative="1">
      <w:start w:val="1"/>
      <w:numFmt w:val="lowerRoman"/>
      <w:lvlText w:val="%9."/>
      <w:lvlJc w:val="right"/>
      <w:pPr>
        <w:ind w:left="7342" w:hanging="180"/>
      </w:pPr>
    </w:lvl>
  </w:abstractNum>
  <w:abstractNum w:abstractNumId="19" w15:restartNumberingAfterBreak="0">
    <w:nsid w:val="5F1C6FF3"/>
    <w:multiLevelType w:val="hybridMultilevel"/>
    <w:tmpl w:val="643AA566"/>
    <w:lvl w:ilvl="0" w:tplc="E1A4F17A">
      <w:start w:val="1"/>
      <w:numFmt w:val="lowerLetter"/>
      <w:lvlText w:val="%1)"/>
      <w:lvlJc w:val="left"/>
      <w:pPr>
        <w:ind w:left="899" w:hanging="360"/>
      </w:pPr>
      <w:rPr>
        <w:rFonts w:hint="default"/>
      </w:rPr>
    </w:lvl>
    <w:lvl w:ilvl="1" w:tplc="040E0019" w:tentative="1">
      <w:start w:val="1"/>
      <w:numFmt w:val="lowerLetter"/>
      <w:lvlText w:val="%2."/>
      <w:lvlJc w:val="left"/>
      <w:pPr>
        <w:ind w:left="1619" w:hanging="360"/>
      </w:pPr>
    </w:lvl>
    <w:lvl w:ilvl="2" w:tplc="040E001B" w:tentative="1">
      <w:start w:val="1"/>
      <w:numFmt w:val="lowerRoman"/>
      <w:lvlText w:val="%3."/>
      <w:lvlJc w:val="right"/>
      <w:pPr>
        <w:ind w:left="2339" w:hanging="180"/>
      </w:pPr>
    </w:lvl>
    <w:lvl w:ilvl="3" w:tplc="040E000F" w:tentative="1">
      <w:start w:val="1"/>
      <w:numFmt w:val="decimal"/>
      <w:lvlText w:val="%4."/>
      <w:lvlJc w:val="left"/>
      <w:pPr>
        <w:ind w:left="3059" w:hanging="360"/>
      </w:pPr>
    </w:lvl>
    <w:lvl w:ilvl="4" w:tplc="040E0019" w:tentative="1">
      <w:start w:val="1"/>
      <w:numFmt w:val="lowerLetter"/>
      <w:lvlText w:val="%5."/>
      <w:lvlJc w:val="left"/>
      <w:pPr>
        <w:ind w:left="3779" w:hanging="360"/>
      </w:pPr>
    </w:lvl>
    <w:lvl w:ilvl="5" w:tplc="040E001B" w:tentative="1">
      <w:start w:val="1"/>
      <w:numFmt w:val="lowerRoman"/>
      <w:lvlText w:val="%6."/>
      <w:lvlJc w:val="right"/>
      <w:pPr>
        <w:ind w:left="4499" w:hanging="180"/>
      </w:pPr>
    </w:lvl>
    <w:lvl w:ilvl="6" w:tplc="040E000F" w:tentative="1">
      <w:start w:val="1"/>
      <w:numFmt w:val="decimal"/>
      <w:lvlText w:val="%7."/>
      <w:lvlJc w:val="left"/>
      <w:pPr>
        <w:ind w:left="5219" w:hanging="360"/>
      </w:pPr>
    </w:lvl>
    <w:lvl w:ilvl="7" w:tplc="040E0019" w:tentative="1">
      <w:start w:val="1"/>
      <w:numFmt w:val="lowerLetter"/>
      <w:lvlText w:val="%8."/>
      <w:lvlJc w:val="left"/>
      <w:pPr>
        <w:ind w:left="5939" w:hanging="360"/>
      </w:pPr>
    </w:lvl>
    <w:lvl w:ilvl="8" w:tplc="040E001B" w:tentative="1">
      <w:start w:val="1"/>
      <w:numFmt w:val="lowerRoman"/>
      <w:lvlText w:val="%9."/>
      <w:lvlJc w:val="right"/>
      <w:pPr>
        <w:ind w:left="6659" w:hanging="180"/>
      </w:pPr>
    </w:lvl>
  </w:abstractNum>
  <w:abstractNum w:abstractNumId="20" w15:restartNumberingAfterBreak="0">
    <w:nsid w:val="68E0244E"/>
    <w:multiLevelType w:val="hybridMultilevel"/>
    <w:tmpl w:val="792AB7CC"/>
    <w:lvl w:ilvl="0" w:tplc="14648918">
      <w:start w:val="2"/>
      <w:numFmt w:val="decimal"/>
      <w:lvlText w:val="(%1)"/>
      <w:lvlJc w:val="left"/>
      <w:pPr>
        <w:tabs>
          <w:tab w:val="num" w:pos="720"/>
        </w:tabs>
        <w:ind w:left="720" w:hanging="360"/>
      </w:pPr>
      <w:rPr>
        <w:rFonts w:hint="default"/>
      </w:rPr>
    </w:lvl>
    <w:lvl w:ilvl="1" w:tplc="32E83654">
      <w:start w:val="1"/>
      <w:numFmt w:val="lowerLetter"/>
      <w:lvlText w:val="%2)"/>
      <w:lvlJc w:val="left"/>
      <w:pPr>
        <w:tabs>
          <w:tab w:val="num" w:pos="900"/>
        </w:tabs>
        <w:ind w:left="900" w:hanging="540"/>
      </w:pPr>
      <w:rPr>
        <w:rFonts w:hint="default"/>
      </w:rPr>
    </w:lvl>
    <w:lvl w:ilvl="2" w:tplc="040E001B">
      <w:start w:val="1"/>
      <w:numFmt w:val="lowerRoman"/>
      <w:lvlText w:val="%3."/>
      <w:lvlJc w:val="right"/>
      <w:pPr>
        <w:tabs>
          <w:tab w:val="num" w:pos="2160"/>
        </w:tabs>
        <w:ind w:left="2160" w:hanging="180"/>
      </w:pPr>
    </w:lvl>
    <w:lvl w:ilvl="3" w:tplc="18F012CA">
      <w:start w:val="1"/>
      <w:numFmt w:val="decimal"/>
      <w:lvlText w:val="%4."/>
      <w:lvlJc w:val="left"/>
      <w:pPr>
        <w:tabs>
          <w:tab w:val="num" w:pos="502"/>
        </w:tabs>
        <w:ind w:left="502" w:hanging="360"/>
      </w:pPr>
      <w:rPr>
        <w:rFonts w:hint="default"/>
      </w:r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1" w15:restartNumberingAfterBreak="0">
    <w:nsid w:val="6DFC2A63"/>
    <w:multiLevelType w:val="multilevel"/>
    <w:tmpl w:val="1E24C8BE"/>
    <w:lvl w:ilvl="0">
      <w:start w:val="3"/>
      <w:numFmt w:val="decimal"/>
      <w:lvlText w:val="%1."/>
      <w:lvlJc w:val="left"/>
      <w:pPr>
        <w:ind w:left="720" w:hanging="360"/>
      </w:pPr>
      <w:rPr>
        <w:rFonts w:hint="default"/>
      </w:rPr>
    </w:lvl>
    <w:lvl w:ilvl="1">
      <w:start w:val="1"/>
      <w:numFmt w:val="decimal"/>
      <w:isLgl/>
      <w:lvlText w:val="%1.%2."/>
      <w:lvlJc w:val="left"/>
      <w:pPr>
        <w:ind w:left="1383" w:hanging="390"/>
      </w:pPr>
      <w:rPr>
        <w:rFonts w:hint="default"/>
      </w:rPr>
    </w:lvl>
    <w:lvl w:ilvl="2">
      <w:start w:val="1"/>
      <w:numFmt w:val="decimal"/>
      <w:pStyle w:val="XII33"/>
      <w:isLgl/>
      <w:lvlText w:val="%1.%2.%3."/>
      <w:lvlJc w:val="left"/>
      <w:pPr>
        <w:ind w:left="1776" w:hanging="720"/>
      </w:pPr>
      <w:rPr>
        <w:rFonts w:hint="default"/>
        <w:b/>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2" w15:restartNumberingAfterBreak="0">
    <w:nsid w:val="7D283140"/>
    <w:multiLevelType w:val="hybridMultilevel"/>
    <w:tmpl w:val="90628C2E"/>
    <w:lvl w:ilvl="0" w:tplc="04F45BD6">
      <w:start w:val="17"/>
      <w:numFmt w:val="decimal"/>
      <w:lvlText w:val="%1."/>
      <w:lvlJc w:val="left"/>
      <w:pPr>
        <w:ind w:left="4330" w:hanging="360"/>
      </w:pPr>
    </w:lvl>
    <w:lvl w:ilvl="1" w:tplc="040E0019">
      <w:start w:val="1"/>
      <w:numFmt w:val="lowerLetter"/>
      <w:lvlText w:val="%2."/>
      <w:lvlJc w:val="left"/>
      <w:pPr>
        <w:ind w:left="5050" w:hanging="360"/>
      </w:pPr>
    </w:lvl>
    <w:lvl w:ilvl="2" w:tplc="040E001B">
      <w:start w:val="1"/>
      <w:numFmt w:val="lowerRoman"/>
      <w:lvlText w:val="%3."/>
      <w:lvlJc w:val="right"/>
      <w:pPr>
        <w:ind w:left="5770" w:hanging="180"/>
      </w:pPr>
    </w:lvl>
    <w:lvl w:ilvl="3" w:tplc="040E000F">
      <w:start w:val="1"/>
      <w:numFmt w:val="decimal"/>
      <w:lvlText w:val="%4."/>
      <w:lvlJc w:val="left"/>
      <w:pPr>
        <w:ind w:left="6490" w:hanging="360"/>
      </w:pPr>
    </w:lvl>
    <w:lvl w:ilvl="4" w:tplc="040E0019">
      <w:start w:val="1"/>
      <w:numFmt w:val="lowerLetter"/>
      <w:lvlText w:val="%5."/>
      <w:lvlJc w:val="left"/>
      <w:pPr>
        <w:ind w:left="7210" w:hanging="360"/>
      </w:pPr>
    </w:lvl>
    <w:lvl w:ilvl="5" w:tplc="040E001B">
      <w:start w:val="1"/>
      <w:numFmt w:val="lowerRoman"/>
      <w:lvlText w:val="%6."/>
      <w:lvlJc w:val="right"/>
      <w:pPr>
        <w:ind w:left="7930" w:hanging="180"/>
      </w:pPr>
    </w:lvl>
    <w:lvl w:ilvl="6" w:tplc="040E000F">
      <w:start w:val="1"/>
      <w:numFmt w:val="decimal"/>
      <w:lvlText w:val="%7."/>
      <w:lvlJc w:val="left"/>
      <w:pPr>
        <w:ind w:left="8650" w:hanging="360"/>
      </w:pPr>
    </w:lvl>
    <w:lvl w:ilvl="7" w:tplc="040E0019">
      <w:start w:val="1"/>
      <w:numFmt w:val="lowerLetter"/>
      <w:lvlText w:val="%8."/>
      <w:lvlJc w:val="left"/>
      <w:pPr>
        <w:ind w:left="9370" w:hanging="360"/>
      </w:pPr>
    </w:lvl>
    <w:lvl w:ilvl="8" w:tplc="040E001B">
      <w:start w:val="1"/>
      <w:numFmt w:val="lowerRoman"/>
      <w:lvlText w:val="%9."/>
      <w:lvlJc w:val="right"/>
      <w:pPr>
        <w:ind w:left="10090" w:hanging="180"/>
      </w:pPr>
    </w:lvl>
  </w:abstractNum>
  <w:abstractNum w:abstractNumId="23" w15:restartNumberingAfterBreak="0">
    <w:nsid w:val="7DFD2879"/>
    <w:multiLevelType w:val="hybridMultilevel"/>
    <w:tmpl w:val="EAD8E35C"/>
    <w:lvl w:ilvl="0" w:tplc="78746640">
      <w:start w:val="1"/>
      <w:numFmt w:val="lowerLetter"/>
      <w:lvlText w:val="%1)"/>
      <w:lvlJc w:val="left"/>
      <w:pPr>
        <w:tabs>
          <w:tab w:val="num" w:pos="520"/>
        </w:tabs>
        <w:ind w:left="350" w:firstLine="17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num w:numId="1">
    <w:abstractNumId w:val="14"/>
  </w:num>
  <w:num w:numId="2">
    <w:abstractNumId w:val="3"/>
  </w:num>
  <w:num w:numId="3">
    <w:abstractNumId w:val="0"/>
  </w:num>
  <w:num w:numId="4">
    <w:abstractNumId w:val="9"/>
  </w:num>
  <w:num w:numId="5">
    <w:abstractNumId w:val="16"/>
  </w:num>
  <w:num w:numId="6">
    <w:abstractNumId w:val="21"/>
  </w:num>
  <w:num w:numId="7">
    <w:abstractNumId w:val="11"/>
  </w:num>
  <w:num w:numId="8">
    <w:abstractNumId w:val="17"/>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5"/>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2"/>
  </w:num>
  <w:num w:numId="20">
    <w:abstractNumId w:val="23"/>
  </w:num>
  <w:num w:numId="21">
    <w:abstractNumId w:val="13"/>
  </w:num>
  <w:num w:numId="22">
    <w:abstractNumId w:val="1"/>
  </w:num>
  <w:num w:numId="23">
    <w:abstractNumId w:val="7"/>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0"/>
  </w:num>
  <w:num w:numId="29">
    <w:abstractNumId w:val="19"/>
  </w:num>
  <w:num w:numId="30">
    <w:abstractNumId w:val="4"/>
  </w:num>
  <w:num w:numId="31">
    <w:abstractNumId w:val="15"/>
  </w:num>
  <w:num w:numId="32">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22"/>
  </w:num>
  <w:num w:numId="3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4B6"/>
    <w:rsid w:val="00002F36"/>
    <w:rsid w:val="00004C58"/>
    <w:rsid w:val="0000555B"/>
    <w:rsid w:val="000065C9"/>
    <w:rsid w:val="00007922"/>
    <w:rsid w:val="0001203C"/>
    <w:rsid w:val="0001372D"/>
    <w:rsid w:val="0001421D"/>
    <w:rsid w:val="00014227"/>
    <w:rsid w:val="000155E7"/>
    <w:rsid w:val="00016671"/>
    <w:rsid w:val="00017885"/>
    <w:rsid w:val="00020849"/>
    <w:rsid w:val="00020F91"/>
    <w:rsid w:val="00025F27"/>
    <w:rsid w:val="0003364C"/>
    <w:rsid w:val="000343D7"/>
    <w:rsid w:val="00035AB4"/>
    <w:rsid w:val="000370F2"/>
    <w:rsid w:val="00043572"/>
    <w:rsid w:val="00044643"/>
    <w:rsid w:val="00046ECA"/>
    <w:rsid w:val="000478F1"/>
    <w:rsid w:val="00052159"/>
    <w:rsid w:val="000521E7"/>
    <w:rsid w:val="00053897"/>
    <w:rsid w:val="00054116"/>
    <w:rsid w:val="0006100A"/>
    <w:rsid w:val="000624AB"/>
    <w:rsid w:val="00063EC2"/>
    <w:rsid w:val="00064705"/>
    <w:rsid w:val="000753E9"/>
    <w:rsid w:val="0007710D"/>
    <w:rsid w:val="00081DBF"/>
    <w:rsid w:val="000859AB"/>
    <w:rsid w:val="0009162C"/>
    <w:rsid w:val="00091736"/>
    <w:rsid w:val="00097A22"/>
    <w:rsid w:val="000A0851"/>
    <w:rsid w:val="000A1B53"/>
    <w:rsid w:val="000A7F72"/>
    <w:rsid w:val="000B005D"/>
    <w:rsid w:val="000B17D6"/>
    <w:rsid w:val="000B2206"/>
    <w:rsid w:val="000B599C"/>
    <w:rsid w:val="000C02BC"/>
    <w:rsid w:val="000C0412"/>
    <w:rsid w:val="000C30F0"/>
    <w:rsid w:val="000C5F5C"/>
    <w:rsid w:val="000C6602"/>
    <w:rsid w:val="000C6653"/>
    <w:rsid w:val="000D1BB9"/>
    <w:rsid w:val="000D337E"/>
    <w:rsid w:val="000D3EE4"/>
    <w:rsid w:val="000D4118"/>
    <w:rsid w:val="000D5180"/>
    <w:rsid w:val="000D7E09"/>
    <w:rsid w:val="000E0B29"/>
    <w:rsid w:val="000E4DF3"/>
    <w:rsid w:val="000E5D07"/>
    <w:rsid w:val="000E7CF6"/>
    <w:rsid w:val="000F002C"/>
    <w:rsid w:val="000F30B0"/>
    <w:rsid w:val="000F57E7"/>
    <w:rsid w:val="000F7189"/>
    <w:rsid w:val="0010137A"/>
    <w:rsid w:val="00101E04"/>
    <w:rsid w:val="0010367D"/>
    <w:rsid w:val="00103F1A"/>
    <w:rsid w:val="00105FB9"/>
    <w:rsid w:val="0010622A"/>
    <w:rsid w:val="00106595"/>
    <w:rsid w:val="00106924"/>
    <w:rsid w:val="001076C4"/>
    <w:rsid w:val="001077D6"/>
    <w:rsid w:val="00110A2E"/>
    <w:rsid w:val="00114902"/>
    <w:rsid w:val="00114BFE"/>
    <w:rsid w:val="0012064D"/>
    <w:rsid w:val="00120C30"/>
    <w:rsid w:val="001216C9"/>
    <w:rsid w:val="00123BF3"/>
    <w:rsid w:val="00123D48"/>
    <w:rsid w:val="001248FD"/>
    <w:rsid w:val="001253FE"/>
    <w:rsid w:val="00126597"/>
    <w:rsid w:val="001304FB"/>
    <w:rsid w:val="001338B6"/>
    <w:rsid w:val="00137851"/>
    <w:rsid w:val="00137881"/>
    <w:rsid w:val="00137F07"/>
    <w:rsid w:val="0014019F"/>
    <w:rsid w:val="00141068"/>
    <w:rsid w:val="00142054"/>
    <w:rsid w:val="0014289F"/>
    <w:rsid w:val="0014619B"/>
    <w:rsid w:val="00152762"/>
    <w:rsid w:val="001540D4"/>
    <w:rsid w:val="0015748B"/>
    <w:rsid w:val="00160A19"/>
    <w:rsid w:val="00162481"/>
    <w:rsid w:val="00163B4F"/>
    <w:rsid w:val="00163EFF"/>
    <w:rsid w:val="001648F1"/>
    <w:rsid w:val="00171C28"/>
    <w:rsid w:val="00173C6F"/>
    <w:rsid w:val="00174AB8"/>
    <w:rsid w:val="0017584A"/>
    <w:rsid w:val="00183A72"/>
    <w:rsid w:val="0018520D"/>
    <w:rsid w:val="00185891"/>
    <w:rsid w:val="00186C20"/>
    <w:rsid w:val="00187098"/>
    <w:rsid w:val="00187B6D"/>
    <w:rsid w:val="00194029"/>
    <w:rsid w:val="001947E7"/>
    <w:rsid w:val="001956A0"/>
    <w:rsid w:val="00197F29"/>
    <w:rsid w:val="001A15D6"/>
    <w:rsid w:val="001A1D28"/>
    <w:rsid w:val="001A2520"/>
    <w:rsid w:val="001A44A0"/>
    <w:rsid w:val="001A4B7C"/>
    <w:rsid w:val="001A589B"/>
    <w:rsid w:val="001B0617"/>
    <w:rsid w:val="001B2538"/>
    <w:rsid w:val="001B452B"/>
    <w:rsid w:val="001B5D3F"/>
    <w:rsid w:val="001C0E5A"/>
    <w:rsid w:val="001C1736"/>
    <w:rsid w:val="001C192D"/>
    <w:rsid w:val="001C2280"/>
    <w:rsid w:val="001C4525"/>
    <w:rsid w:val="001C54DF"/>
    <w:rsid w:val="001C6833"/>
    <w:rsid w:val="001D18C5"/>
    <w:rsid w:val="001D4848"/>
    <w:rsid w:val="001D6308"/>
    <w:rsid w:val="001E0376"/>
    <w:rsid w:val="001E13D6"/>
    <w:rsid w:val="001E1A2A"/>
    <w:rsid w:val="001E48CB"/>
    <w:rsid w:val="001E5AC3"/>
    <w:rsid w:val="001E63A3"/>
    <w:rsid w:val="001E6543"/>
    <w:rsid w:val="001F235E"/>
    <w:rsid w:val="001F2B07"/>
    <w:rsid w:val="001F349D"/>
    <w:rsid w:val="001F6091"/>
    <w:rsid w:val="001F7A68"/>
    <w:rsid w:val="00200794"/>
    <w:rsid w:val="00202C3C"/>
    <w:rsid w:val="00211FB2"/>
    <w:rsid w:val="002126FC"/>
    <w:rsid w:val="00213BFE"/>
    <w:rsid w:val="002141EB"/>
    <w:rsid w:val="00217A76"/>
    <w:rsid w:val="00221C0E"/>
    <w:rsid w:val="002316B7"/>
    <w:rsid w:val="002320D0"/>
    <w:rsid w:val="00233633"/>
    <w:rsid w:val="0023425F"/>
    <w:rsid w:val="0023548E"/>
    <w:rsid w:val="0023627B"/>
    <w:rsid w:val="002371B5"/>
    <w:rsid w:val="00241AA4"/>
    <w:rsid w:val="0024527B"/>
    <w:rsid w:val="00247299"/>
    <w:rsid w:val="00247991"/>
    <w:rsid w:val="00253C83"/>
    <w:rsid w:val="00254E7A"/>
    <w:rsid w:val="00256B2F"/>
    <w:rsid w:val="002577FF"/>
    <w:rsid w:val="002614BC"/>
    <w:rsid w:val="00261FDD"/>
    <w:rsid w:val="002631F0"/>
    <w:rsid w:val="002632D2"/>
    <w:rsid w:val="00265D41"/>
    <w:rsid w:val="00270903"/>
    <w:rsid w:val="002723F4"/>
    <w:rsid w:val="00273F13"/>
    <w:rsid w:val="002741C5"/>
    <w:rsid w:val="00276726"/>
    <w:rsid w:val="00280429"/>
    <w:rsid w:val="00280478"/>
    <w:rsid w:val="002820E2"/>
    <w:rsid w:val="002820E3"/>
    <w:rsid w:val="00283614"/>
    <w:rsid w:val="0029222F"/>
    <w:rsid w:val="00295982"/>
    <w:rsid w:val="00297543"/>
    <w:rsid w:val="002A083C"/>
    <w:rsid w:val="002A6C90"/>
    <w:rsid w:val="002A727E"/>
    <w:rsid w:val="002B0F3A"/>
    <w:rsid w:val="002B2404"/>
    <w:rsid w:val="002B2951"/>
    <w:rsid w:val="002B319A"/>
    <w:rsid w:val="002B6884"/>
    <w:rsid w:val="002C07DC"/>
    <w:rsid w:val="002C12D8"/>
    <w:rsid w:val="002C16EB"/>
    <w:rsid w:val="002C2F52"/>
    <w:rsid w:val="002C3AA9"/>
    <w:rsid w:val="002D0038"/>
    <w:rsid w:val="002D45CD"/>
    <w:rsid w:val="002D4AF3"/>
    <w:rsid w:val="002D695B"/>
    <w:rsid w:val="002D6BEA"/>
    <w:rsid w:val="002D74EE"/>
    <w:rsid w:val="002D7573"/>
    <w:rsid w:val="002D7606"/>
    <w:rsid w:val="002E2410"/>
    <w:rsid w:val="002E43C7"/>
    <w:rsid w:val="002E5D01"/>
    <w:rsid w:val="002E6802"/>
    <w:rsid w:val="002E7266"/>
    <w:rsid w:val="002E7A52"/>
    <w:rsid w:val="002F0545"/>
    <w:rsid w:val="002F2509"/>
    <w:rsid w:val="002F35D3"/>
    <w:rsid w:val="002F3C1E"/>
    <w:rsid w:val="002F69CC"/>
    <w:rsid w:val="002F7219"/>
    <w:rsid w:val="003006C6"/>
    <w:rsid w:val="00303C6E"/>
    <w:rsid w:val="003122E0"/>
    <w:rsid w:val="003145F9"/>
    <w:rsid w:val="003149B9"/>
    <w:rsid w:val="00314A2B"/>
    <w:rsid w:val="0033289B"/>
    <w:rsid w:val="0033318D"/>
    <w:rsid w:val="003371AE"/>
    <w:rsid w:val="003413A3"/>
    <w:rsid w:val="00341AAC"/>
    <w:rsid w:val="00355481"/>
    <w:rsid w:val="003554DA"/>
    <w:rsid w:val="00356647"/>
    <w:rsid w:val="00362618"/>
    <w:rsid w:val="00365621"/>
    <w:rsid w:val="0036673D"/>
    <w:rsid w:val="0036726A"/>
    <w:rsid w:val="003702B5"/>
    <w:rsid w:val="00372993"/>
    <w:rsid w:val="003749EF"/>
    <w:rsid w:val="003755C4"/>
    <w:rsid w:val="00375ECC"/>
    <w:rsid w:val="00377541"/>
    <w:rsid w:val="00377D8E"/>
    <w:rsid w:val="003819F7"/>
    <w:rsid w:val="00383491"/>
    <w:rsid w:val="00383A7B"/>
    <w:rsid w:val="003848EE"/>
    <w:rsid w:val="00386822"/>
    <w:rsid w:val="00387403"/>
    <w:rsid w:val="00392ABF"/>
    <w:rsid w:val="00392B6B"/>
    <w:rsid w:val="003936DB"/>
    <w:rsid w:val="00393EFB"/>
    <w:rsid w:val="003A0DE5"/>
    <w:rsid w:val="003A0DF1"/>
    <w:rsid w:val="003A224F"/>
    <w:rsid w:val="003A2611"/>
    <w:rsid w:val="003A2B9E"/>
    <w:rsid w:val="003B0844"/>
    <w:rsid w:val="003B0933"/>
    <w:rsid w:val="003B62A4"/>
    <w:rsid w:val="003B6B89"/>
    <w:rsid w:val="003B73C5"/>
    <w:rsid w:val="003B759B"/>
    <w:rsid w:val="003C1E8D"/>
    <w:rsid w:val="003C20A0"/>
    <w:rsid w:val="003C3601"/>
    <w:rsid w:val="003C4739"/>
    <w:rsid w:val="003C5D9A"/>
    <w:rsid w:val="003C6579"/>
    <w:rsid w:val="003D190C"/>
    <w:rsid w:val="003D2414"/>
    <w:rsid w:val="003D24FE"/>
    <w:rsid w:val="003D3D5B"/>
    <w:rsid w:val="003D4F27"/>
    <w:rsid w:val="003E010C"/>
    <w:rsid w:val="003E05F3"/>
    <w:rsid w:val="003E0612"/>
    <w:rsid w:val="003E2FA7"/>
    <w:rsid w:val="003E3234"/>
    <w:rsid w:val="003E41FC"/>
    <w:rsid w:val="003E4F60"/>
    <w:rsid w:val="003E62F6"/>
    <w:rsid w:val="003F2898"/>
    <w:rsid w:val="003F367E"/>
    <w:rsid w:val="003F5E84"/>
    <w:rsid w:val="003F6851"/>
    <w:rsid w:val="003F78BE"/>
    <w:rsid w:val="00404AD3"/>
    <w:rsid w:val="004059DD"/>
    <w:rsid w:val="0040694A"/>
    <w:rsid w:val="00406C67"/>
    <w:rsid w:val="00406F95"/>
    <w:rsid w:val="004072F3"/>
    <w:rsid w:val="0041083F"/>
    <w:rsid w:val="004121E9"/>
    <w:rsid w:val="00416A75"/>
    <w:rsid w:val="00420228"/>
    <w:rsid w:val="00421B68"/>
    <w:rsid w:val="004230EC"/>
    <w:rsid w:val="00423EAC"/>
    <w:rsid w:val="00431BED"/>
    <w:rsid w:val="0043282B"/>
    <w:rsid w:val="00432BEB"/>
    <w:rsid w:val="00433B44"/>
    <w:rsid w:val="00433C1D"/>
    <w:rsid w:val="0043483D"/>
    <w:rsid w:val="004369EE"/>
    <w:rsid w:val="0043729D"/>
    <w:rsid w:val="004377F9"/>
    <w:rsid w:val="004410EF"/>
    <w:rsid w:val="004425F8"/>
    <w:rsid w:val="0044374A"/>
    <w:rsid w:val="0044487E"/>
    <w:rsid w:val="00446B91"/>
    <w:rsid w:val="00447435"/>
    <w:rsid w:val="00447651"/>
    <w:rsid w:val="00453268"/>
    <w:rsid w:val="00453370"/>
    <w:rsid w:val="00453B37"/>
    <w:rsid w:val="0045460D"/>
    <w:rsid w:val="00454CB8"/>
    <w:rsid w:val="0046033D"/>
    <w:rsid w:val="00460398"/>
    <w:rsid w:val="004669BE"/>
    <w:rsid w:val="0047177E"/>
    <w:rsid w:val="00474429"/>
    <w:rsid w:val="00475F09"/>
    <w:rsid w:val="0048015A"/>
    <w:rsid w:val="00481DFB"/>
    <w:rsid w:val="00484B9B"/>
    <w:rsid w:val="00486495"/>
    <w:rsid w:val="0048692D"/>
    <w:rsid w:val="004918FB"/>
    <w:rsid w:val="00495128"/>
    <w:rsid w:val="004951FB"/>
    <w:rsid w:val="004960BE"/>
    <w:rsid w:val="004A0A0B"/>
    <w:rsid w:val="004A1A9C"/>
    <w:rsid w:val="004A2584"/>
    <w:rsid w:val="004A3F97"/>
    <w:rsid w:val="004A57E3"/>
    <w:rsid w:val="004B11D8"/>
    <w:rsid w:val="004B2F96"/>
    <w:rsid w:val="004B3B1C"/>
    <w:rsid w:val="004B6516"/>
    <w:rsid w:val="004C0307"/>
    <w:rsid w:val="004C1746"/>
    <w:rsid w:val="004C1AD4"/>
    <w:rsid w:val="004C5266"/>
    <w:rsid w:val="004C73C9"/>
    <w:rsid w:val="004C7B1D"/>
    <w:rsid w:val="004D03D2"/>
    <w:rsid w:val="004D0937"/>
    <w:rsid w:val="004D4329"/>
    <w:rsid w:val="004D6B44"/>
    <w:rsid w:val="004E031A"/>
    <w:rsid w:val="004E1C2F"/>
    <w:rsid w:val="004E2BEA"/>
    <w:rsid w:val="004E3F0E"/>
    <w:rsid w:val="004E6D1B"/>
    <w:rsid w:val="004E7FA4"/>
    <w:rsid w:val="004F2C2F"/>
    <w:rsid w:val="004F2F4B"/>
    <w:rsid w:val="004F7775"/>
    <w:rsid w:val="00500CC2"/>
    <w:rsid w:val="005014CF"/>
    <w:rsid w:val="00502561"/>
    <w:rsid w:val="005036CD"/>
    <w:rsid w:val="00505F75"/>
    <w:rsid w:val="005134E0"/>
    <w:rsid w:val="00517C17"/>
    <w:rsid w:val="0052035E"/>
    <w:rsid w:val="005204F5"/>
    <w:rsid w:val="00520F5B"/>
    <w:rsid w:val="00527FCC"/>
    <w:rsid w:val="005304CE"/>
    <w:rsid w:val="005410DA"/>
    <w:rsid w:val="0054121A"/>
    <w:rsid w:val="005460D3"/>
    <w:rsid w:val="00546D68"/>
    <w:rsid w:val="0055377D"/>
    <w:rsid w:val="00555492"/>
    <w:rsid w:val="0055755F"/>
    <w:rsid w:val="00557E31"/>
    <w:rsid w:val="00560996"/>
    <w:rsid w:val="00560F8C"/>
    <w:rsid w:val="0056200C"/>
    <w:rsid w:val="00562D19"/>
    <w:rsid w:val="00562ED5"/>
    <w:rsid w:val="005653D3"/>
    <w:rsid w:val="005659F4"/>
    <w:rsid w:val="00567359"/>
    <w:rsid w:val="00570A2F"/>
    <w:rsid w:val="00571ACD"/>
    <w:rsid w:val="00572559"/>
    <w:rsid w:val="00574D9C"/>
    <w:rsid w:val="005759D0"/>
    <w:rsid w:val="00577D4F"/>
    <w:rsid w:val="00581E79"/>
    <w:rsid w:val="00581FEB"/>
    <w:rsid w:val="005845DF"/>
    <w:rsid w:val="005869A9"/>
    <w:rsid w:val="005872C5"/>
    <w:rsid w:val="00593081"/>
    <w:rsid w:val="0059328E"/>
    <w:rsid w:val="00593BCA"/>
    <w:rsid w:val="005943BD"/>
    <w:rsid w:val="00595697"/>
    <w:rsid w:val="00595EAA"/>
    <w:rsid w:val="005A06BF"/>
    <w:rsid w:val="005A2479"/>
    <w:rsid w:val="005A379E"/>
    <w:rsid w:val="005A6464"/>
    <w:rsid w:val="005B08F1"/>
    <w:rsid w:val="005B1D09"/>
    <w:rsid w:val="005B2665"/>
    <w:rsid w:val="005B3069"/>
    <w:rsid w:val="005B3FF1"/>
    <w:rsid w:val="005B49CF"/>
    <w:rsid w:val="005B6E57"/>
    <w:rsid w:val="005C1B6B"/>
    <w:rsid w:val="005C382B"/>
    <w:rsid w:val="005C4D88"/>
    <w:rsid w:val="005C6917"/>
    <w:rsid w:val="005C7361"/>
    <w:rsid w:val="005D2AFD"/>
    <w:rsid w:val="005E1F93"/>
    <w:rsid w:val="005E46CD"/>
    <w:rsid w:val="005E5A92"/>
    <w:rsid w:val="005E7C82"/>
    <w:rsid w:val="005F33B3"/>
    <w:rsid w:val="005F58E6"/>
    <w:rsid w:val="005F5A00"/>
    <w:rsid w:val="005F5E92"/>
    <w:rsid w:val="005F7525"/>
    <w:rsid w:val="00601B9A"/>
    <w:rsid w:val="00602308"/>
    <w:rsid w:val="00603108"/>
    <w:rsid w:val="00604424"/>
    <w:rsid w:val="00606849"/>
    <w:rsid w:val="00606C3E"/>
    <w:rsid w:val="00606DE8"/>
    <w:rsid w:val="00606FD9"/>
    <w:rsid w:val="00614509"/>
    <w:rsid w:val="00615159"/>
    <w:rsid w:val="006205B8"/>
    <w:rsid w:val="00621A41"/>
    <w:rsid w:val="0062284E"/>
    <w:rsid w:val="00622C70"/>
    <w:rsid w:val="006258D8"/>
    <w:rsid w:val="0062676E"/>
    <w:rsid w:val="006300D0"/>
    <w:rsid w:val="006307DF"/>
    <w:rsid w:val="00630A33"/>
    <w:rsid w:val="00631EDD"/>
    <w:rsid w:val="00631F45"/>
    <w:rsid w:val="00633319"/>
    <w:rsid w:val="006337DE"/>
    <w:rsid w:val="00634959"/>
    <w:rsid w:val="00634F80"/>
    <w:rsid w:val="0064042C"/>
    <w:rsid w:val="00640849"/>
    <w:rsid w:val="00644AF1"/>
    <w:rsid w:val="00645130"/>
    <w:rsid w:val="00646A08"/>
    <w:rsid w:val="006479F4"/>
    <w:rsid w:val="00650918"/>
    <w:rsid w:val="0065094A"/>
    <w:rsid w:val="00651359"/>
    <w:rsid w:val="006537EE"/>
    <w:rsid w:val="00656B14"/>
    <w:rsid w:val="00657B3F"/>
    <w:rsid w:val="00665175"/>
    <w:rsid w:val="00667F72"/>
    <w:rsid w:val="0067249A"/>
    <w:rsid w:val="00672C25"/>
    <w:rsid w:val="00674A39"/>
    <w:rsid w:val="00674DBD"/>
    <w:rsid w:val="00681608"/>
    <w:rsid w:val="00684FCB"/>
    <w:rsid w:val="0068599D"/>
    <w:rsid w:val="00686321"/>
    <w:rsid w:val="00686A6B"/>
    <w:rsid w:val="0068706D"/>
    <w:rsid w:val="006947BE"/>
    <w:rsid w:val="006A30E3"/>
    <w:rsid w:val="006A3790"/>
    <w:rsid w:val="006A45A9"/>
    <w:rsid w:val="006A7436"/>
    <w:rsid w:val="006B7B11"/>
    <w:rsid w:val="006C0438"/>
    <w:rsid w:val="006C565A"/>
    <w:rsid w:val="006C5F49"/>
    <w:rsid w:val="006D1D5C"/>
    <w:rsid w:val="006D3D1D"/>
    <w:rsid w:val="006D41A8"/>
    <w:rsid w:val="006D6712"/>
    <w:rsid w:val="006D699F"/>
    <w:rsid w:val="006D6C8C"/>
    <w:rsid w:val="006D7B5D"/>
    <w:rsid w:val="006E20E3"/>
    <w:rsid w:val="006E2818"/>
    <w:rsid w:val="006E5098"/>
    <w:rsid w:val="006E6093"/>
    <w:rsid w:val="006E633C"/>
    <w:rsid w:val="006E6A4E"/>
    <w:rsid w:val="006E70EB"/>
    <w:rsid w:val="006F338E"/>
    <w:rsid w:val="006F3C85"/>
    <w:rsid w:val="007019B5"/>
    <w:rsid w:val="00701D74"/>
    <w:rsid w:val="00702292"/>
    <w:rsid w:val="00703875"/>
    <w:rsid w:val="00703C57"/>
    <w:rsid w:val="007063F7"/>
    <w:rsid w:val="00713A1C"/>
    <w:rsid w:val="00715A0C"/>
    <w:rsid w:val="007164A1"/>
    <w:rsid w:val="007178E0"/>
    <w:rsid w:val="00717D61"/>
    <w:rsid w:val="0072068C"/>
    <w:rsid w:val="00720C4E"/>
    <w:rsid w:val="00721FDC"/>
    <w:rsid w:val="007223E7"/>
    <w:rsid w:val="007235CB"/>
    <w:rsid w:val="00724FA9"/>
    <w:rsid w:val="007253BB"/>
    <w:rsid w:val="007263DC"/>
    <w:rsid w:val="007265CB"/>
    <w:rsid w:val="007301C8"/>
    <w:rsid w:val="00730490"/>
    <w:rsid w:val="00732108"/>
    <w:rsid w:val="00734CDE"/>
    <w:rsid w:val="007372BC"/>
    <w:rsid w:val="00740A70"/>
    <w:rsid w:val="007414F1"/>
    <w:rsid w:val="00743EF4"/>
    <w:rsid w:val="00744B6E"/>
    <w:rsid w:val="00750826"/>
    <w:rsid w:val="00750C31"/>
    <w:rsid w:val="00750CE5"/>
    <w:rsid w:val="0075238A"/>
    <w:rsid w:val="00753C0E"/>
    <w:rsid w:val="007548E7"/>
    <w:rsid w:val="00756F9A"/>
    <w:rsid w:val="007618FD"/>
    <w:rsid w:val="007625D4"/>
    <w:rsid w:val="0076274D"/>
    <w:rsid w:val="00762F47"/>
    <w:rsid w:val="0076363A"/>
    <w:rsid w:val="00767CBD"/>
    <w:rsid w:val="00771200"/>
    <w:rsid w:val="0077252F"/>
    <w:rsid w:val="00773CA0"/>
    <w:rsid w:val="00777856"/>
    <w:rsid w:val="0078045B"/>
    <w:rsid w:val="0078223F"/>
    <w:rsid w:val="007842B9"/>
    <w:rsid w:val="00784C5C"/>
    <w:rsid w:val="00786EAF"/>
    <w:rsid w:val="00792BDE"/>
    <w:rsid w:val="007931DC"/>
    <w:rsid w:val="00793DA0"/>
    <w:rsid w:val="00794042"/>
    <w:rsid w:val="00795A6B"/>
    <w:rsid w:val="00796E13"/>
    <w:rsid w:val="00797126"/>
    <w:rsid w:val="007A2310"/>
    <w:rsid w:val="007A358F"/>
    <w:rsid w:val="007B541C"/>
    <w:rsid w:val="007B5837"/>
    <w:rsid w:val="007B6DCF"/>
    <w:rsid w:val="007C10E9"/>
    <w:rsid w:val="007C6E8D"/>
    <w:rsid w:val="007D3E21"/>
    <w:rsid w:val="007D4370"/>
    <w:rsid w:val="007D57B5"/>
    <w:rsid w:val="007D5CCC"/>
    <w:rsid w:val="007D66AD"/>
    <w:rsid w:val="007D712E"/>
    <w:rsid w:val="007E02AC"/>
    <w:rsid w:val="007E0661"/>
    <w:rsid w:val="007E0B39"/>
    <w:rsid w:val="007E13C4"/>
    <w:rsid w:val="007E1FCA"/>
    <w:rsid w:val="007E3235"/>
    <w:rsid w:val="007E7C56"/>
    <w:rsid w:val="007F2D86"/>
    <w:rsid w:val="007F2FC8"/>
    <w:rsid w:val="007F366B"/>
    <w:rsid w:val="007F4B5A"/>
    <w:rsid w:val="007F518B"/>
    <w:rsid w:val="007F61E3"/>
    <w:rsid w:val="007F719E"/>
    <w:rsid w:val="00804B41"/>
    <w:rsid w:val="0080570E"/>
    <w:rsid w:val="0080624F"/>
    <w:rsid w:val="0081205B"/>
    <w:rsid w:val="008128BD"/>
    <w:rsid w:val="008130AB"/>
    <w:rsid w:val="0081316E"/>
    <w:rsid w:val="008140BE"/>
    <w:rsid w:val="008140DE"/>
    <w:rsid w:val="0081659D"/>
    <w:rsid w:val="00816EDF"/>
    <w:rsid w:val="008175D6"/>
    <w:rsid w:val="00820902"/>
    <w:rsid w:val="00826D12"/>
    <w:rsid w:val="0083153D"/>
    <w:rsid w:val="00831E7D"/>
    <w:rsid w:val="0083761D"/>
    <w:rsid w:val="008404FA"/>
    <w:rsid w:val="00842CF9"/>
    <w:rsid w:val="00842E3F"/>
    <w:rsid w:val="00843392"/>
    <w:rsid w:val="008476F1"/>
    <w:rsid w:val="008504C1"/>
    <w:rsid w:val="00851098"/>
    <w:rsid w:val="00852B83"/>
    <w:rsid w:val="00853300"/>
    <w:rsid w:val="00853F59"/>
    <w:rsid w:val="00855190"/>
    <w:rsid w:val="00855995"/>
    <w:rsid w:val="00857976"/>
    <w:rsid w:val="008621B5"/>
    <w:rsid w:val="00862CCF"/>
    <w:rsid w:val="00864D10"/>
    <w:rsid w:val="008704A4"/>
    <w:rsid w:val="0087095F"/>
    <w:rsid w:val="008722EB"/>
    <w:rsid w:val="00872AF7"/>
    <w:rsid w:val="00872FD3"/>
    <w:rsid w:val="00874960"/>
    <w:rsid w:val="00874CC4"/>
    <w:rsid w:val="0087542B"/>
    <w:rsid w:val="00875EAE"/>
    <w:rsid w:val="00880C17"/>
    <w:rsid w:val="0088349B"/>
    <w:rsid w:val="0088378F"/>
    <w:rsid w:val="00887E14"/>
    <w:rsid w:val="00891529"/>
    <w:rsid w:val="00891F25"/>
    <w:rsid w:val="008A0064"/>
    <w:rsid w:val="008A1EDF"/>
    <w:rsid w:val="008A4360"/>
    <w:rsid w:val="008A457C"/>
    <w:rsid w:val="008A6440"/>
    <w:rsid w:val="008B0CFF"/>
    <w:rsid w:val="008B60C1"/>
    <w:rsid w:val="008B72E9"/>
    <w:rsid w:val="008C0482"/>
    <w:rsid w:val="008C1391"/>
    <w:rsid w:val="008C28BA"/>
    <w:rsid w:val="008C3823"/>
    <w:rsid w:val="008C3C33"/>
    <w:rsid w:val="008C7748"/>
    <w:rsid w:val="008D0B6D"/>
    <w:rsid w:val="008D1FEF"/>
    <w:rsid w:val="008E0989"/>
    <w:rsid w:val="008E0ECE"/>
    <w:rsid w:val="008E22DE"/>
    <w:rsid w:val="008E3DC7"/>
    <w:rsid w:val="008E3DFA"/>
    <w:rsid w:val="008E3F75"/>
    <w:rsid w:val="008E452C"/>
    <w:rsid w:val="008E730F"/>
    <w:rsid w:val="008F0829"/>
    <w:rsid w:val="008F0AF2"/>
    <w:rsid w:val="008F3B1E"/>
    <w:rsid w:val="00900B91"/>
    <w:rsid w:val="009011E5"/>
    <w:rsid w:val="009044E1"/>
    <w:rsid w:val="00907C14"/>
    <w:rsid w:val="0091005A"/>
    <w:rsid w:val="00910864"/>
    <w:rsid w:val="009124B1"/>
    <w:rsid w:val="00913332"/>
    <w:rsid w:val="0091336F"/>
    <w:rsid w:val="009151EF"/>
    <w:rsid w:val="00915D26"/>
    <w:rsid w:val="00921FA1"/>
    <w:rsid w:val="00922614"/>
    <w:rsid w:val="00922B70"/>
    <w:rsid w:val="00922DB3"/>
    <w:rsid w:val="0092346D"/>
    <w:rsid w:val="009323EE"/>
    <w:rsid w:val="009328CC"/>
    <w:rsid w:val="00932C25"/>
    <w:rsid w:val="00941ECD"/>
    <w:rsid w:val="0094328C"/>
    <w:rsid w:val="00944807"/>
    <w:rsid w:val="00945A82"/>
    <w:rsid w:val="00945FE4"/>
    <w:rsid w:val="00950670"/>
    <w:rsid w:val="00950CDA"/>
    <w:rsid w:val="009514E0"/>
    <w:rsid w:val="00953C42"/>
    <w:rsid w:val="00954069"/>
    <w:rsid w:val="0095746C"/>
    <w:rsid w:val="00962272"/>
    <w:rsid w:val="00962E94"/>
    <w:rsid w:val="009638BC"/>
    <w:rsid w:val="00964B30"/>
    <w:rsid w:val="00966149"/>
    <w:rsid w:val="009663E0"/>
    <w:rsid w:val="00966773"/>
    <w:rsid w:val="00966C43"/>
    <w:rsid w:val="00967CF6"/>
    <w:rsid w:val="0097137B"/>
    <w:rsid w:val="0097243E"/>
    <w:rsid w:val="0097246E"/>
    <w:rsid w:val="00973DEE"/>
    <w:rsid w:val="009766D6"/>
    <w:rsid w:val="00976A0E"/>
    <w:rsid w:val="00976B46"/>
    <w:rsid w:val="00976C4D"/>
    <w:rsid w:val="00976DAC"/>
    <w:rsid w:val="00982F91"/>
    <w:rsid w:val="00983028"/>
    <w:rsid w:val="00985538"/>
    <w:rsid w:val="00986153"/>
    <w:rsid w:val="0098735B"/>
    <w:rsid w:val="0098784D"/>
    <w:rsid w:val="00990B17"/>
    <w:rsid w:val="0099108E"/>
    <w:rsid w:val="00992434"/>
    <w:rsid w:val="00993DC2"/>
    <w:rsid w:val="0099539D"/>
    <w:rsid w:val="00995AFE"/>
    <w:rsid w:val="00995D45"/>
    <w:rsid w:val="00996111"/>
    <w:rsid w:val="009961A1"/>
    <w:rsid w:val="009A05F5"/>
    <w:rsid w:val="009A0A64"/>
    <w:rsid w:val="009A401C"/>
    <w:rsid w:val="009A4281"/>
    <w:rsid w:val="009A507D"/>
    <w:rsid w:val="009B033E"/>
    <w:rsid w:val="009B151D"/>
    <w:rsid w:val="009B1A52"/>
    <w:rsid w:val="009B2180"/>
    <w:rsid w:val="009B25C0"/>
    <w:rsid w:val="009B7AA0"/>
    <w:rsid w:val="009C0E99"/>
    <w:rsid w:val="009C1A00"/>
    <w:rsid w:val="009C2412"/>
    <w:rsid w:val="009C3ED5"/>
    <w:rsid w:val="009C49A0"/>
    <w:rsid w:val="009C66B6"/>
    <w:rsid w:val="009D2A77"/>
    <w:rsid w:val="009D3BEA"/>
    <w:rsid w:val="009D441A"/>
    <w:rsid w:val="009D68D4"/>
    <w:rsid w:val="009E05D5"/>
    <w:rsid w:val="009E0967"/>
    <w:rsid w:val="009E329D"/>
    <w:rsid w:val="009E3698"/>
    <w:rsid w:val="009E371C"/>
    <w:rsid w:val="009E4362"/>
    <w:rsid w:val="009E4926"/>
    <w:rsid w:val="009E530B"/>
    <w:rsid w:val="009E54D5"/>
    <w:rsid w:val="009E57D8"/>
    <w:rsid w:val="009E71F1"/>
    <w:rsid w:val="009E791E"/>
    <w:rsid w:val="009F15F6"/>
    <w:rsid w:val="009F303F"/>
    <w:rsid w:val="009F4FD1"/>
    <w:rsid w:val="009F76E7"/>
    <w:rsid w:val="009F7D3A"/>
    <w:rsid w:val="00A0647B"/>
    <w:rsid w:val="00A06D39"/>
    <w:rsid w:val="00A133E2"/>
    <w:rsid w:val="00A137B7"/>
    <w:rsid w:val="00A14DC8"/>
    <w:rsid w:val="00A163FD"/>
    <w:rsid w:val="00A204F0"/>
    <w:rsid w:val="00A211FA"/>
    <w:rsid w:val="00A21698"/>
    <w:rsid w:val="00A228BC"/>
    <w:rsid w:val="00A27478"/>
    <w:rsid w:val="00A278A8"/>
    <w:rsid w:val="00A30520"/>
    <w:rsid w:val="00A30EDF"/>
    <w:rsid w:val="00A31B36"/>
    <w:rsid w:val="00A322E2"/>
    <w:rsid w:val="00A32C36"/>
    <w:rsid w:val="00A4013F"/>
    <w:rsid w:val="00A403A8"/>
    <w:rsid w:val="00A414B9"/>
    <w:rsid w:val="00A41936"/>
    <w:rsid w:val="00A466FB"/>
    <w:rsid w:val="00A51108"/>
    <w:rsid w:val="00A52A7A"/>
    <w:rsid w:val="00A53BD8"/>
    <w:rsid w:val="00A54736"/>
    <w:rsid w:val="00A6064C"/>
    <w:rsid w:val="00A6113D"/>
    <w:rsid w:val="00A6387A"/>
    <w:rsid w:val="00A66ED0"/>
    <w:rsid w:val="00A702CF"/>
    <w:rsid w:val="00A707C1"/>
    <w:rsid w:val="00A715E4"/>
    <w:rsid w:val="00A73642"/>
    <w:rsid w:val="00A7599F"/>
    <w:rsid w:val="00A81AD9"/>
    <w:rsid w:val="00A84739"/>
    <w:rsid w:val="00A867D4"/>
    <w:rsid w:val="00A86CBF"/>
    <w:rsid w:val="00A878E5"/>
    <w:rsid w:val="00A9016A"/>
    <w:rsid w:val="00A91611"/>
    <w:rsid w:val="00A924DB"/>
    <w:rsid w:val="00AA229F"/>
    <w:rsid w:val="00AA233E"/>
    <w:rsid w:val="00AA2988"/>
    <w:rsid w:val="00AA5498"/>
    <w:rsid w:val="00AA7D18"/>
    <w:rsid w:val="00AB06CD"/>
    <w:rsid w:val="00AB571A"/>
    <w:rsid w:val="00AB5A45"/>
    <w:rsid w:val="00AB7EA6"/>
    <w:rsid w:val="00AC179D"/>
    <w:rsid w:val="00AC388E"/>
    <w:rsid w:val="00AC3FAC"/>
    <w:rsid w:val="00AC5086"/>
    <w:rsid w:val="00AC5568"/>
    <w:rsid w:val="00AC6887"/>
    <w:rsid w:val="00AC7082"/>
    <w:rsid w:val="00AC7448"/>
    <w:rsid w:val="00AD36BD"/>
    <w:rsid w:val="00AD7F36"/>
    <w:rsid w:val="00AE1783"/>
    <w:rsid w:val="00AE3A03"/>
    <w:rsid w:val="00AE7181"/>
    <w:rsid w:val="00AF0966"/>
    <w:rsid w:val="00AF5C24"/>
    <w:rsid w:val="00AF66D4"/>
    <w:rsid w:val="00B01FCB"/>
    <w:rsid w:val="00B02708"/>
    <w:rsid w:val="00B02B88"/>
    <w:rsid w:val="00B0330E"/>
    <w:rsid w:val="00B06F4A"/>
    <w:rsid w:val="00B131EF"/>
    <w:rsid w:val="00B14167"/>
    <w:rsid w:val="00B16565"/>
    <w:rsid w:val="00B17D01"/>
    <w:rsid w:val="00B21B6B"/>
    <w:rsid w:val="00B2239B"/>
    <w:rsid w:val="00B22E43"/>
    <w:rsid w:val="00B2303D"/>
    <w:rsid w:val="00B2421D"/>
    <w:rsid w:val="00B2465C"/>
    <w:rsid w:val="00B2489B"/>
    <w:rsid w:val="00B25588"/>
    <w:rsid w:val="00B2652D"/>
    <w:rsid w:val="00B27D6A"/>
    <w:rsid w:val="00B3253F"/>
    <w:rsid w:val="00B34584"/>
    <w:rsid w:val="00B35367"/>
    <w:rsid w:val="00B367B7"/>
    <w:rsid w:val="00B408C2"/>
    <w:rsid w:val="00B417B9"/>
    <w:rsid w:val="00B41D0F"/>
    <w:rsid w:val="00B42A74"/>
    <w:rsid w:val="00B453D8"/>
    <w:rsid w:val="00B45888"/>
    <w:rsid w:val="00B45963"/>
    <w:rsid w:val="00B45F32"/>
    <w:rsid w:val="00B46121"/>
    <w:rsid w:val="00B4736D"/>
    <w:rsid w:val="00B50A0B"/>
    <w:rsid w:val="00B53077"/>
    <w:rsid w:val="00B554B6"/>
    <w:rsid w:val="00B622F0"/>
    <w:rsid w:val="00B641E7"/>
    <w:rsid w:val="00B75215"/>
    <w:rsid w:val="00B8198F"/>
    <w:rsid w:val="00B845A6"/>
    <w:rsid w:val="00B938D6"/>
    <w:rsid w:val="00B94E73"/>
    <w:rsid w:val="00B95CEF"/>
    <w:rsid w:val="00B973C9"/>
    <w:rsid w:val="00B97898"/>
    <w:rsid w:val="00BA0D34"/>
    <w:rsid w:val="00BA1AF1"/>
    <w:rsid w:val="00BA44E2"/>
    <w:rsid w:val="00BA5435"/>
    <w:rsid w:val="00BA748E"/>
    <w:rsid w:val="00BB3794"/>
    <w:rsid w:val="00BB3E0B"/>
    <w:rsid w:val="00BB49CF"/>
    <w:rsid w:val="00BB6D77"/>
    <w:rsid w:val="00BB6E61"/>
    <w:rsid w:val="00BB75CC"/>
    <w:rsid w:val="00BB7C61"/>
    <w:rsid w:val="00BC3A0C"/>
    <w:rsid w:val="00BC4DD8"/>
    <w:rsid w:val="00BC5818"/>
    <w:rsid w:val="00BC6E05"/>
    <w:rsid w:val="00BC786C"/>
    <w:rsid w:val="00BD1322"/>
    <w:rsid w:val="00BD136E"/>
    <w:rsid w:val="00BD1A48"/>
    <w:rsid w:val="00BD1CB2"/>
    <w:rsid w:val="00BD3F41"/>
    <w:rsid w:val="00BD4AFE"/>
    <w:rsid w:val="00BD6179"/>
    <w:rsid w:val="00BD7F01"/>
    <w:rsid w:val="00BE0EF2"/>
    <w:rsid w:val="00BE42CB"/>
    <w:rsid w:val="00BE5813"/>
    <w:rsid w:val="00BE64B1"/>
    <w:rsid w:val="00BE6B69"/>
    <w:rsid w:val="00BF1CF4"/>
    <w:rsid w:val="00BF3C1C"/>
    <w:rsid w:val="00BF5447"/>
    <w:rsid w:val="00BF581E"/>
    <w:rsid w:val="00C00621"/>
    <w:rsid w:val="00C0106C"/>
    <w:rsid w:val="00C01A80"/>
    <w:rsid w:val="00C05037"/>
    <w:rsid w:val="00C103C2"/>
    <w:rsid w:val="00C13682"/>
    <w:rsid w:val="00C140C9"/>
    <w:rsid w:val="00C143CC"/>
    <w:rsid w:val="00C152E8"/>
    <w:rsid w:val="00C207B9"/>
    <w:rsid w:val="00C22176"/>
    <w:rsid w:val="00C23386"/>
    <w:rsid w:val="00C27BDE"/>
    <w:rsid w:val="00C30058"/>
    <w:rsid w:val="00C30E89"/>
    <w:rsid w:val="00C32830"/>
    <w:rsid w:val="00C34598"/>
    <w:rsid w:val="00C40FCC"/>
    <w:rsid w:val="00C41C2F"/>
    <w:rsid w:val="00C42776"/>
    <w:rsid w:val="00C43B88"/>
    <w:rsid w:val="00C43CC9"/>
    <w:rsid w:val="00C452C2"/>
    <w:rsid w:val="00C459F2"/>
    <w:rsid w:val="00C45A12"/>
    <w:rsid w:val="00C52DCC"/>
    <w:rsid w:val="00C535C5"/>
    <w:rsid w:val="00C54035"/>
    <w:rsid w:val="00C541B5"/>
    <w:rsid w:val="00C616D2"/>
    <w:rsid w:val="00C62001"/>
    <w:rsid w:val="00C6305E"/>
    <w:rsid w:val="00C631DF"/>
    <w:rsid w:val="00C63417"/>
    <w:rsid w:val="00C702DF"/>
    <w:rsid w:val="00C705D7"/>
    <w:rsid w:val="00C715AE"/>
    <w:rsid w:val="00C71C5F"/>
    <w:rsid w:val="00C75A6A"/>
    <w:rsid w:val="00C76355"/>
    <w:rsid w:val="00C77851"/>
    <w:rsid w:val="00C8086E"/>
    <w:rsid w:val="00C829A4"/>
    <w:rsid w:val="00C84790"/>
    <w:rsid w:val="00C85E68"/>
    <w:rsid w:val="00C93B2D"/>
    <w:rsid w:val="00C94165"/>
    <w:rsid w:val="00C9473E"/>
    <w:rsid w:val="00C95D5B"/>
    <w:rsid w:val="00C966A7"/>
    <w:rsid w:val="00C97F27"/>
    <w:rsid w:val="00CA48E4"/>
    <w:rsid w:val="00CA4AED"/>
    <w:rsid w:val="00CA4FAD"/>
    <w:rsid w:val="00CB1218"/>
    <w:rsid w:val="00CB1896"/>
    <w:rsid w:val="00CB3C0E"/>
    <w:rsid w:val="00CB7D47"/>
    <w:rsid w:val="00CC12E0"/>
    <w:rsid w:val="00CC314E"/>
    <w:rsid w:val="00CC7A80"/>
    <w:rsid w:val="00CD2472"/>
    <w:rsid w:val="00CD495D"/>
    <w:rsid w:val="00CD51D1"/>
    <w:rsid w:val="00CD53A1"/>
    <w:rsid w:val="00CD7AF8"/>
    <w:rsid w:val="00CE154C"/>
    <w:rsid w:val="00CE4F7A"/>
    <w:rsid w:val="00CE61B1"/>
    <w:rsid w:val="00CF1563"/>
    <w:rsid w:val="00CF4222"/>
    <w:rsid w:val="00CF4CF9"/>
    <w:rsid w:val="00CF5D7B"/>
    <w:rsid w:val="00D027B1"/>
    <w:rsid w:val="00D066D7"/>
    <w:rsid w:val="00D100D5"/>
    <w:rsid w:val="00D11F68"/>
    <w:rsid w:val="00D12BA9"/>
    <w:rsid w:val="00D15FC2"/>
    <w:rsid w:val="00D16B85"/>
    <w:rsid w:val="00D16D2D"/>
    <w:rsid w:val="00D1740A"/>
    <w:rsid w:val="00D17626"/>
    <w:rsid w:val="00D22BDD"/>
    <w:rsid w:val="00D24404"/>
    <w:rsid w:val="00D2744C"/>
    <w:rsid w:val="00D276C0"/>
    <w:rsid w:val="00D300BE"/>
    <w:rsid w:val="00D30847"/>
    <w:rsid w:val="00D33AA0"/>
    <w:rsid w:val="00D36A97"/>
    <w:rsid w:val="00D36BBD"/>
    <w:rsid w:val="00D370A2"/>
    <w:rsid w:val="00D37810"/>
    <w:rsid w:val="00D42C32"/>
    <w:rsid w:val="00D4311E"/>
    <w:rsid w:val="00D44285"/>
    <w:rsid w:val="00D449B0"/>
    <w:rsid w:val="00D44F21"/>
    <w:rsid w:val="00D5559E"/>
    <w:rsid w:val="00D56EC5"/>
    <w:rsid w:val="00D62C82"/>
    <w:rsid w:val="00D641A3"/>
    <w:rsid w:val="00D65A13"/>
    <w:rsid w:val="00D66326"/>
    <w:rsid w:val="00D67B63"/>
    <w:rsid w:val="00D71590"/>
    <w:rsid w:val="00D71D51"/>
    <w:rsid w:val="00D75649"/>
    <w:rsid w:val="00D767CE"/>
    <w:rsid w:val="00D81E56"/>
    <w:rsid w:val="00D830AD"/>
    <w:rsid w:val="00D84038"/>
    <w:rsid w:val="00D84A24"/>
    <w:rsid w:val="00D84A8D"/>
    <w:rsid w:val="00D84B30"/>
    <w:rsid w:val="00D85715"/>
    <w:rsid w:val="00D86B17"/>
    <w:rsid w:val="00D87235"/>
    <w:rsid w:val="00D877AC"/>
    <w:rsid w:val="00D9594F"/>
    <w:rsid w:val="00DA04E7"/>
    <w:rsid w:val="00DA467A"/>
    <w:rsid w:val="00DB1440"/>
    <w:rsid w:val="00DB1452"/>
    <w:rsid w:val="00DB1E6A"/>
    <w:rsid w:val="00DB3C0D"/>
    <w:rsid w:val="00DB4118"/>
    <w:rsid w:val="00DB4D82"/>
    <w:rsid w:val="00DB7602"/>
    <w:rsid w:val="00DB77B7"/>
    <w:rsid w:val="00DB7D3D"/>
    <w:rsid w:val="00DC18F2"/>
    <w:rsid w:val="00DC2C82"/>
    <w:rsid w:val="00DC3614"/>
    <w:rsid w:val="00DC3AB4"/>
    <w:rsid w:val="00DC6509"/>
    <w:rsid w:val="00DD05CB"/>
    <w:rsid w:val="00DD2528"/>
    <w:rsid w:val="00DD25B2"/>
    <w:rsid w:val="00DE03A2"/>
    <w:rsid w:val="00DE459F"/>
    <w:rsid w:val="00DE5A7E"/>
    <w:rsid w:val="00DE608A"/>
    <w:rsid w:val="00DF009A"/>
    <w:rsid w:val="00DF2C3A"/>
    <w:rsid w:val="00DF3723"/>
    <w:rsid w:val="00DF443E"/>
    <w:rsid w:val="00DF4D24"/>
    <w:rsid w:val="00DF7DC9"/>
    <w:rsid w:val="00E00946"/>
    <w:rsid w:val="00E03109"/>
    <w:rsid w:val="00E03B7F"/>
    <w:rsid w:val="00E0432D"/>
    <w:rsid w:val="00E06584"/>
    <w:rsid w:val="00E07A77"/>
    <w:rsid w:val="00E1223F"/>
    <w:rsid w:val="00E12680"/>
    <w:rsid w:val="00E131E9"/>
    <w:rsid w:val="00E140E9"/>
    <w:rsid w:val="00E15312"/>
    <w:rsid w:val="00E22251"/>
    <w:rsid w:val="00E22BE5"/>
    <w:rsid w:val="00E22D57"/>
    <w:rsid w:val="00E30821"/>
    <w:rsid w:val="00E32C1B"/>
    <w:rsid w:val="00E33F51"/>
    <w:rsid w:val="00E341E6"/>
    <w:rsid w:val="00E40324"/>
    <w:rsid w:val="00E40B9A"/>
    <w:rsid w:val="00E40CD1"/>
    <w:rsid w:val="00E43733"/>
    <w:rsid w:val="00E46E48"/>
    <w:rsid w:val="00E47810"/>
    <w:rsid w:val="00E5031A"/>
    <w:rsid w:val="00E5545A"/>
    <w:rsid w:val="00E5782A"/>
    <w:rsid w:val="00E628D7"/>
    <w:rsid w:val="00E673F0"/>
    <w:rsid w:val="00E707D6"/>
    <w:rsid w:val="00E7116E"/>
    <w:rsid w:val="00E7482E"/>
    <w:rsid w:val="00E76A75"/>
    <w:rsid w:val="00E776C7"/>
    <w:rsid w:val="00E80A60"/>
    <w:rsid w:val="00E80C11"/>
    <w:rsid w:val="00E8106D"/>
    <w:rsid w:val="00E82C2D"/>
    <w:rsid w:val="00E845D0"/>
    <w:rsid w:val="00E853B6"/>
    <w:rsid w:val="00E86BF1"/>
    <w:rsid w:val="00E94008"/>
    <w:rsid w:val="00E94F68"/>
    <w:rsid w:val="00E952C8"/>
    <w:rsid w:val="00EA2925"/>
    <w:rsid w:val="00EA3761"/>
    <w:rsid w:val="00EA388E"/>
    <w:rsid w:val="00EA3E91"/>
    <w:rsid w:val="00EA46C3"/>
    <w:rsid w:val="00EA53F1"/>
    <w:rsid w:val="00EA63B4"/>
    <w:rsid w:val="00EA74CA"/>
    <w:rsid w:val="00EB0CB9"/>
    <w:rsid w:val="00EB1DB9"/>
    <w:rsid w:val="00EB2A55"/>
    <w:rsid w:val="00EB41A3"/>
    <w:rsid w:val="00EB4925"/>
    <w:rsid w:val="00EB6F30"/>
    <w:rsid w:val="00EC000D"/>
    <w:rsid w:val="00EC0FBA"/>
    <w:rsid w:val="00EC5034"/>
    <w:rsid w:val="00EC64A1"/>
    <w:rsid w:val="00EC68A0"/>
    <w:rsid w:val="00ED18FE"/>
    <w:rsid w:val="00ED25FE"/>
    <w:rsid w:val="00ED2893"/>
    <w:rsid w:val="00ED57BD"/>
    <w:rsid w:val="00ED62FD"/>
    <w:rsid w:val="00ED6C2B"/>
    <w:rsid w:val="00EE40F9"/>
    <w:rsid w:val="00EF1E4F"/>
    <w:rsid w:val="00EF2D3C"/>
    <w:rsid w:val="00EF44B1"/>
    <w:rsid w:val="00EF5A79"/>
    <w:rsid w:val="00EF6C4E"/>
    <w:rsid w:val="00EF7D79"/>
    <w:rsid w:val="00F00E50"/>
    <w:rsid w:val="00F054CD"/>
    <w:rsid w:val="00F10BBD"/>
    <w:rsid w:val="00F11253"/>
    <w:rsid w:val="00F1543A"/>
    <w:rsid w:val="00F17405"/>
    <w:rsid w:val="00F175F1"/>
    <w:rsid w:val="00F17FD3"/>
    <w:rsid w:val="00F2085C"/>
    <w:rsid w:val="00F22D56"/>
    <w:rsid w:val="00F241B0"/>
    <w:rsid w:val="00F25279"/>
    <w:rsid w:val="00F25520"/>
    <w:rsid w:val="00F2683E"/>
    <w:rsid w:val="00F315D5"/>
    <w:rsid w:val="00F3209B"/>
    <w:rsid w:val="00F335E8"/>
    <w:rsid w:val="00F33D04"/>
    <w:rsid w:val="00F3420A"/>
    <w:rsid w:val="00F363AD"/>
    <w:rsid w:val="00F37EE6"/>
    <w:rsid w:val="00F435D6"/>
    <w:rsid w:val="00F45264"/>
    <w:rsid w:val="00F46450"/>
    <w:rsid w:val="00F47F23"/>
    <w:rsid w:val="00F53587"/>
    <w:rsid w:val="00F5732D"/>
    <w:rsid w:val="00F65833"/>
    <w:rsid w:val="00F65C19"/>
    <w:rsid w:val="00F65D59"/>
    <w:rsid w:val="00F67A5A"/>
    <w:rsid w:val="00F67F99"/>
    <w:rsid w:val="00F72DFE"/>
    <w:rsid w:val="00F765F4"/>
    <w:rsid w:val="00F80C84"/>
    <w:rsid w:val="00F83839"/>
    <w:rsid w:val="00F84177"/>
    <w:rsid w:val="00F864FE"/>
    <w:rsid w:val="00F86519"/>
    <w:rsid w:val="00F911C3"/>
    <w:rsid w:val="00F93397"/>
    <w:rsid w:val="00FA1C5C"/>
    <w:rsid w:val="00FA1FED"/>
    <w:rsid w:val="00FA2819"/>
    <w:rsid w:val="00FA3D5D"/>
    <w:rsid w:val="00FA4C94"/>
    <w:rsid w:val="00FA6640"/>
    <w:rsid w:val="00FA781A"/>
    <w:rsid w:val="00FB01F2"/>
    <w:rsid w:val="00FB08BA"/>
    <w:rsid w:val="00FB2B1E"/>
    <w:rsid w:val="00FB53AB"/>
    <w:rsid w:val="00FB5445"/>
    <w:rsid w:val="00FB5B8C"/>
    <w:rsid w:val="00FC078E"/>
    <w:rsid w:val="00FC3574"/>
    <w:rsid w:val="00FC46E2"/>
    <w:rsid w:val="00FC4AB9"/>
    <w:rsid w:val="00FC573F"/>
    <w:rsid w:val="00FC6C1E"/>
    <w:rsid w:val="00FD3714"/>
    <w:rsid w:val="00FD39A9"/>
    <w:rsid w:val="00FD40EF"/>
    <w:rsid w:val="00FD73C2"/>
    <w:rsid w:val="00FD7769"/>
    <w:rsid w:val="00FD7B5E"/>
    <w:rsid w:val="00FD7F18"/>
    <w:rsid w:val="00FE0678"/>
    <w:rsid w:val="00FE161A"/>
    <w:rsid w:val="00FE1AD7"/>
    <w:rsid w:val="00FE4DD5"/>
    <w:rsid w:val="00FE72A7"/>
    <w:rsid w:val="00FF08C4"/>
    <w:rsid w:val="00FF5CF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D5816"/>
  <w15:docId w15:val="{A28DEF6E-065B-4794-B0EE-57B4BD4D4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4019F"/>
  </w:style>
  <w:style w:type="paragraph" w:styleId="Cmsor1">
    <w:name w:val="heading 1"/>
    <w:basedOn w:val="Norml"/>
    <w:next w:val="Norml"/>
    <w:link w:val="Cmsor1Char"/>
    <w:uiPriority w:val="9"/>
    <w:qFormat/>
    <w:rsid w:val="004059D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Cmsor2">
    <w:name w:val="heading 2"/>
    <w:aliases w:val="- RÉSZ,CÍM"/>
    <w:basedOn w:val="Norml"/>
    <w:next w:val="Norml"/>
    <w:link w:val="Cmsor2Char"/>
    <w:uiPriority w:val="9"/>
    <w:unhideWhenUsed/>
    <w:qFormat/>
    <w:rsid w:val="00A8473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Cmsor3">
    <w:name w:val="heading 3"/>
    <w:basedOn w:val="Norml"/>
    <w:next w:val="Norml"/>
    <w:link w:val="Cmsor3Char"/>
    <w:uiPriority w:val="9"/>
    <w:unhideWhenUsed/>
    <w:qFormat/>
    <w:rsid w:val="00314A2B"/>
    <w:pPr>
      <w:keepNext/>
      <w:spacing w:before="240" w:after="60"/>
      <w:outlineLvl w:val="2"/>
    </w:pPr>
    <w:rPr>
      <w:rFonts w:ascii="Cambria" w:eastAsia="Times New Roman" w:hAnsi="Cambria" w:cs="Times New Roman"/>
      <w:b/>
      <w:bCs/>
      <w:sz w:val="26"/>
      <w:szCs w:val="26"/>
    </w:rPr>
  </w:style>
  <w:style w:type="paragraph" w:styleId="Cmsor4">
    <w:name w:val="heading 4"/>
    <w:basedOn w:val="Norml"/>
    <w:next w:val="Norml"/>
    <w:link w:val="Cmsor4Char"/>
    <w:uiPriority w:val="9"/>
    <w:semiHidden/>
    <w:unhideWhenUsed/>
    <w:qFormat/>
    <w:rsid w:val="00B554B6"/>
    <w:pPr>
      <w:keepNext/>
      <w:keepLines/>
      <w:spacing w:before="200" w:after="0"/>
      <w:outlineLvl w:val="3"/>
    </w:pPr>
    <w:rPr>
      <w:rFonts w:asciiTheme="majorHAnsi" w:eastAsiaTheme="majorEastAsia" w:hAnsiTheme="majorHAnsi" w:cstheme="majorBidi"/>
      <w:b/>
      <w:bCs/>
      <w:i/>
      <w:iCs/>
      <w:color w:val="5B9BD5" w:themeColor="accent1"/>
    </w:rPr>
  </w:style>
  <w:style w:type="paragraph" w:styleId="Cmsor5">
    <w:name w:val="heading 5"/>
    <w:basedOn w:val="Norml"/>
    <w:next w:val="Norml"/>
    <w:link w:val="Cmsor5Char"/>
    <w:uiPriority w:val="9"/>
    <w:semiHidden/>
    <w:unhideWhenUsed/>
    <w:qFormat/>
    <w:rsid w:val="00A84739"/>
    <w:pPr>
      <w:keepNext/>
      <w:keepLines/>
      <w:spacing w:before="200" w:after="0"/>
      <w:outlineLvl w:val="4"/>
    </w:pPr>
    <w:rPr>
      <w:rFonts w:asciiTheme="majorHAnsi" w:eastAsiaTheme="majorEastAsia" w:hAnsiTheme="majorHAnsi" w:cstheme="majorBidi"/>
      <w:color w:val="1F4D78" w:themeColor="accent1" w:themeShade="7F"/>
    </w:rPr>
  </w:style>
  <w:style w:type="paragraph" w:styleId="Cmsor7">
    <w:name w:val="heading 7"/>
    <w:basedOn w:val="Norml"/>
    <w:next w:val="Norml"/>
    <w:link w:val="Cmsor7Char"/>
    <w:uiPriority w:val="9"/>
    <w:semiHidden/>
    <w:unhideWhenUsed/>
    <w:qFormat/>
    <w:rsid w:val="00D65A1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Cmsor8">
    <w:name w:val="heading 8"/>
    <w:basedOn w:val="Norml"/>
    <w:next w:val="Norml"/>
    <w:link w:val="Cmsor8Char"/>
    <w:uiPriority w:val="9"/>
    <w:unhideWhenUsed/>
    <w:qFormat/>
    <w:rsid w:val="00D65A1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4Char">
    <w:name w:val="Címsor 4 Char"/>
    <w:basedOn w:val="Bekezdsalapbettpusa"/>
    <w:link w:val="Cmsor4"/>
    <w:uiPriority w:val="9"/>
    <w:semiHidden/>
    <w:rsid w:val="00B554B6"/>
    <w:rPr>
      <w:rFonts w:asciiTheme="majorHAnsi" w:eastAsiaTheme="majorEastAsia" w:hAnsiTheme="majorHAnsi" w:cstheme="majorBidi"/>
      <w:b/>
      <w:bCs/>
      <w:i/>
      <w:iCs/>
      <w:color w:val="5B9BD5" w:themeColor="accent1"/>
    </w:rPr>
  </w:style>
  <w:style w:type="paragraph" w:customStyle="1" w:styleId="ITSSzovegtest">
    <w:name w:val="ITS_Szovegtest"/>
    <w:basedOn w:val="Norml"/>
    <w:autoRedefine/>
    <w:qFormat/>
    <w:rsid w:val="00A30EDF"/>
    <w:pPr>
      <w:spacing w:after="120"/>
      <w:jc w:val="both"/>
    </w:pPr>
  </w:style>
  <w:style w:type="paragraph" w:customStyle="1" w:styleId="ITSFelsorolas1">
    <w:name w:val="ITS_Felsorolas_1"/>
    <w:basedOn w:val="ITSSzovegtest"/>
    <w:rsid w:val="00B554B6"/>
    <w:pPr>
      <w:tabs>
        <w:tab w:val="left" w:pos="567"/>
        <w:tab w:val="left" w:pos="1134"/>
        <w:tab w:val="left" w:pos="1701"/>
      </w:tabs>
      <w:spacing w:before="60" w:after="60"/>
    </w:pPr>
  </w:style>
  <w:style w:type="paragraph" w:customStyle="1" w:styleId="ITSMelleklet">
    <w:name w:val="ITS_Melleklet"/>
    <w:basedOn w:val="Norml"/>
    <w:next w:val="ITSSzovegtest"/>
    <w:autoRedefine/>
    <w:rsid w:val="00B554B6"/>
    <w:pPr>
      <w:tabs>
        <w:tab w:val="left" w:pos="284"/>
        <w:tab w:val="left" w:pos="567"/>
        <w:tab w:val="left" w:pos="851"/>
      </w:tabs>
      <w:spacing w:before="60"/>
      <w:jc w:val="center"/>
    </w:pPr>
    <w:rPr>
      <w:i/>
      <w:sz w:val="18"/>
      <w:szCs w:val="16"/>
    </w:rPr>
  </w:style>
  <w:style w:type="paragraph" w:customStyle="1" w:styleId="ITSFejezet4">
    <w:name w:val="ITS_Fejezet_4"/>
    <w:basedOn w:val="Norml"/>
    <w:next w:val="ITSSzovegtest"/>
    <w:rsid w:val="00B554B6"/>
    <w:pPr>
      <w:keepNext/>
      <w:spacing w:before="240" w:after="120"/>
    </w:pPr>
    <w:rPr>
      <w:rFonts w:ascii="Cambria" w:hAnsi="Cambria"/>
      <w:b/>
      <w:i/>
      <w:color w:val="244BAE"/>
      <w:sz w:val="32"/>
    </w:rPr>
  </w:style>
  <w:style w:type="paragraph" w:customStyle="1" w:styleId="ITSKep">
    <w:name w:val="ITS_Kep"/>
    <w:basedOn w:val="ITSSzovegtest"/>
    <w:next w:val="Norml"/>
    <w:rsid w:val="00B554B6"/>
    <w:pPr>
      <w:keepNext/>
      <w:spacing w:after="0" w:line="240" w:lineRule="auto"/>
      <w:jc w:val="center"/>
    </w:pPr>
    <w:rPr>
      <w:i/>
      <w:sz w:val="20"/>
    </w:rPr>
  </w:style>
  <w:style w:type="paragraph" w:customStyle="1" w:styleId="Kiemeles1">
    <w:name w:val="Kiemeles_1"/>
    <w:basedOn w:val="Norml"/>
    <w:link w:val="Kiemeles1Char"/>
    <w:rsid w:val="00B554B6"/>
    <w:pPr>
      <w:spacing w:after="60" w:line="240" w:lineRule="auto"/>
      <w:jc w:val="both"/>
    </w:pPr>
    <w:rPr>
      <w:b/>
      <w:i/>
      <w:sz w:val="20"/>
      <w:szCs w:val="20"/>
      <w:lang w:val="x-none"/>
    </w:rPr>
  </w:style>
  <w:style w:type="character" w:customStyle="1" w:styleId="Kiemeles1Char">
    <w:name w:val="Kiemeles_1 Char"/>
    <w:link w:val="Kiemeles1"/>
    <w:rsid w:val="00B554B6"/>
    <w:rPr>
      <w:rFonts w:ascii="Calibri" w:eastAsia="Times New Roman" w:hAnsi="Calibri" w:cs="Times New Roman"/>
      <w:b/>
      <w:i/>
      <w:sz w:val="20"/>
      <w:szCs w:val="20"/>
      <w:lang w:val="x-none"/>
    </w:rPr>
  </w:style>
  <w:style w:type="paragraph" w:customStyle="1" w:styleId="3">
    <w:name w:val="3"/>
    <w:rsid w:val="00B554B6"/>
  </w:style>
  <w:style w:type="character" w:styleId="Kiemels2">
    <w:name w:val="Strong"/>
    <w:basedOn w:val="Bekezdsalapbettpusa"/>
    <w:uiPriority w:val="22"/>
    <w:qFormat/>
    <w:rsid w:val="00B554B6"/>
    <w:rPr>
      <w:b/>
      <w:bCs/>
    </w:rPr>
  </w:style>
  <w:style w:type="paragraph" w:styleId="lfej">
    <w:name w:val="header"/>
    <w:aliases w:val="Header Char,Char3 Char,Élőfej Char1 Char1 Char,Élőfej Char Char Char1 Char,Char3 Char Char Char1 Char,Élőfej Char1 Char Char Char,Élőfej Char Char Char Char Char,Char3 Char Char Char Char Char,Char3 Char Char,Char3 Char1, Char3 Char, Char3,Char3"/>
    <w:basedOn w:val="Norml"/>
    <w:link w:val="lfejChar"/>
    <w:uiPriority w:val="99"/>
    <w:rsid w:val="00A278A8"/>
    <w:pPr>
      <w:tabs>
        <w:tab w:val="center" w:pos="4536"/>
        <w:tab w:val="right" w:pos="9072"/>
      </w:tabs>
    </w:pPr>
  </w:style>
  <w:style w:type="character" w:customStyle="1" w:styleId="lfejChar">
    <w:name w:val="Élőfej Char"/>
    <w:aliases w:val="Header Char Char,Char3 Char Char1,Élőfej Char1 Char1 Char Char,Élőfej Char Char Char1 Char Char,Char3 Char Char Char1 Char Char,Élőfej Char1 Char Char Char Char,Élőfej Char Char Char Char Char Char,Char3 Char Char Char Char Char Char"/>
    <w:basedOn w:val="Bekezdsalapbettpusa"/>
    <w:link w:val="lfej"/>
    <w:uiPriority w:val="99"/>
    <w:rsid w:val="00A278A8"/>
    <w:rPr>
      <w:rFonts w:ascii="Calibri" w:eastAsia="Times New Roman" w:hAnsi="Calibri" w:cs="Times New Roman"/>
      <w:lang w:eastAsia="hu-HU"/>
    </w:rPr>
  </w:style>
  <w:style w:type="paragraph" w:styleId="Kpalrs">
    <w:name w:val="caption"/>
    <w:aliases w:val="ITS_Kepalairas"/>
    <w:basedOn w:val="Norml"/>
    <w:next w:val="ITSMelleklet"/>
    <w:link w:val="KpalrsChar"/>
    <w:uiPriority w:val="35"/>
    <w:unhideWhenUsed/>
    <w:qFormat/>
    <w:rsid w:val="00A278A8"/>
    <w:pPr>
      <w:spacing w:line="240" w:lineRule="auto"/>
    </w:pPr>
    <w:rPr>
      <w:b/>
      <w:bCs/>
      <w:color w:val="5B9BD5" w:themeColor="accent1"/>
      <w:sz w:val="18"/>
      <w:szCs w:val="18"/>
    </w:rPr>
  </w:style>
  <w:style w:type="paragraph" w:customStyle="1" w:styleId="Normal12">
    <w:name w:val="Normal12"/>
    <w:basedOn w:val="Norml"/>
    <w:rsid w:val="00A278A8"/>
    <w:pPr>
      <w:overflowPunct w:val="0"/>
      <w:autoSpaceDE w:val="0"/>
      <w:autoSpaceDN w:val="0"/>
      <w:adjustRightInd w:val="0"/>
      <w:spacing w:line="240" w:lineRule="auto"/>
      <w:jc w:val="both"/>
      <w:textAlignment w:val="baseline"/>
    </w:pPr>
    <w:rPr>
      <w:rFonts w:ascii="H-Times New Roman" w:hAnsi="H-Times New Roman"/>
      <w:sz w:val="24"/>
      <w:szCs w:val="20"/>
      <w:lang w:val="en-US"/>
    </w:rPr>
  </w:style>
  <w:style w:type="paragraph" w:styleId="Szvegtrzs">
    <w:name w:val="Body Text"/>
    <w:basedOn w:val="Norml"/>
    <w:link w:val="SzvegtrzsChar"/>
    <w:rsid w:val="00A278A8"/>
    <w:pPr>
      <w:spacing w:after="120" w:line="240" w:lineRule="auto"/>
    </w:pPr>
    <w:rPr>
      <w:sz w:val="24"/>
      <w:szCs w:val="24"/>
    </w:rPr>
  </w:style>
  <w:style w:type="character" w:customStyle="1" w:styleId="SzvegtrzsChar">
    <w:name w:val="Szövegtörzs Char"/>
    <w:basedOn w:val="Bekezdsalapbettpusa"/>
    <w:link w:val="Szvegtrzs"/>
    <w:rsid w:val="00A278A8"/>
    <w:rPr>
      <w:rFonts w:ascii="Calibri" w:eastAsia="Times New Roman" w:hAnsi="Calibri" w:cs="Times New Roman"/>
      <w:sz w:val="24"/>
      <w:szCs w:val="24"/>
      <w:lang w:eastAsia="hu-HU"/>
    </w:rPr>
  </w:style>
  <w:style w:type="paragraph" w:customStyle="1" w:styleId="2">
    <w:name w:val="2"/>
    <w:rsid w:val="00A278A8"/>
  </w:style>
  <w:style w:type="character" w:customStyle="1" w:styleId="KpalrsChar">
    <w:name w:val="Képaláírás Char"/>
    <w:aliases w:val="ITS_Kepalairas Char"/>
    <w:link w:val="Kpalrs"/>
    <w:uiPriority w:val="35"/>
    <w:rsid w:val="00A278A8"/>
    <w:rPr>
      <w:b/>
      <w:bCs/>
      <w:color w:val="5B9BD5" w:themeColor="accent1"/>
      <w:sz w:val="18"/>
      <w:szCs w:val="18"/>
    </w:rPr>
  </w:style>
  <w:style w:type="character" w:customStyle="1" w:styleId="Cmsor5Char">
    <w:name w:val="Címsor 5 Char"/>
    <w:basedOn w:val="Bekezdsalapbettpusa"/>
    <w:link w:val="Cmsor5"/>
    <w:uiPriority w:val="9"/>
    <w:semiHidden/>
    <w:rsid w:val="00A84739"/>
    <w:rPr>
      <w:rFonts w:asciiTheme="majorHAnsi" w:eastAsiaTheme="majorEastAsia" w:hAnsiTheme="majorHAnsi" w:cstheme="majorBidi"/>
      <w:color w:val="1F4D78" w:themeColor="accent1" w:themeShade="7F"/>
    </w:rPr>
  </w:style>
  <w:style w:type="character" w:customStyle="1" w:styleId="Cmsor2Char">
    <w:name w:val="Címsor 2 Char"/>
    <w:aliases w:val="- RÉSZ Char,CÍM Char"/>
    <w:basedOn w:val="Bekezdsalapbettpusa"/>
    <w:link w:val="Cmsor2"/>
    <w:uiPriority w:val="9"/>
    <w:rsid w:val="00A84739"/>
    <w:rPr>
      <w:rFonts w:asciiTheme="majorHAnsi" w:eastAsiaTheme="majorEastAsia" w:hAnsiTheme="majorHAnsi" w:cstheme="majorBidi"/>
      <w:b/>
      <w:bCs/>
      <w:color w:val="5B9BD5" w:themeColor="accent1"/>
      <w:sz w:val="26"/>
      <w:szCs w:val="26"/>
    </w:rPr>
  </w:style>
  <w:style w:type="paragraph" w:customStyle="1" w:styleId="ITSFejezet2">
    <w:name w:val="ITS_Fejezet_2"/>
    <w:basedOn w:val="Norml"/>
    <w:next w:val="ITSSzovegtest"/>
    <w:link w:val="ITSFejezet2Char"/>
    <w:rsid w:val="00A84739"/>
    <w:pPr>
      <w:keepNext/>
      <w:numPr>
        <w:numId w:val="1"/>
      </w:numPr>
      <w:spacing w:before="360" w:after="240"/>
    </w:pPr>
    <w:rPr>
      <w:rFonts w:cs="Calibri"/>
      <w:caps/>
      <w:color w:val="244BAE"/>
      <w:sz w:val="36"/>
      <w:szCs w:val="36"/>
    </w:rPr>
  </w:style>
  <w:style w:type="paragraph" w:customStyle="1" w:styleId="1">
    <w:name w:val="1"/>
    <w:rsid w:val="00A84739"/>
  </w:style>
  <w:style w:type="paragraph" w:customStyle="1" w:styleId="Listaszerbekezds1">
    <w:name w:val="Listaszerű bekezdés1"/>
    <w:basedOn w:val="Norml"/>
    <w:link w:val="ListParagraphChar"/>
    <w:rsid w:val="00A84739"/>
    <w:pPr>
      <w:ind w:left="720"/>
    </w:pPr>
  </w:style>
  <w:style w:type="character" w:customStyle="1" w:styleId="Finomkiemels1">
    <w:name w:val="Finom kiemelés1"/>
    <w:basedOn w:val="Bekezdsalapbettpusa"/>
    <w:rsid w:val="00A84739"/>
    <w:rPr>
      <w:rFonts w:cs="Times New Roman"/>
      <w:i/>
      <w:iCs/>
      <w:color w:val="808080"/>
    </w:rPr>
  </w:style>
  <w:style w:type="character" w:customStyle="1" w:styleId="ListParagraphChar">
    <w:name w:val="List Paragraph Char"/>
    <w:basedOn w:val="Bekezdsalapbettpusa"/>
    <w:link w:val="Listaszerbekezds1"/>
    <w:rsid w:val="00A84739"/>
    <w:rPr>
      <w:rFonts w:ascii="Calibri" w:eastAsia="Times New Roman" w:hAnsi="Calibri" w:cs="Times New Roman"/>
      <w:lang w:eastAsia="hu-HU"/>
    </w:rPr>
  </w:style>
  <w:style w:type="character" w:customStyle="1" w:styleId="ITSFejezet2Char">
    <w:name w:val="ITS_Fejezet_2 Char"/>
    <w:basedOn w:val="Bekezdsalapbettpusa"/>
    <w:link w:val="ITSFejezet2"/>
    <w:rsid w:val="00A84739"/>
    <w:rPr>
      <w:rFonts w:cs="Calibri"/>
      <w:caps/>
      <w:color w:val="244BAE"/>
      <w:sz w:val="36"/>
      <w:szCs w:val="36"/>
    </w:rPr>
  </w:style>
  <w:style w:type="paragraph" w:customStyle="1" w:styleId="XII2">
    <w:name w:val="XII_2"/>
    <w:basedOn w:val="Listaszerbekezds"/>
    <w:qFormat/>
    <w:rsid w:val="00C62001"/>
    <w:pPr>
      <w:numPr>
        <w:numId w:val="7"/>
      </w:numPr>
      <w:spacing w:before="240" w:after="120" w:line="240" w:lineRule="auto"/>
      <w:contextualSpacing w:val="0"/>
      <w:outlineLvl w:val="1"/>
    </w:pPr>
    <w:rPr>
      <w:rFonts w:cstheme="minorHAnsi"/>
      <w:b/>
      <w:caps/>
      <w:color w:val="2F5496" w:themeColor="accent5" w:themeShade="BF"/>
      <w:sz w:val="32"/>
    </w:rPr>
  </w:style>
  <w:style w:type="paragraph" w:styleId="Listaszerbekezds">
    <w:name w:val="List Paragraph"/>
    <w:basedOn w:val="Norml"/>
    <w:link w:val="ListaszerbekezdsChar"/>
    <w:uiPriority w:val="34"/>
    <w:qFormat/>
    <w:rsid w:val="00C62001"/>
    <w:pPr>
      <w:ind w:left="720"/>
      <w:contextualSpacing/>
    </w:pPr>
  </w:style>
  <w:style w:type="paragraph" w:customStyle="1" w:styleId="XIIalap">
    <w:name w:val="XII_alap"/>
    <w:basedOn w:val="Norml"/>
    <w:qFormat/>
    <w:rsid w:val="00C62001"/>
    <w:pPr>
      <w:spacing w:before="120" w:line="264" w:lineRule="auto"/>
      <w:jc w:val="both"/>
    </w:pPr>
    <w:rPr>
      <w:rFonts w:cstheme="minorHAnsi"/>
    </w:rPr>
  </w:style>
  <w:style w:type="paragraph" w:customStyle="1" w:styleId="XII4">
    <w:name w:val="XII_4"/>
    <w:basedOn w:val="Norml"/>
    <w:qFormat/>
    <w:rsid w:val="00C62001"/>
    <w:pPr>
      <w:spacing w:before="240" w:after="120" w:line="240" w:lineRule="auto"/>
      <w:outlineLvl w:val="3"/>
    </w:pPr>
    <w:rPr>
      <w:rFonts w:cstheme="minorHAnsi"/>
      <w:i/>
      <w:color w:val="8EAADB" w:themeColor="accent5" w:themeTint="99"/>
      <w:sz w:val="28"/>
      <w:szCs w:val="28"/>
    </w:rPr>
  </w:style>
  <w:style w:type="paragraph" w:customStyle="1" w:styleId="XIIbraal">
    <w:name w:val="XII_ábra_alá"/>
    <w:basedOn w:val="XIIalap"/>
    <w:rsid w:val="00C62001"/>
    <w:pPr>
      <w:spacing w:before="0"/>
      <w:jc w:val="center"/>
    </w:pPr>
    <w:rPr>
      <w:i/>
      <w:noProof/>
    </w:rPr>
  </w:style>
  <w:style w:type="paragraph" w:styleId="llb">
    <w:name w:val="footer"/>
    <w:basedOn w:val="Norml"/>
    <w:link w:val="llbChar"/>
    <w:uiPriority w:val="99"/>
    <w:unhideWhenUsed/>
    <w:rsid w:val="00247299"/>
    <w:pPr>
      <w:tabs>
        <w:tab w:val="center" w:pos="4536"/>
        <w:tab w:val="right" w:pos="9072"/>
      </w:tabs>
      <w:spacing w:line="240" w:lineRule="auto"/>
    </w:pPr>
  </w:style>
  <w:style w:type="character" w:customStyle="1" w:styleId="llbChar">
    <w:name w:val="Élőláb Char"/>
    <w:basedOn w:val="Bekezdsalapbettpusa"/>
    <w:link w:val="llb"/>
    <w:uiPriority w:val="99"/>
    <w:rsid w:val="00247299"/>
    <w:rPr>
      <w:rFonts w:ascii="Calibri" w:eastAsia="Times New Roman" w:hAnsi="Calibri" w:cs="Times New Roman"/>
      <w:lang w:eastAsia="hu-HU"/>
    </w:rPr>
  </w:style>
  <w:style w:type="table" w:styleId="Rcsostblzat">
    <w:name w:val="Table Grid"/>
    <w:basedOn w:val="Normltblzat"/>
    <w:uiPriority w:val="39"/>
    <w:rsid w:val="00A30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II1">
    <w:name w:val="XII_1"/>
    <w:basedOn w:val="Listaszerbekezds"/>
    <w:qFormat/>
    <w:rsid w:val="00406C67"/>
    <w:pPr>
      <w:spacing w:after="240" w:line="240" w:lineRule="auto"/>
      <w:ind w:left="0"/>
      <w:contextualSpacing w:val="0"/>
      <w:outlineLvl w:val="0"/>
    </w:pPr>
    <w:rPr>
      <w:rFonts w:cstheme="minorHAnsi"/>
      <w:b/>
      <w:bCs/>
      <w:caps/>
      <w:color w:val="1F3864" w:themeColor="accent5" w:themeShade="80"/>
      <w:sz w:val="36"/>
      <w:szCs w:val="36"/>
    </w:rPr>
  </w:style>
  <w:style w:type="paragraph" w:customStyle="1" w:styleId="XII3">
    <w:name w:val="XII_3"/>
    <w:basedOn w:val="Norml"/>
    <w:rsid w:val="00406C67"/>
    <w:pPr>
      <w:spacing w:before="240" w:after="120" w:line="240" w:lineRule="auto"/>
      <w:outlineLvl w:val="2"/>
    </w:pPr>
    <w:rPr>
      <w:rFonts w:cstheme="minorHAnsi"/>
      <w:b/>
      <w:color w:val="2F5496" w:themeColor="accent5" w:themeShade="BF"/>
      <w:sz w:val="32"/>
      <w:szCs w:val="32"/>
    </w:rPr>
  </w:style>
  <w:style w:type="character" w:customStyle="1" w:styleId="XIIvastag">
    <w:name w:val="XII_vastag"/>
    <w:basedOn w:val="Bekezdsalapbettpusa"/>
    <w:uiPriority w:val="1"/>
    <w:rsid w:val="00406C67"/>
    <w:rPr>
      <w:b/>
    </w:rPr>
  </w:style>
  <w:style w:type="character" w:customStyle="1" w:styleId="XIIdlt">
    <w:name w:val="XII_dőlt"/>
    <w:basedOn w:val="Bekezdsalapbettpusa"/>
    <w:uiPriority w:val="1"/>
    <w:rsid w:val="00406C67"/>
    <w:rPr>
      <w:i/>
    </w:rPr>
  </w:style>
  <w:style w:type="paragraph" w:customStyle="1" w:styleId="XIIfelsorolas">
    <w:name w:val="XII_felsorolas"/>
    <w:basedOn w:val="XIIalap"/>
    <w:rsid w:val="00406C67"/>
    <w:pPr>
      <w:numPr>
        <w:numId w:val="2"/>
      </w:numPr>
      <w:spacing w:before="0"/>
      <w:ind w:left="284" w:hanging="284"/>
    </w:pPr>
  </w:style>
  <w:style w:type="paragraph" w:customStyle="1" w:styleId="XII5">
    <w:name w:val="XII_5"/>
    <w:basedOn w:val="XIIalap"/>
    <w:rsid w:val="00406C67"/>
    <w:rPr>
      <w:b/>
    </w:rPr>
  </w:style>
  <w:style w:type="paragraph" w:customStyle="1" w:styleId="XIItblzatalap">
    <w:name w:val="XII_táblázat_alap"/>
    <w:basedOn w:val="ITSSzovegtest"/>
    <w:qFormat/>
    <w:rsid w:val="00406C67"/>
    <w:pPr>
      <w:spacing w:after="0" w:line="240" w:lineRule="auto"/>
    </w:pPr>
    <w:rPr>
      <w:rFonts w:cstheme="minorHAnsi"/>
      <w:sz w:val="18"/>
      <w:szCs w:val="18"/>
    </w:rPr>
  </w:style>
  <w:style w:type="paragraph" w:customStyle="1" w:styleId="XIItblzatvastag">
    <w:name w:val="XII_táblázat_vastag"/>
    <w:basedOn w:val="XIItblzatalap"/>
    <w:rsid w:val="00406C67"/>
    <w:rPr>
      <w:b/>
    </w:rPr>
  </w:style>
  <w:style w:type="paragraph" w:styleId="Buborkszveg">
    <w:name w:val="Balloon Text"/>
    <w:basedOn w:val="Norml"/>
    <w:link w:val="BuborkszvegChar"/>
    <w:uiPriority w:val="99"/>
    <w:semiHidden/>
    <w:unhideWhenUsed/>
    <w:rsid w:val="00C41C2F"/>
    <w:pPr>
      <w:spacing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41C2F"/>
    <w:rPr>
      <w:rFonts w:ascii="Segoe UI" w:eastAsia="Times New Roman" w:hAnsi="Segoe UI" w:cs="Segoe UI"/>
      <w:sz w:val="18"/>
      <w:szCs w:val="18"/>
      <w:lang w:eastAsia="hu-HU"/>
    </w:rPr>
  </w:style>
  <w:style w:type="paragraph" w:styleId="Lbjegyzetszveg">
    <w:name w:val="footnote text"/>
    <w:basedOn w:val="Norml"/>
    <w:link w:val="LbjegyzetszvegChar"/>
    <w:uiPriority w:val="99"/>
    <w:semiHidden/>
    <w:rsid w:val="009D3BEA"/>
    <w:rPr>
      <w:sz w:val="16"/>
      <w:szCs w:val="16"/>
    </w:rPr>
  </w:style>
  <w:style w:type="character" w:customStyle="1" w:styleId="LbjegyzetszvegChar">
    <w:name w:val="Lábjegyzetszöveg Char"/>
    <w:basedOn w:val="Bekezdsalapbettpusa"/>
    <w:link w:val="Lbjegyzetszveg"/>
    <w:uiPriority w:val="99"/>
    <w:semiHidden/>
    <w:rsid w:val="009D3BEA"/>
    <w:rPr>
      <w:rFonts w:ascii="Calibri" w:eastAsia="Times New Roman" w:hAnsi="Calibri" w:cs="Times New Roman"/>
      <w:sz w:val="16"/>
      <w:szCs w:val="16"/>
      <w:lang w:eastAsia="hu-HU"/>
    </w:rPr>
  </w:style>
  <w:style w:type="character" w:styleId="Lbjegyzet-hivatkozs">
    <w:name w:val="footnote reference"/>
    <w:basedOn w:val="Bekezdsalapbettpusa"/>
    <w:uiPriority w:val="99"/>
    <w:semiHidden/>
    <w:rsid w:val="009D3BEA"/>
    <w:rPr>
      <w:rFonts w:ascii="Verdana" w:hAnsi="Verdana" w:cs="Times New Roman"/>
      <w:sz w:val="18"/>
      <w:vertAlign w:val="superscript"/>
    </w:rPr>
  </w:style>
  <w:style w:type="paragraph" w:customStyle="1" w:styleId="Listaszerbekezds2">
    <w:name w:val="Listaszerű bekezdés2"/>
    <w:basedOn w:val="Norml"/>
    <w:rsid w:val="009D3BEA"/>
    <w:pPr>
      <w:ind w:left="720"/>
    </w:pPr>
  </w:style>
  <w:style w:type="character" w:customStyle="1" w:styleId="Cmsor1Char">
    <w:name w:val="Címsor 1 Char"/>
    <w:basedOn w:val="Bekezdsalapbettpusa"/>
    <w:link w:val="Cmsor1"/>
    <w:uiPriority w:val="9"/>
    <w:rsid w:val="004059DD"/>
    <w:rPr>
      <w:rFonts w:asciiTheme="majorHAnsi" w:eastAsiaTheme="majorEastAsia" w:hAnsiTheme="majorHAnsi" w:cstheme="majorBidi"/>
      <w:b/>
      <w:bCs/>
      <w:color w:val="2E74B5" w:themeColor="accent1" w:themeShade="BF"/>
      <w:sz w:val="28"/>
      <w:szCs w:val="28"/>
    </w:rPr>
  </w:style>
  <w:style w:type="paragraph" w:styleId="NormlWeb">
    <w:name w:val="Normal (Web)"/>
    <w:basedOn w:val="Norml"/>
    <w:uiPriority w:val="99"/>
    <w:rsid w:val="004059DD"/>
    <w:pPr>
      <w:keepNext/>
      <w:spacing w:before="100" w:beforeAutospacing="1" w:after="119" w:line="240" w:lineRule="auto"/>
    </w:pPr>
    <w:rPr>
      <w:rFonts w:ascii="Times New Roman" w:hAnsi="Times New Roman"/>
      <w:sz w:val="24"/>
      <w:szCs w:val="24"/>
    </w:rPr>
  </w:style>
  <w:style w:type="character" w:customStyle="1" w:styleId="ListaszerbekezdsChar">
    <w:name w:val="Listaszerű bekezdés Char"/>
    <w:link w:val="Listaszerbekezds"/>
    <w:uiPriority w:val="34"/>
    <w:rsid w:val="00EF44B1"/>
  </w:style>
  <w:style w:type="character" w:customStyle="1" w:styleId="Cmsor7Char">
    <w:name w:val="Címsor 7 Char"/>
    <w:basedOn w:val="Bekezdsalapbettpusa"/>
    <w:link w:val="Cmsor7"/>
    <w:rsid w:val="00D65A13"/>
    <w:rPr>
      <w:rFonts w:asciiTheme="majorHAnsi" w:eastAsiaTheme="majorEastAsia" w:hAnsiTheme="majorHAnsi" w:cstheme="majorBidi"/>
      <w:i/>
      <w:iCs/>
      <w:color w:val="404040" w:themeColor="text1" w:themeTint="BF"/>
    </w:rPr>
  </w:style>
  <w:style w:type="character" w:customStyle="1" w:styleId="Cmsor8Char">
    <w:name w:val="Címsor 8 Char"/>
    <w:basedOn w:val="Bekezdsalapbettpusa"/>
    <w:link w:val="Cmsor8"/>
    <w:rsid w:val="00D65A13"/>
    <w:rPr>
      <w:rFonts w:asciiTheme="majorHAnsi" w:eastAsiaTheme="majorEastAsia" w:hAnsiTheme="majorHAnsi" w:cstheme="majorBidi"/>
      <w:color w:val="404040" w:themeColor="text1" w:themeTint="BF"/>
      <w:sz w:val="20"/>
      <w:szCs w:val="20"/>
    </w:rPr>
  </w:style>
  <w:style w:type="character" w:styleId="Jegyzethivatkozs">
    <w:name w:val="annotation reference"/>
    <w:semiHidden/>
    <w:unhideWhenUsed/>
    <w:rsid w:val="00D65A13"/>
    <w:rPr>
      <w:sz w:val="16"/>
      <w:szCs w:val="16"/>
    </w:rPr>
  </w:style>
  <w:style w:type="paragraph" w:customStyle="1" w:styleId="FEJEZET">
    <w:name w:val="FEJEZET"/>
    <w:basedOn w:val="Listaszerbekezds"/>
    <w:link w:val="FEJEZETChar"/>
    <w:rsid w:val="00D65A13"/>
    <w:pPr>
      <w:numPr>
        <w:numId w:val="3"/>
      </w:numPr>
      <w:spacing w:line="240" w:lineRule="auto"/>
      <w:contextualSpacing w:val="0"/>
      <w:jc w:val="both"/>
    </w:pPr>
    <w:rPr>
      <w:rFonts w:eastAsia="Calibri"/>
      <w:b/>
    </w:rPr>
  </w:style>
  <w:style w:type="paragraph" w:customStyle="1" w:styleId="SZAKASZCM">
    <w:name w:val="SZAKASZCÍM"/>
    <w:basedOn w:val="Listaszerbekezds"/>
    <w:link w:val="SZAKASZCMChar"/>
    <w:qFormat/>
    <w:rsid w:val="00D65A13"/>
    <w:pPr>
      <w:numPr>
        <w:numId w:val="4"/>
      </w:numPr>
      <w:spacing w:line="240" w:lineRule="auto"/>
      <w:contextualSpacing w:val="0"/>
      <w:jc w:val="both"/>
    </w:pPr>
    <w:rPr>
      <w:rFonts w:eastAsia="Calibri"/>
    </w:rPr>
  </w:style>
  <w:style w:type="character" w:customStyle="1" w:styleId="FEJEZETChar">
    <w:name w:val="FEJEZET Char"/>
    <w:link w:val="FEJEZET"/>
    <w:rsid w:val="00D65A13"/>
    <w:rPr>
      <w:rFonts w:eastAsia="Calibri"/>
      <w:b/>
    </w:rPr>
  </w:style>
  <w:style w:type="paragraph" w:customStyle="1" w:styleId="SZAKASZ">
    <w:name w:val="SZAKASZ"/>
    <w:basedOn w:val="Listaszerbekezds"/>
    <w:link w:val="SZAKASZChar"/>
    <w:qFormat/>
    <w:rsid w:val="00D65A13"/>
    <w:pPr>
      <w:spacing w:line="240" w:lineRule="auto"/>
      <w:ind w:left="0"/>
      <w:contextualSpacing w:val="0"/>
      <w:jc w:val="both"/>
    </w:pPr>
    <w:rPr>
      <w:rFonts w:eastAsia="Calibri"/>
    </w:rPr>
  </w:style>
  <w:style w:type="character" w:customStyle="1" w:styleId="SZAKASZCMChar">
    <w:name w:val="SZAKASZCÍM Char"/>
    <w:basedOn w:val="ListaszerbekezdsChar"/>
    <w:link w:val="SZAKASZCM"/>
    <w:rsid w:val="00D65A13"/>
    <w:rPr>
      <w:rFonts w:eastAsia="Calibri"/>
    </w:rPr>
  </w:style>
  <w:style w:type="character" w:customStyle="1" w:styleId="SZAKASZChar">
    <w:name w:val="SZAKASZ Char"/>
    <w:basedOn w:val="ListaszerbekezdsChar"/>
    <w:link w:val="SZAKASZ"/>
    <w:rsid w:val="00D65A13"/>
    <w:rPr>
      <w:rFonts w:eastAsia="Calibri"/>
    </w:rPr>
  </w:style>
  <w:style w:type="paragraph" w:styleId="Jegyzetszveg">
    <w:name w:val="annotation text"/>
    <w:basedOn w:val="Norml"/>
    <w:link w:val="JegyzetszvegChar"/>
    <w:unhideWhenUsed/>
    <w:rsid w:val="007618FD"/>
    <w:pPr>
      <w:spacing w:line="240" w:lineRule="auto"/>
    </w:pPr>
    <w:rPr>
      <w:sz w:val="20"/>
      <w:szCs w:val="20"/>
    </w:rPr>
  </w:style>
  <w:style w:type="character" w:customStyle="1" w:styleId="JegyzetszvegChar">
    <w:name w:val="Jegyzetszöveg Char"/>
    <w:basedOn w:val="Bekezdsalapbettpusa"/>
    <w:link w:val="Jegyzetszveg"/>
    <w:rsid w:val="007618FD"/>
    <w:rPr>
      <w:rFonts w:ascii="Calibri" w:eastAsia="Times New Roman" w:hAnsi="Calibri"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7618FD"/>
    <w:rPr>
      <w:b/>
      <w:bCs/>
    </w:rPr>
  </w:style>
  <w:style w:type="character" w:customStyle="1" w:styleId="MegjegyzstrgyaChar">
    <w:name w:val="Megjegyzés tárgya Char"/>
    <w:basedOn w:val="JegyzetszvegChar"/>
    <w:link w:val="Megjegyzstrgya"/>
    <w:uiPriority w:val="99"/>
    <w:semiHidden/>
    <w:rsid w:val="007618FD"/>
    <w:rPr>
      <w:rFonts w:ascii="Calibri" w:eastAsia="Times New Roman" w:hAnsi="Calibri" w:cs="Times New Roman"/>
      <w:b/>
      <w:bCs/>
      <w:sz w:val="20"/>
      <w:szCs w:val="20"/>
      <w:lang w:eastAsia="hu-HU"/>
    </w:rPr>
  </w:style>
  <w:style w:type="paragraph" w:styleId="Vltozat">
    <w:name w:val="Revision"/>
    <w:hidden/>
    <w:uiPriority w:val="99"/>
    <w:semiHidden/>
    <w:rsid w:val="00857976"/>
    <w:pPr>
      <w:spacing w:after="0" w:line="240" w:lineRule="auto"/>
    </w:pPr>
    <w:rPr>
      <w:rFonts w:ascii="Calibri" w:eastAsia="Times New Roman" w:hAnsi="Calibri" w:cs="Times New Roman"/>
      <w:lang w:eastAsia="hu-HU"/>
    </w:rPr>
  </w:style>
  <w:style w:type="table" w:customStyle="1" w:styleId="Tblzatrcsos45jellszn1">
    <w:name w:val="Táblázat (rácsos) 4 – 5. jelölőszín1"/>
    <w:basedOn w:val="Normltblzat"/>
    <w:uiPriority w:val="49"/>
    <w:rsid w:val="00B22E4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blzatrcsos1vilgos1jellszn1">
    <w:name w:val="Táblázat (rácsos) 1 – világos – 1. jelölőszín1"/>
    <w:basedOn w:val="Normltblzat"/>
    <w:uiPriority w:val="46"/>
    <w:rsid w:val="00B22E4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blzatrcsos35jellszn1">
    <w:name w:val="Táblázat (rácsos) 3 – 5. jelölőszín1"/>
    <w:basedOn w:val="Normltblzat"/>
    <w:uiPriority w:val="48"/>
    <w:rsid w:val="00B22E4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Tblzatrcsos25jellszn1">
    <w:name w:val="Táblázat (rácsos) 2 – 5. jelölőszín1"/>
    <w:basedOn w:val="Normltblzat"/>
    <w:uiPriority w:val="47"/>
    <w:rsid w:val="00B22E43"/>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aszertblzat43jellszn1">
    <w:name w:val="Listaszerű táblázat 4 – 3. jelölőszín1"/>
    <w:basedOn w:val="Normltblzat"/>
    <w:uiPriority w:val="49"/>
    <w:rsid w:val="00C40FC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Cm">
    <w:name w:val="Title"/>
    <w:basedOn w:val="Norml"/>
    <w:next w:val="Norml"/>
    <w:link w:val="CmChar"/>
    <w:uiPriority w:val="10"/>
    <w:qFormat/>
    <w:rsid w:val="007E323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7E3235"/>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7E3235"/>
    <w:pPr>
      <w:numPr>
        <w:ilvl w:val="1"/>
      </w:numPr>
      <w:spacing w:after="160" w:line="259" w:lineRule="auto"/>
    </w:pPr>
    <w:rPr>
      <w:rFonts w:eastAsiaTheme="minorEastAsia"/>
      <w:color w:val="5A5A5A" w:themeColor="text1" w:themeTint="A5"/>
      <w:spacing w:val="15"/>
    </w:rPr>
  </w:style>
  <w:style w:type="character" w:customStyle="1" w:styleId="AlcmChar">
    <w:name w:val="Alcím Char"/>
    <w:basedOn w:val="Bekezdsalapbettpusa"/>
    <w:link w:val="Alcm"/>
    <w:uiPriority w:val="11"/>
    <w:rsid w:val="007E3235"/>
    <w:rPr>
      <w:rFonts w:eastAsiaTheme="minorEastAsia"/>
      <w:color w:val="5A5A5A" w:themeColor="text1" w:themeTint="A5"/>
      <w:spacing w:val="15"/>
    </w:rPr>
  </w:style>
  <w:style w:type="character" w:customStyle="1" w:styleId="Cmsor3Char">
    <w:name w:val="Címsor 3 Char"/>
    <w:basedOn w:val="Bekezdsalapbettpusa"/>
    <w:link w:val="Cmsor3"/>
    <w:uiPriority w:val="9"/>
    <w:rsid w:val="00314A2B"/>
    <w:rPr>
      <w:rFonts w:ascii="Cambria" w:eastAsia="Times New Roman" w:hAnsi="Cambria" w:cs="Times New Roman"/>
      <w:b/>
      <w:bCs/>
      <w:sz w:val="26"/>
      <w:szCs w:val="26"/>
    </w:rPr>
  </w:style>
  <w:style w:type="paragraph" w:customStyle="1" w:styleId="Cimsor6">
    <w:name w:val="Cimsor 6"/>
    <w:basedOn w:val="Cmsor5"/>
    <w:next w:val="Cmsor7"/>
    <w:autoRedefine/>
    <w:rsid w:val="00FD7F18"/>
    <w:pPr>
      <w:keepNext w:val="0"/>
      <w:keepLines w:val="0"/>
      <w:overflowPunct w:val="0"/>
      <w:autoSpaceDE w:val="0"/>
      <w:autoSpaceDN w:val="0"/>
      <w:adjustRightInd w:val="0"/>
      <w:spacing w:before="180" w:after="120" w:line="240" w:lineRule="auto"/>
      <w:jc w:val="both"/>
      <w:textAlignment w:val="baseline"/>
    </w:pPr>
    <w:rPr>
      <w:rFonts w:ascii="Calibri" w:eastAsia="Times New Roman" w:hAnsi="Calibri" w:cs="Times New Roman"/>
      <w:b/>
      <w:caps/>
      <w:color w:val="5B7AC9"/>
      <w:spacing w:val="8"/>
      <w:sz w:val="24"/>
      <w:szCs w:val="24"/>
      <w:lang w:eastAsia="hu-HU"/>
    </w:rPr>
  </w:style>
  <w:style w:type="paragraph" w:customStyle="1" w:styleId="Stlus2">
    <w:name w:val="Stílus2"/>
    <w:basedOn w:val="Norml"/>
    <w:uiPriority w:val="99"/>
    <w:rsid w:val="00E140E9"/>
    <w:pPr>
      <w:spacing w:after="0" w:line="240" w:lineRule="auto"/>
      <w:jc w:val="both"/>
    </w:pPr>
    <w:rPr>
      <w:rFonts w:ascii="Arial Narrow" w:eastAsia="Times New Roman" w:hAnsi="Arial Narrow" w:cs="Times New Roman"/>
      <w:sz w:val="24"/>
      <w:szCs w:val="20"/>
      <w:lang w:eastAsia="hu-HU"/>
    </w:rPr>
  </w:style>
  <w:style w:type="paragraph" w:customStyle="1" w:styleId="XII33">
    <w:name w:val="XII_33"/>
    <w:basedOn w:val="Cmsor3"/>
    <w:link w:val="XII33Char"/>
    <w:qFormat/>
    <w:rsid w:val="009E530B"/>
    <w:pPr>
      <w:numPr>
        <w:ilvl w:val="2"/>
        <w:numId w:val="6"/>
      </w:numPr>
    </w:pPr>
    <w:rPr>
      <w:rFonts w:ascii="Calibri" w:hAnsi="Calibri"/>
      <w:sz w:val="22"/>
      <w:szCs w:val="22"/>
    </w:rPr>
  </w:style>
  <w:style w:type="paragraph" w:styleId="Tartalomjegyzkcmsora">
    <w:name w:val="TOC Heading"/>
    <w:basedOn w:val="Cmsor1"/>
    <w:next w:val="Norml"/>
    <w:uiPriority w:val="39"/>
    <w:unhideWhenUsed/>
    <w:qFormat/>
    <w:rsid w:val="009E530B"/>
    <w:pPr>
      <w:spacing w:before="240" w:line="259" w:lineRule="auto"/>
      <w:outlineLvl w:val="9"/>
    </w:pPr>
    <w:rPr>
      <w:b w:val="0"/>
      <w:bCs w:val="0"/>
      <w:sz w:val="32"/>
      <w:szCs w:val="32"/>
      <w:lang w:eastAsia="hu-HU"/>
    </w:rPr>
  </w:style>
  <w:style w:type="character" w:customStyle="1" w:styleId="XII33Char">
    <w:name w:val="XII_33 Char"/>
    <w:basedOn w:val="Cmsor3Char"/>
    <w:link w:val="XII33"/>
    <w:rsid w:val="009E530B"/>
    <w:rPr>
      <w:rFonts w:ascii="Calibri" w:eastAsia="Times New Roman" w:hAnsi="Calibri" w:cs="Times New Roman"/>
      <w:b/>
      <w:bCs/>
      <w:sz w:val="26"/>
      <w:szCs w:val="26"/>
    </w:rPr>
  </w:style>
  <w:style w:type="paragraph" w:styleId="TJ2">
    <w:name w:val="toc 2"/>
    <w:basedOn w:val="Norml"/>
    <w:next w:val="Norml"/>
    <w:autoRedefine/>
    <w:uiPriority w:val="39"/>
    <w:unhideWhenUsed/>
    <w:rsid w:val="00966149"/>
    <w:pPr>
      <w:tabs>
        <w:tab w:val="left" w:pos="660"/>
        <w:tab w:val="right" w:leader="dot" w:pos="9344"/>
      </w:tabs>
      <w:spacing w:after="0" w:line="259" w:lineRule="auto"/>
      <w:ind w:left="220"/>
    </w:pPr>
    <w:rPr>
      <w:rFonts w:eastAsiaTheme="minorEastAsia" w:cs="Times New Roman"/>
      <w:b/>
      <w:noProof/>
      <w:lang w:eastAsia="hu-HU"/>
    </w:rPr>
  </w:style>
  <w:style w:type="paragraph" w:styleId="TJ1">
    <w:name w:val="toc 1"/>
    <w:basedOn w:val="Norml"/>
    <w:next w:val="Norml"/>
    <w:autoRedefine/>
    <w:uiPriority w:val="39"/>
    <w:unhideWhenUsed/>
    <w:rsid w:val="009E530B"/>
    <w:pPr>
      <w:spacing w:after="100" w:line="259" w:lineRule="auto"/>
    </w:pPr>
    <w:rPr>
      <w:rFonts w:eastAsiaTheme="minorEastAsia" w:cs="Times New Roman"/>
      <w:lang w:eastAsia="hu-HU"/>
    </w:rPr>
  </w:style>
  <w:style w:type="paragraph" w:styleId="TJ3">
    <w:name w:val="toc 3"/>
    <w:basedOn w:val="Norml"/>
    <w:next w:val="Norml"/>
    <w:autoRedefine/>
    <w:uiPriority w:val="39"/>
    <w:unhideWhenUsed/>
    <w:rsid w:val="00FA1C5C"/>
    <w:pPr>
      <w:tabs>
        <w:tab w:val="left" w:pos="1100"/>
        <w:tab w:val="right" w:leader="dot" w:pos="9344"/>
      </w:tabs>
      <w:spacing w:after="100" w:line="259" w:lineRule="auto"/>
      <w:ind w:left="440"/>
    </w:pPr>
    <w:rPr>
      <w:rFonts w:eastAsiaTheme="minorEastAsia" w:cs="Times New Roman"/>
      <w:lang w:eastAsia="hu-HU"/>
    </w:rPr>
  </w:style>
  <w:style w:type="character" w:styleId="Hiperhivatkozs">
    <w:name w:val="Hyperlink"/>
    <w:basedOn w:val="Bekezdsalapbettpusa"/>
    <w:uiPriority w:val="99"/>
    <w:unhideWhenUsed/>
    <w:rsid w:val="009E530B"/>
    <w:rPr>
      <w:color w:val="0563C1" w:themeColor="hyperlink"/>
      <w:u w:val="single"/>
    </w:rPr>
  </w:style>
  <w:style w:type="paragraph" w:customStyle="1" w:styleId="Cimsor6-Szakasz">
    <w:name w:val="Cimsor 6 - Szakasz"/>
    <w:basedOn w:val="Cmsor5"/>
    <w:next w:val="Cmsor7"/>
    <w:autoRedefine/>
    <w:rsid w:val="0033289B"/>
    <w:pPr>
      <w:keepNext w:val="0"/>
      <w:keepLines w:val="0"/>
      <w:overflowPunct w:val="0"/>
      <w:autoSpaceDE w:val="0"/>
      <w:autoSpaceDN w:val="0"/>
      <w:adjustRightInd w:val="0"/>
      <w:spacing w:before="20" w:after="20" w:line="240" w:lineRule="auto"/>
      <w:ind w:left="113"/>
      <w:jc w:val="center"/>
      <w:textAlignment w:val="baseline"/>
      <w:outlineLvl w:val="9"/>
    </w:pPr>
    <w:rPr>
      <w:rFonts w:asciiTheme="minorHAnsi" w:eastAsia="Calibri" w:hAnsiTheme="minorHAnsi" w:cs="Times New Roman"/>
      <w:b/>
      <w:iCs/>
      <w:color w:val="auto"/>
      <w:sz w:val="18"/>
      <w:szCs w:val="24"/>
    </w:rPr>
  </w:style>
  <w:style w:type="character" w:customStyle="1" w:styleId="mw-headline">
    <w:name w:val="mw-headline"/>
    <w:basedOn w:val="Bekezdsalapbettpusa"/>
    <w:rsid w:val="00E80C11"/>
  </w:style>
  <w:style w:type="character" w:styleId="Mrltotthiperhivatkozs">
    <w:name w:val="FollowedHyperlink"/>
    <w:basedOn w:val="Bekezdsalapbettpusa"/>
    <w:uiPriority w:val="99"/>
    <w:semiHidden/>
    <w:unhideWhenUsed/>
    <w:rsid w:val="001076C4"/>
    <w:rPr>
      <w:color w:val="954F72"/>
      <w:u w:val="single"/>
    </w:rPr>
  </w:style>
  <w:style w:type="paragraph" w:customStyle="1" w:styleId="font0">
    <w:name w:val="font0"/>
    <w:basedOn w:val="Norml"/>
    <w:rsid w:val="001076C4"/>
    <w:pPr>
      <w:spacing w:before="100" w:beforeAutospacing="1" w:after="100" w:afterAutospacing="1" w:line="240" w:lineRule="auto"/>
    </w:pPr>
    <w:rPr>
      <w:rFonts w:ascii="Calibri" w:eastAsia="Times New Roman" w:hAnsi="Calibri" w:cs="Times New Roman"/>
      <w:color w:val="000000"/>
      <w:lang w:eastAsia="hu-HU"/>
    </w:rPr>
  </w:style>
  <w:style w:type="paragraph" w:customStyle="1" w:styleId="font5">
    <w:name w:val="font5"/>
    <w:basedOn w:val="Norml"/>
    <w:rsid w:val="001076C4"/>
    <w:pPr>
      <w:spacing w:before="100" w:beforeAutospacing="1" w:after="100" w:afterAutospacing="1" w:line="240" w:lineRule="auto"/>
    </w:pPr>
    <w:rPr>
      <w:rFonts w:ascii="Calibri" w:eastAsia="Times New Roman" w:hAnsi="Calibri" w:cs="Times New Roman"/>
      <w:color w:val="000000"/>
      <w:lang w:eastAsia="hu-HU"/>
    </w:rPr>
  </w:style>
  <w:style w:type="paragraph" w:customStyle="1" w:styleId="xl64">
    <w:name w:val="xl64"/>
    <w:basedOn w:val="Norml"/>
    <w:rsid w:val="001076C4"/>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xl65">
    <w:name w:val="xl65"/>
    <w:basedOn w:val="Norml"/>
    <w:rsid w:val="001076C4"/>
    <w:pPr>
      <w:spacing w:before="100" w:beforeAutospacing="1" w:after="100" w:afterAutospacing="1" w:line="240" w:lineRule="auto"/>
      <w:jc w:val="center"/>
    </w:pPr>
    <w:rPr>
      <w:rFonts w:ascii="Times New Roman" w:eastAsia="Times New Roman" w:hAnsi="Times New Roman" w:cs="Times New Roman"/>
      <w:sz w:val="24"/>
      <w:szCs w:val="24"/>
      <w:lang w:eastAsia="hu-HU"/>
    </w:rPr>
  </w:style>
  <w:style w:type="paragraph" w:customStyle="1" w:styleId="xl66">
    <w:name w:val="xl66"/>
    <w:basedOn w:val="Norml"/>
    <w:rsid w:val="001076C4"/>
    <w:pPr>
      <w:spacing w:before="100" w:beforeAutospacing="1" w:after="100" w:afterAutospacing="1" w:line="240" w:lineRule="auto"/>
      <w:jc w:val="center"/>
    </w:pPr>
    <w:rPr>
      <w:rFonts w:ascii="Times New Roman" w:eastAsia="Times New Roman" w:hAnsi="Times New Roman" w:cs="Times New Roman"/>
      <w:sz w:val="24"/>
      <w:szCs w:val="24"/>
      <w:lang w:eastAsia="hu-HU"/>
    </w:rPr>
  </w:style>
  <w:style w:type="paragraph" w:customStyle="1" w:styleId="xl67">
    <w:name w:val="xl67"/>
    <w:basedOn w:val="Norml"/>
    <w:rsid w:val="001076C4"/>
    <w:pPr>
      <w:spacing w:before="100" w:beforeAutospacing="1" w:after="100" w:afterAutospacing="1" w:line="240" w:lineRule="auto"/>
      <w:jc w:val="center"/>
    </w:pPr>
    <w:rPr>
      <w:rFonts w:ascii="Wingdings 2" w:eastAsia="Times New Roman" w:hAnsi="Wingdings 2" w:cs="Times New Roman"/>
      <w:color w:val="0070C0"/>
      <w:sz w:val="24"/>
      <w:szCs w:val="24"/>
      <w:lang w:eastAsia="hu-HU"/>
    </w:rPr>
  </w:style>
  <w:style w:type="paragraph" w:customStyle="1" w:styleId="paramtercm">
    <w:name w:val="paramétercím"/>
    <w:basedOn w:val="Norml"/>
    <w:qFormat/>
    <w:rsid w:val="001338B6"/>
    <w:pPr>
      <w:spacing w:after="0" w:line="240" w:lineRule="auto"/>
      <w:jc w:val="center"/>
    </w:pPr>
    <w:rPr>
      <w:rFonts w:ascii="Calibri" w:eastAsia="Calibri" w:hAnsi="Calibri" w:cs="Times New Roman"/>
      <w:b/>
      <w:bCs/>
      <w:spacing w:val="-4"/>
      <w:sz w:val="14"/>
      <w:szCs w:val="10"/>
    </w:rPr>
  </w:style>
  <w:style w:type="paragraph" w:customStyle="1" w:styleId="paramtersor">
    <w:name w:val="paramétersor"/>
    <w:basedOn w:val="Norml"/>
    <w:qFormat/>
    <w:rsid w:val="001338B6"/>
    <w:pPr>
      <w:spacing w:after="0" w:line="240" w:lineRule="auto"/>
      <w:jc w:val="center"/>
    </w:pPr>
    <w:rPr>
      <w:rFonts w:ascii="Calibri" w:eastAsia="Calibri" w:hAnsi="Calibri" w:cs="Times New Roman"/>
      <w:sz w:val="20"/>
      <w:szCs w:val="20"/>
    </w:rPr>
  </w:style>
  <w:style w:type="paragraph" w:customStyle="1" w:styleId="tartalomjegyzk">
    <w:name w:val="tartalomjegyzék"/>
    <w:basedOn w:val="Cmsor2"/>
    <w:link w:val="tartalomjegyzkChar"/>
    <w:qFormat/>
    <w:rsid w:val="001C6833"/>
    <w:pPr>
      <w:keepLines w:val="0"/>
      <w:numPr>
        <w:ilvl w:val="1"/>
      </w:numPr>
      <w:tabs>
        <w:tab w:val="num" w:pos="792"/>
      </w:tabs>
      <w:spacing w:before="240" w:after="60" w:line="264" w:lineRule="auto"/>
      <w:ind w:left="792" w:hanging="432"/>
    </w:pPr>
    <w:rPr>
      <w:rFonts w:ascii="Cambria" w:eastAsia="Times New Roman" w:hAnsi="Cambria" w:cs="Times New Roman"/>
      <w:caps/>
      <w:color w:val="auto"/>
      <w:sz w:val="28"/>
      <w:szCs w:val="24"/>
      <w:lang w:val="x-none" w:eastAsia="x-none"/>
    </w:rPr>
  </w:style>
  <w:style w:type="character" w:customStyle="1" w:styleId="tartalomjegyzkChar">
    <w:name w:val="tartalomjegyzék Char"/>
    <w:link w:val="tartalomjegyzk"/>
    <w:rsid w:val="001C6833"/>
    <w:rPr>
      <w:rFonts w:ascii="Cambria" w:eastAsia="Times New Roman" w:hAnsi="Cambria" w:cs="Times New Roman"/>
      <w:b/>
      <w:bCs/>
      <w:caps/>
      <w:sz w:val="28"/>
      <w:szCs w:val="24"/>
      <w:lang w:val="x-none" w:eastAsia="x-none"/>
    </w:rPr>
  </w:style>
  <w:style w:type="paragraph" w:customStyle="1" w:styleId="m9172854405609168107msolistparagraph">
    <w:name w:val="m_9172854405609168107msolistparagraph"/>
    <w:basedOn w:val="Norml"/>
    <w:uiPriority w:val="99"/>
    <w:rsid w:val="00DB4D82"/>
    <w:pPr>
      <w:spacing w:before="100" w:beforeAutospacing="1" w:after="100" w:afterAutospacing="1" w:line="240" w:lineRule="auto"/>
    </w:pPr>
    <w:rPr>
      <w:rFonts w:ascii="Times New Roman" w:hAnsi="Times New Roman" w:cs="Times New Roman"/>
      <w:sz w:val="24"/>
      <w:szCs w:val="24"/>
      <w:lang w:eastAsia="hu-HU"/>
    </w:rPr>
  </w:style>
  <w:style w:type="character" w:customStyle="1" w:styleId="BekezdsChar">
    <w:name w:val="Bekezdés Char"/>
    <w:basedOn w:val="Bekezdsalapbettpusa"/>
    <w:link w:val="Bekezds"/>
    <w:locked/>
    <w:rsid w:val="00393EFB"/>
    <w:rPr>
      <w:rFonts w:ascii="Times New Roman" w:eastAsia="Times New Roman" w:hAnsi="Times New Roman" w:cs="Times New Roman"/>
      <w:noProof/>
      <w:sz w:val="24"/>
      <w:szCs w:val="20"/>
      <w:lang w:val="en-US"/>
    </w:rPr>
  </w:style>
  <w:style w:type="paragraph" w:customStyle="1" w:styleId="Bekezds">
    <w:name w:val="Bekezdés"/>
    <w:basedOn w:val="Norml"/>
    <w:link w:val="BekezdsChar"/>
    <w:rsid w:val="00393EFB"/>
    <w:pPr>
      <w:keepLines/>
      <w:spacing w:after="0" w:line="240" w:lineRule="auto"/>
      <w:ind w:firstLine="202"/>
      <w:jc w:val="both"/>
    </w:pPr>
    <w:rPr>
      <w:rFonts w:ascii="Times New Roman" w:eastAsia="Times New Roman" w:hAnsi="Times New Roman" w:cs="Times New Roman"/>
      <w:noProof/>
      <w:sz w:val="24"/>
      <w:szCs w:val="20"/>
      <w:lang w:val="en-US"/>
    </w:rPr>
  </w:style>
  <w:style w:type="character" w:styleId="Kiemels">
    <w:name w:val="Emphasis"/>
    <w:basedOn w:val="Bekezdsalapbettpusa"/>
    <w:uiPriority w:val="20"/>
    <w:qFormat/>
    <w:rsid w:val="00421B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0667">
      <w:bodyDiv w:val="1"/>
      <w:marLeft w:val="0"/>
      <w:marRight w:val="0"/>
      <w:marTop w:val="0"/>
      <w:marBottom w:val="0"/>
      <w:divBdr>
        <w:top w:val="none" w:sz="0" w:space="0" w:color="auto"/>
        <w:left w:val="none" w:sz="0" w:space="0" w:color="auto"/>
        <w:bottom w:val="none" w:sz="0" w:space="0" w:color="auto"/>
        <w:right w:val="none" w:sz="0" w:space="0" w:color="auto"/>
      </w:divBdr>
    </w:div>
    <w:div w:id="39404276">
      <w:bodyDiv w:val="1"/>
      <w:marLeft w:val="0"/>
      <w:marRight w:val="0"/>
      <w:marTop w:val="0"/>
      <w:marBottom w:val="0"/>
      <w:divBdr>
        <w:top w:val="none" w:sz="0" w:space="0" w:color="auto"/>
        <w:left w:val="none" w:sz="0" w:space="0" w:color="auto"/>
        <w:bottom w:val="none" w:sz="0" w:space="0" w:color="auto"/>
        <w:right w:val="none" w:sz="0" w:space="0" w:color="auto"/>
      </w:divBdr>
    </w:div>
    <w:div w:id="58292484">
      <w:bodyDiv w:val="1"/>
      <w:marLeft w:val="0"/>
      <w:marRight w:val="0"/>
      <w:marTop w:val="0"/>
      <w:marBottom w:val="0"/>
      <w:divBdr>
        <w:top w:val="none" w:sz="0" w:space="0" w:color="auto"/>
        <w:left w:val="none" w:sz="0" w:space="0" w:color="auto"/>
        <w:bottom w:val="none" w:sz="0" w:space="0" w:color="auto"/>
        <w:right w:val="none" w:sz="0" w:space="0" w:color="auto"/>
      </w:divBdr>
    </w:div>
    <w:div w:id="138768982">
      <w:bodyDiv w:val="1"/>
      <w:marLeft w:val="0"/>
      <w:marRight w:val="0"/>
      <w:marTop w:val="0"/>
      <w:marBottom w:val="0"/>
      <w:divBdr>
        <w:top w:val="none" w:sz="0" w:space="0" w:color="auto"/>
        <w:left w:val="none" w:sz="0" w:space="0" w:color="auto"/>
        <w:bottom w:val="none" w:sz="0" w:space="0" w:color="auto"/>
        <w:right w:val="none" w:sz="0" w:space="0" w:color="auto"/>
      </w:divBdr>
    </w:div>
    <w:div w:id="179508834">
      <w:bodyDiv w:val="1"/>
      <w:marLeft w:val="0"/>
      <w:marRight w:val="0"/>
      <w:marTop w:val="0"/>
      <w:marBottom w:val="0"/>
      <w:divBdr>
        <w:top w:val="none" w:sz="0" w:space="0" w:color="auto"/>
        <w:left w:val="none" w:sz="0" w:space="0" w:color="auto"/>
        <w:bottom w:val="none" w:sz="0" w:space="0" w:color="auto"/>
        <w:right w:val="none" w:sz="0" w:space="0" w:color="auto"/>
      </w:divBdr>
    </w:div>
    <w:div w:id="250546536">
      <w:bodyDiv w:val="1"/>
      <w:marLeft w:val="0"/>
      <w:marRight w:val="0"/>
      <w:marTop w:val="0"/>
      <w:marBottom w:val="0"/>
      <w:divBdr>
        <w:top w:val="none" w:sz="0" w:space="0" w:color="auto"/>
        <w:left w:val="none" w:sz="0" w:space="0" w:color="auto"/>
        <w:bottom w:val="none" w:sz="0" w:space="0" w:color="auto"/>
        <w:right w:val="none" w:sz="0" w:space="0" w:color="auto"/>
      </w:divBdr>
    </w:div>
    <w:div w:id="332143950">
      <w:bodyDiv w:val="1"/>
      <w:marLeft w:val="0"/>
      <w:marRight w:val="0"/>
      <w:marTop w:val="0"/>
      <w:marBottom w:val="0"/>
      <w:divBdr>
        <w:top w:val="none" w:sz="0" w:space="0" w:color="auto"/>
        <w:left w:val="none" w:sz="0" w:space="0" w:color="auto"/>
        <w:bottom w:val="none" w:sz="0" w:space="0" w:color="auto"/>
        <w:right w:val="none" w:sz="0" w:space="0" w:color="auto"/>
      </w:divBdr>
    </w:div>
    <w:div w:id="483858389">
      <w:bodyDiv w:val="1"/>
      <w:marLeft w:val="0"/>
      <w:marRight w:val="0"/>
      <w:marTop w:val="0"/>
      <w:marBottom w:val="0"/>
      <w:divBdr>
        <w:top w:val="none" w:sz="0" w:space="0" w:color="auto"/>
        <w:left w:val="none" w:sz="0" w:space="0" w:color="auto"/>
        <w:bottom w:val="none" w:sz="0" w:space="0" w:color="auto"/>
        <w:right w:val="none" w:sz="0" w:space="0" w:color="auto"/>
      </w:divBdr>
    </w:div>
    <w:div w:id="492574453">
      <w:bodyDiv w:val="1"/>
      <w:marLeft w:val="0"/>
      <w:marRight w:val="0"/>
      <w:marTop w:val="0"/>
      <w:marBottom w:val="0"/>
      <w:divBdr>
        <w:top w:val="none" w:sz="0" w:space="0" w:color="auto"/>
        <w:left w:val="none" w:sz="0" w:space="0" w:color="auto"/>
        <w:bottom w:val="none" w:sz="0" w:space="0" w:color="auto"/>
        <w:right w:val="none" w:sz="0" w:space="0" w:color="auto"/>
      </w:divBdr>
    </w:div>
    <w:div w:id="509025232">
      <w:bodyDiv w:val="1"/>
      <w:marLeft w:val="0"/>
      <w:marRight w:val="0"/>
      <w:marTop w:val="0"/>
      <w:marBottom w:val="0"/>
      <w:divBdr>
        <w:top w:val="none" w:sz="0" w:space="0" w:color="auto"/>
        <w:left w:val="none" w:sz="0" w:space="0" w:color="auto"/>
        <w:bottom w:val="none" w:sz="0" w:space="0" w:color="auto"/>
        <w:right w:val="none" w:sz="0" w:space="0" w:color="auto"/>
      </w:divBdr>
    </w:div>
    <w:div w:id="531840096">
      <w:bodyDiv w:val="1"/>
      <w:marLeft w:val="0"/>
      <w:marRight w:val="0"/>
      <w:marTop w:val="0"/>
      <w:marBottom w:val="0"/>
      <w:divBdr>
        <w:top w:val="none" w:sz="0" w:space="0" w:color="auto"/>
        <w:left w:val="none" w:sz="0" w:space="0" w:color="auto"/>
        <w:bottom w:val="none" w:sz="0" w:space="0" w:color="auto"/>
        <w:right w:val="none" w:sz="0" w:space="0" w:color="auto"/>
      </w:divBdr>
    </w:div>
    <w:div w:id="544946218">
      <w:bodyDiv w:val="1"/>
      <w:marLeft w:val="0"/>
      <w:marRight w:val="0"/>
      <w:marTop w:val="0"/>
      <w:marBottom w:val="0"/>
      <w:divBdr>
        <w:top w:val="none" w:sz="0" w:space="0" w:color="auto"/>
        <w:left w:val="none" w:sz="0" w:space="0" w:color="auto"/>
        <w:bottom w:val="none" w:sz="0" w:space="0" w:color="auto"/>
        <w:right w:val="none" w:sz="0" w:space="0" w:color="auto"/>
      </w:divBdr>
    </w:div>
    <w:div w:id="552425724">
      <w:bodyDiv w:val="1"/>
      <w:marLeft w:val="0"/>
      <w:marRight w:val="0"/>
      <w:marTop w:val="0"/>
      <w:marBottom w:val="0"/>
      <w:divBdr>
        <w:top w:val="none" w:sz="0" w:space="0" w:color="auto"/>
        <w:left w:val="none" w:sz="0" w:space="0" w:color="auto"/>
        <w:bottom w:val="none" w:sz="0" w:space="0" w:color="auto"/>
        <w:right w:val="none" w:sz="0" w:space="0" w:color="auto"/>
      </w:divBdr>
    </w:div>
    <w:div w:id="555357935">
      <w:bodyDiv w:val="1"/>
      <w:marLeft w:val="0"/>
      <w:marRight w:val="0"/>
      <w:marTop w:val="0"/>
      <w:marBottom w:val="0"/>
      <w:divBdr>
        <w:top w:val="none" w:sz="0" w:space="0" w:color="auto"/>
        <w:left w:val="none" w:sz="0" w:space="0" w:color="auto"/>
        <w:bottom w:val="none" w:sz="0" w:space="0" w:color="auto"/>
        <w:right w:val="none" w:sz="0" w:space="0" w:color="auto"/>
      </w:divBdr>
    </w:div>
    <w:div w:id="685181354">
      <w:bodyDiv w:val="1"/>
      <w:marLeft w:val="0"/>
      <w:marRight w:val="0"/>
      <w:marTop w:val="0"/>
      <w:marBottom w:val="0"/>
      <w:divBdr>
        <w:top w:val="none" w:sz="0" w:space="0" w:color="auto"/>
        <w:left w:val="none" w:sz="0" w:space="0" w:color="auto"/>
        <w:bottom w:val="none" w:sz="0" w:space="0" w:color="auto"/>
        <w:right w:val="none" w:sz="0" w:space="0" w:color="auto"/>
      </w:divBdr>
    </w:div>
    <w:div w:id="741417556">
      <w:bodyDiv w:val="1"/>
      <w:marLeft w:val="0"/>
      <w:marRight w:val="0"/>
      <w:marTop w:val="0"/>
      <w:marBottom w:val="0"/>
      <w:divBdr>
        <w:top w:val="none" w:sz="0" w:space="0" w:color="auto"/>
        <w:left w:val="none" w:sz="0" w:space="0" w:color="auto"/>
        <w:bottom w:val="none" w:sz="0" w:space="0" w:color="auto"/>
        <w:right w:val="none" w:sz="0" w:space="0" w:color="auto"/>
      </w:divBdr>
    </w:div>
    <w:div w:id="881091985">
      <w:bodyDiv w:val="1"/>
      <w:marLeft w:val="0"/>
      <w:marRight w:val="0"/>
      <w:marTop w:val="0"/>
      <w:marBottom w:val="0"/>
      <w:divBdr>
        <w:top w:val="none" w:sz="0" w:space="0" w:color="auto"/>
        <w:left w:val="none" w:sz="0" w:space="0" w:color="auto"/>
        <w:bottom w:val="none" w:sz="0" w:space="0" w:color="auto"/>
        <w:right w:val="none" w:sz="0" w:space="0" w:color="auto"/>
      </w:divBdr>
    </w:div>
    <w:div w:id="938365899">
      <w:bodyDiv w:val="1"/>
      <w:marLeft w:val="0"/>
      <w:marRight w:val="0"/>
      <w:marTop w:val="0"/>
      <w:marBottom w:val="0"/>
      <w:divBdr>
        <w:top w:val="none" w:sz="0" w:space="0" w:color="auto"/>
        <w:left w:val="none" w:sz="0" w:space="0" w:color="auto"/>
        <w:bottom w:val="none" w:sz="0" w:space="0" w:color="auto"/>
        <w:right w:val="none" w:sz="0" w:space="0" w:color="auto"/>
      </w:divBdr>
    </w:div>
    <w:div w:id="1009334936">
      <w:bodyDiv w:val="1"/>
      <w:marLeft w:val="0"/>
      <w:marRight w:val="0"/>
      <w:marTop w:val="0"/>
      <w:marBottom w:val="0"/>
      <w:divBdr>
        <w:top w:val="none" w:sz="0" w:space="0" w:color="auto"/>
        <w:left w:val="none" w:sz="0" w:space="0" w:color="auto"/>
        <w:bottom w:val="none" w:sz="0" w:space="0" w:color="auto"/>
        <w:right w:val="none" w:sz="0" w:space="0" w:color="auto"/>
      </w:divBdr>
    </w:div>
    <w:div w:id="1010791107">
      <w:bodyDiv w:val="1"/>
      <w:marLeft w:val="0"/>
      <w:marRight w:val="0"/>
      <w:marTop w:val="0"/>
      <w:marBottom w:val="0"/>
      <w:divBdr>
        <w:top w:val="none" w:sz="0" w:space="0" w:color="auto"/>
        <w:left w:val="none" w:sz="0" w:space="0" w:color="auto"/>
        <w:bottom w:val="none" w:sz="0" w:space="0" w:color="auto"/>
        <w:right w:val="none" w:sz="0" w:space="0" w:color="auto"/>
      </w:divBdr>
    </w:div>
    <w:div w:id="1027754033">
      <w:bodyDiv w:val="1"/>
      <w:marLeft w:val="0"/>
      <w:marRight w:val="0"/>
      <w:marTop w:val="0"/>
      <w:marBottom w:val="0"/>
      <w:divBdr>
        <w:top w:val="none" w:sz="0" w:space="0" w:color="auto"/>
        <w:left w:val="none" w:sz="0" w:space="0" w:color="auto"/>
        <w:bottom w:val="none" w:sz="0" w:space="0" w:color="auto"/>
        <w:right w:val="none" w:sz="0" w:space="0" w:color="auto"/>
      </w:divBdr>
    </w:div>
    <w:div w:id="1030574378">
      <w:bodyDiv w:val="1"/>
      <w:marLeft w:val="0"/>
      <w:marRight w:val="0"/>
      <w:marTop w:val="0"/>
      <w:marBottom w:val="0"/>
      <w:divBdr>
        <w:top w:val="none" w:sz="0" w:space="0" w:color="auto"/>
        <w:left w:val="none" w:sz="0" w:space="0" w:color="auto"/>
        <w:bottom w:val="none" w:sz="0" w:space="0" w:color="auto"/>
        <w:right w:val="none" w:sz="0" w:space="0" w:color="auto"/>
      </w:divBdr>
    </w:div>
    <w:div w:id="1186485032">
      <w:bodyDiv w:val="1"/>
      <w:marLeft w:val="0"/>
      <w:marRight w:val="0"/>
      <w:marTop w:val="0"/>
      <w:marBottom w:val="0"/>
      <w:divBdr>
        <w:top w:val="none" w:sz="0" w:space="0" w:color="auto"/>
        <w:left w:val="none" w:sz="0" w:space="0" w:color="auto"/>
        <w:bottom w:val="none" w:sz="0" w:space="0" w:color="auto"/>
        <w:right w:val="none" w:sz="0" w:space="0" w:color="auto"/>
      </w:divBdr>
    </w:div>
    <w:div w:id="1210727664">
      <w:bodyDiv w:val="1"/>
      <w:marLeft w:val="0"/>
      <w:marRight w:val="0"/>
      <w:marTop w:val="0"/>
      <w:marBottom w:val="0"/>
      <w:divBdr>
        <w:top w:val="none" w:sz="0" w:space="0" w:color="auto"/>
        <w:left w:val="none" w:sz="0" w:space="0" w:color="auto"/>
        <w:bottom w:val="none" w:sz="0" w:space="0" w:color="auto"/>
        <w:right w:val="none" w:sz="0" w:space="0" w:color="auto"/>
      </w:divBdr>
    </w:div>
    <w:div w:id="1231189688">
      <w:bodyDiv w:val="1"/>
      <w:marLeft w:val="0"/>
      <w:marRight w:val="0"/>
      <w:marTop w:val="0"/>
      <w:marBottom w:val="0"/>
      <w:divBdr>
        <w:top w:val="none" w:sz="0" w:space="0" w:color="auto"/>
        <w:left w:val="none" w:sz="0" w:space="0" w:color="auto"/>
        <w:bottom w:val="none" w:sz="0" w:space="0" w:color="auto"/>
        <w:right w:val="none" w:sz="0" w:space="0" w:color="auto"/>
      </w:divBdr>
    </w:div>
    <w:div w:id="1244222457">
      <w:bodyDiv w:val="1"/>
      <w:marLeft w:val="0"/>
      <w:marRight w:val="0"/>
      <w:marTop w:val="0"/>
      <w:marBottom w:val="0"/>
      <w:divBdr>
        <w:top w:val="none" w:sz="0" w:space="0" w:color="auto"/>
        <w:left w:val="none" w:sz="0" w:space="0" w:color="auto"/>
        <w:bottom w:val="none" w:sz="0" w:space="0" w:color="auto"/>
        <w:right w:val="none" w:sz="0" w:space="0" w:color="auto"/>
      </w:divBdr>
    </w:div>
    <w:div w:id="1244683930">
      <w:bodyDiv w:val="1"/>
      <w:marLeft w:val="0"/>
      <w:marRight w:val="0"/>
      <w:marTop w:val="0"/>
      <w:marBottom w:val="0"/>
      <w:divBdr>
        <w:top w:val="none" w:sz="0" w:space="0" w:color="auto"/>
        <w:left w:val="none" w:sz="0" w:space="0" w:color="auto"/>
        <w:bottom w:val="none" w:sz="0" w:space="0" w:color="auto"/>
        <w:right w:val="none" w:sz="0" w:space="0" w:color="auto"/>
      </w:divBdr>
    </w:div>
    <w:div w:id="1346521254">
      <w:bodyDiv w:val="1"/>
      <w:marLeft w:val="0"/>
      <w:marRight w:val="0"/>
      <w:marTop w:val="0"/>
      <w:marBottom w:val="0"/>
      <w:divBdr>
        <w:top w:val="none" w:sz="0" w:space="0" w:color="auto"/>
        <w:left w:val="none" w:sz="0" w:space="0" w:color="auto"/>
        <w:bottom w:val="none" w:sz="0" w:space="0" w:color="auto"/>
        <w:right w:val="none" w:sz="0" w:space="0" w:color="auto"/>
      </w:divBdr>
    </w:div>
    <w:div w:id="1393239610">
      <w:bodyDiv w:val="1"/>
      <w:marLeft w:val="0"/>
      <w:marRight w:val="0"/>
      <w:marTop w:val="0"/>
      <w:marBottom w:val="0"/>
      <w:divBdr>
        <w:top w:val="none" w:sz="0" w:space="0" w:color="auto"/>
        <w:left w:val="none" w:sz="0" w:space="0" w:color="auto"/>
        <w:bottom w:val="none" w:sz="0" w:space="0" w:color="auto"/>
        <w:right w:val="none" w:sz="0" w:space="0" w:color="auto"/>
      </w:divBdr>
    </w:div>
    <w:div w:id="1488983356">
      <w:bodyDiv w:val="1"/>
      <w:marLeft w:val="0"/>
      <w:marRight w:val="0"/>
      <w:marTop w:val="0"/>
      <w:marBottom w:val="0"/>
      <w:divBdr>
        <w:top w:val="none" w:sz="0" w:space="0" w:color="auto"/>
        <w:left w:val="none" w:sz="0" w:space="0" w:color="auto"/>
        <w:bottom w:val="none" w:sz="0" w:space="0" w:color="auto"/>
        <w:right w:val="none" w:sz="0" w:space="0" w:color="auto"/>
      </w:divBdr>
    </w:div>
    <w:div w:id="1515728243">
      <w:bodyDiv w:val="1"/>
      <w:marLeft w:val="0"/>
      <w:marRight w:val="0"/>
      <w:marTop w:val="0"/>
      <w:marBottom w:val="0"/>
      <w:divBdr>
        <w:top w:val="none" w:sz="0" w:space="0" w:color="auto"/>
        <w:left w:val="none" w:sz="0" w:space="0" w:color="auto"/>
        <w:bottom w:val="none" w:sz="0" w:space="0" w:color="auto"/>
        <w:right w:val="none" w:sz="0" w:space="0" w:color="auto"/>
      </w:divBdr>
      <w:divsChild>
        <w:div w:id="467819832">
          <w:marLeft w:val="0"/>
          <w:marRight w:val="0"/>
          <w:marTop w:val="0"/>
          <w:marBottom w:val="0"/>
          <w:divBdr>
            <w:top w:val="none" w:sz="0" w:space="0" w:color="auto"/>
            <w:left w:val="none" w:sz="0" w:space="0" w:color="auto"/>
            <w:bottom w:val="none" w:sz="0" w:space="0" w:color="auto"/>
            <w:right w:val="none" w:sz="0" w:space="0" w:color="auto"/>
          </w:divBdr>
        </w:div>
      </w:divsChild>
    </w:div>
    <w:div w:id="1567909790">
      <w:bodyDiv w:val="1"/>
      <w:marLeft w:val="0"/>
      <w:marRight w:val="0"/>
      <w:marTop w:val="0"/>
      <w:marBottom w:val="0"/>
      <w:divBdr>
        <w:top w:val="none" w:sz="0" w:space="0" w:color="auto"/>
        <w:left w:val="none" w:sz="0" w:space="0" w:color="auto"/>
        <w:bottom w:val="none" w:sz="0" w:space="0" w:color="auto"/>
        <w:right w:val="none" w:sz="0" w:space="0" w:color="auto"/>
      </w:divBdr>
    </w:div>
    <w:div w:id="1605310952">
      <w:bodyDiv w:val="1"/>
      <w:marLeft w:val="0"/>
      <w:marRight w:val="0"/>
      <w:marTop w:val="0"/>
      <w:marBottom w:val="0"/>
      <w:divBdr>
        <w:top w:val="none" w:sz="0" w:space="0" w:color="auto"/>
        <w:left w:val="none" w:sz="0" w:space="0" w:color="auto"/>
        <w:bottom w:val="none" w:sz="0" w:space="0" w:color="auto"/>
        <w:right w:val="none" w:sz="0" w:space="0" w:color="auto"/>
      </w:divBdr>
    </w:div>
    <w:div w:id="1652057895">
      <w:bodyDiv w:val="1"/>
      <w:marLeft w:val="0"/>
      <w:marRight w:val="0"/>
      <w:marTop w:val="0"/>
      <w:marBottom w:val="0"/>
      <w:divBdr>
        <w:top w:val="none" w:sz="0" w:space="0" w:color="auto"/>
        <w:left w:val="none" w:sz="0" w:space="0" w:color="auto"/>
        <w:bottom w:val="none" w:sz="0" w:space="0" w:color="auto"/>
        <w:right w:val="none" w:sz="0" w:space="0" w:color="auto"/>
      </w:divBdr>
    </w:div>
    <w:div w:id="1685324567">
      <w:bodyDiv w:val="1"/>
      <w:marLeft w:val="0"/>
      <w:marRight w:val="0"/>
      <w:marTop w:val="0"/>
      <w:marBottom w:val="0"/>
      <w:divBdr>
        <w:top w:val="none" w:sz="0" w:space="0" w:color="auto"/>
        <w:left w:val="none" w:sz="0" w:space="0" w:color="auto"/>
        <w:bottom w:val="none" w:sz="0" w:space="0" w:color="auto"/>
        <w:right w:val="none" w:sz="0" w:space="0" w:color="auto"/>
      </w:divBdr>
    </w:div>
    <w:div w:id="1697392125">
      <w:bodyDiv w:val="1"/>
      <w:marLeft w:val="0"/>
      <w:marRight w:val="0"/>
      <w:marTop w:val="0"/>
      <w:marBottom w:val="0"/>
      <w:divBdr>
        <w:top w:val="none" w:sz="0" w:space="0" w:color="auto"/>
        <w:left w:val="none" w:sz="0" w:space="0" w:color="auto"/>
        <w:bottom w:val="none" w:sz="0" w:space="0" w:color="auto"/>
        <w:right w:val="none" w:sz="0" w:space="0" w:color="auto"/>
      </w:divBdr>
    </w:div>
    <w:div w:id="1782020970">
      <w:bodyDiv w:val="1"/>
      <w:marLeft w:val="0"/>
      <w:marRight w:val="0"/>
      <w:marTop w:val="0"/>
      <w:marBottom w:val="0"/>
      <w:divBdr>
        <w:top w:val="none" w:sz="0" w:space="0" w:color="auto"/>
        <w:left w:val="none" w:sz="0" w:space="0" w:color="auto"/>
        <w:bottom w:val="none" w:sz="0" w:space="0" w:color="auto"/>
        <w:right w:val="none" w:sz="0" w:space="0" w:color="auto"/>
      </w:divBdr>
    </w:div>
    <w:div w:id="1785535417">
      <w:bodyDiv w:val="1"/>
      <w:marLeft w:val="0"/>
      <w:marRight w:val="0"/>
      <w:marTop w:val="0"/>
      <w:marBottom w:val="0"/>
      <w:divBdr>
        <w:top w:val="none" w:sz="0" w:space="0" w:color="auto"/>
        <w:left w:val="none" w:sz="0" w:space="0" w:color="auto"/>
        <w:bottom w:val="none" w:sz="0" w:space="0" w:color="auto"/>
        <w:right w:val="none" w:sz="0" w:space="0" w:color="auto"/>
      </w:divBdr>
    </w:div>
    <w:div w:id="1795715941">
      <w:bodyDiv w:val="1"/>
      <w:marLeft w:val="0"/>
      <w:marRight w:val="0"/>
      <w:marTop w:val="0"/>
      <w:marBottom w:val="0"/>
      <w:divBdr>
        <w:top w:val="none" w:sz="0" w:space="0" w:color="auto"/>
        <w:left w:val="none" w:sz="0" w:space="0" w:color="auto"/>
        <w:bottom w:val="none" w:sz="0" w:space="0" w:color="auto"/>
        <w:right w:val="none" w:sz="0" w:space="0" w:color="auto"/>
      </w:divBdr>
      <w:divsChild>
        <w:div w:id="363136438">
          <w:marLeft w:val="446"/>
          <w:marRight w:val="0"/>
          <w:marTop w:val="0"/>
          <w:marBottom w:val="0"/>
          <w:divBdr>
            <w:top w:val="none" w:sz="0" w:space="0" w:color="auto"/>
            <w:left w:val="none" w:sz="0" w:space="0" w:color="auto"/>
            <w:bottom w:val="none" w:sz="0" w:space="0" w:color="auto"/>
            <w:right w:val="none" w:sz="0" w:space="0" w:color="auto"/>
          </w:divBdr>
        </w:div>
        <w:div w:id="405348547">
          <w:marLeft w:val="446"/>
          <w:marRight w:val="0"/>
          <w:marTop w:val="0"/>
          <w:marBottom w:val="0"/>
          <w:divBdr>
            <w:top w:val="none" w:sz="0" w:space="0" w:color="auto"/>
            <w:left w:val="none" w:sz="0" w:space="0" w:color="auto"/>
            <w:bottom w:val="none" w:sz="0" w:space="0" w:color="auto"/>
            <w:right w:val="none" w:sz="0" w:space="0" w:color="auto"/>
          </w:divBdr>
        </w:div>
        <w:div w:id="1159881777">
          <w:marLeft w:val="446"/>
          <w:marRight w:val="0"/>
          <w:marTop w:val="0"/>
          <w:marBottom w:val="0"/>
          <w:divBdr>
            <w:top w:val="none" w:sz="0" w:space="0" w:color="auto"/>
            <w:left w:val="none" w:sz="0" w:space="0" w:color="auto"/>
            <w:bottom w:val="none" w:sz="0" w:space="0" w:color="auto"/>
            <w:right w:val="none" w:sz="0" w:space="0" w:color="auto"/>
          </w:divBdr>
        </w:div>
      </w:divsChild>
    </w:div>
    <w:div w:id="1863740249">
      <w:bodyDiv w:val="1"/>
      <w:marLeft w:val="0"/>
      <w:marRight w:val="0"/>
      <w:marTop w:val="0"/>
      <w:marBottom w:val="0"/>
      <w:divBdr>
        <w:top w:val="none" w:sz="0" w:space="0" w:color="auto"/>
        <w:left w:val="none" w:sz="0" w:space="0" w:color="auto"/>
        <w:bottom w:val="none" w:sz="0" w:space="0" w:color="auto"/>
        <w:right w:val="none" w:sz="0" w:space="0" w:color="auto"/>
      </w:divBdr>
    </w:div>
    <w:div w:id="1941520164">
      <w:bodyDiv w:val="1"/>
      <w:marLeft w:val="0"/>
      <w:marRight w:val="0"/>
      <w:marTop w:val="0"/>
      <w:marBottom w:val="0"/>
      <w:divBdr>
        <w:top w:val="none" w:sz="0" w:space="0" w:color="auto"/>
        <w:left w:val="none" w:sz="0" w:space="0" w:color="auto"/>
        <w:bottom w:val="none" w:sz="0" w:space="0" w:color="auto"/>
        <w:right w:val="none" w:sz="0" w:space="0" w:color="auto"/>
      </w:divBdr>
    </w:div>
    <w:div w:id="1958373025">
      <w:bodyDiv w:val="1"/>
      <w:marLeft w:val="0"/>
      <w:marRight w:val="0"/>
      <w:marTop w:val="0"/>
      <w:marBottom w:val="0"/>
      <w:divBdr>
        <w:top w:val="none" w:sz="0" w:space="0" w:color="auto"/>
        <w:left w:val="none" w:sz="0" w:space="0" w:color="auto"/>
        <w:bottom w:val="none" w:sz="0" w:space="0" w:color="auto"/>
        <w:right w:val="none" w:sz="0" w:space="0" w:color="auto"/>
      </w:divBdr>
    </w:div>
    <w:div w:id="1980762520">
      <w:bodyDiv w:val="1"/>
      <w:marLeft w:val="0"/>
      <w:marRight w:val="0"/>
      <w:marTop w:val="0"/>
      <w:marBottom w:val="0"/>
      <w:divBdr>
        <w:top w:val="none" w:sz="0" w:space="0" w:color="auto"/>
        <w:left w:val="none" w:sz="0" w:space="0" w:color="auto"/>
        <w:bottom w:val="none" w:sz="0" w:space="0" w:color="auto"/>
        <w:right w:val="none" w:sz="0" w:space="0" w:color="auto"/>
      </w:divBdr>
    </w:div>
    <w:div w:id="2076707415">
      <w:bodyDiv w:val="1"/>
      <w:marLeft w:val="0"/>
      <w:marRight w:val="0"/>
      <w:marTop w:val="0"/>
      <w:marBottom w:val="0"/>
      <w:divBdr>
        <w:top w:val="none" w:sz="0" w:space="0" w:color="auto"/>
        <w:left w:val="none" w:sz="0" w:space="0" w:color="auto"/>
        <w:bottom w:val="none" w:sz="0" w:space="0" w:color="auto"/>
        <w:right w:val="none" w:sz="0" w:space="0" w:color="auto"/>
      </w:divBdr>
    </w:div>
    <w:div w:id="2085756870">
      <w:bodyDiv w:val="1"/>
      <w:marLeft w:val="0"/>
      <w:marRight w:val="0"/>
      <w:marTop w:val="0"/>
      <w:marBottom w:val="0"/>
      <w:divBdr>
        <w:top w:val="none" w:sz="0" w:space="0" w:color="auto"/>
        <w:left w:val="none" w:sz="0" w:space="0" w:color="auto"/>
        <w:bottom w:val="none" w:sz="0" w:space="0" w:color="auto"/>
        <w:right w:val="none" w:sz="0" w:space="0" w:color="auto"/>
      </w:divBdr>
    </w:div>
    <w:div w:id="2099253824">
      <w:bodyDiv w:val="1"/>
      <w:marLeft w:val="0"/>
      <w:marRight w:val="0"/>
      <w:marTop w:val="0"/>
      <w:marBottom w:val="0"/>
      <w:divBdr>
        <w:top w:val="none" w:sz="0" w:space="0" w:color="auto"/>
        <w:left w:val="none" w:sz="0" w:space="0" w:color="auto"/>
        <w:bottom w:val="none" w:sz="0" w:space="0" w:color="auto"/>
        <w:right w:val="none" w:sz="0" w:space="0" w:color="auto"/>
      </w:divBdr>
    </w:div>
    <w:div w:id="2106029232">
      <w:bodyDiv w:val="1"/>
      <w:marLeft w:val="0"/>
      <w:marRight w:val="0"/>
      <w:marTop w:val="0"/>
      <w:marBottom w:val="0"/>
      <w:divBdr>
        <w:top w:val="none" w:sz="0" w:space="0" w:color="auto"/>
        <w:left w:val="none" w:sz="0" w:space="0" w:color="auto"/>
        <w:bottom w:val="none" w:sz="0" w:space="0" w:color="auto"/>
        <w:right w:val="none" w:sz="0" w:space="0" w:color="auto"/>
      </w:divBdr>
    </w:div>
    <w:div w:id="210757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FA3DC-9204-40D0-A465-B391E36F7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403</Words>
  <Characters>2245</Characters>
  <Application>Microsoft Office Word</Application>
  <DocSecurity>0</DocSecurity>
  <Lines>187</Lines>
  <Paragraphs>147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Zikkert Zoltán</dc:creator>
  <cp:lastModifiedBy>Kisfaludi Emese</cp:lastModifiedBy>
  <cp:revision>2</cp:revision>
  <cp:lastPrinted>2019-04-26T07:07:00Z</cp:lastPrinted>
  <dcterms:created xsi:type="dcterms:W3CDTF">2019-04-30T15:38:00Z</dcterms:created>
  <dcterms:modified xsi:type="dcterms:W3CDTF">2019-04-30T15:38:00Z</dcterms:modified>
</cp:coreProperties>
</file>