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9A" w:rsidRDefault="0000179A" w:rsidP="00904124">
      <w:pPr>
        <w:spacing w:after="0" w:line="240" w:lineRule="auto"/>
        <w:rPr>
          <w:rFonts w:ascii="Comic Sans MS" w:eastAsia="Times New Roman" w:hAnsi="Comic Sans MS" w:cs="Times New Roman"/>
          <w:b/>
          <w:sz w:val="18"/>
          <w:szCs w:val="18"/>
        </w:rPr>
      </w:pPr>
      <w:r w:rsidRPr="00FA59A5">
        <w:rPr>
          <w:rFonts w:ascii="Comic Sans MS" w:eastAsia="Times New Roman" w:hAnsi="Comic Sans MS" w:cs="Times New Roman"/>
          <w:b/>
          <w:sz w:val="18"/>
          <w:szCs w:val="18"/>
        </w:rPr>
        <w:t xml:space="preserve">2. melléklet </w:t>
      </w:r>
      <w:proofErr w:type="gramStart"/>
      <w:r w:rsidRPr="00FA59A5">
        <w:rPr>
          <w:rFonts w:ascii="Comic Sans MS" w:eastAsia="Times New Roman" w:hAnsi="Comic Sans MS" w:cs="Times New Roman"/>
          <w:b/>
          <w:sz w:val="18"/>
          <w:szCs w:val="18"/>
        </w:rPr>
        <w:t xml:space="preserve">az </w:t>
      </w:r>
      <w:r w:rsidR="0013759C">
        <w:rPr>
          <w:rFonts w:ascii="Comic Sans MS" w:eastAsia="Times New Roman" w:hAnsi="Comic Sans MS" w:cs="Times New Roman"/>
          <w:b/>
          <w:sz w:val="18"/>
          <w:szCs w:val="18"/>
        </w:rPr>
        <w:t xml:space="preserve">   </w:t>
      </w:r>
      <w:r w:rsidR="00584D32">
        <w:rPr>
          <w:rFonts w:ascii="Comic Sans MS" w:eastAsia="Times New Roman" w:hAnsi="Comic Sans MS" w:cs="Times New Roman"/>
          <w:b/>
          <w:sz w:val="18"/>
          <w:szCs w:val="18"/>
        </w:rPr>
        <w:t>2</w:t>
      </w:r>
      <w:proofErr w:type="gramEnd"/>
      <w:r w:rsidRPr="00FA59A5">
        <w:rPr>
          <w:rFonts w:ascii="Comic Sans MS" w:eastAsia="Times New Roman" w:hAnsi="Comic Sans MS" w:cs="Times New Roman"/>
          <w:b/>
          <w:sz w:val="18"/>
          <w:szCs w:val="18"/>
        </w:rPr>
        <w:t>/201</w:t>
      </w:r>
      <w:r w:rsidR="00904124">
        <w:rPr>
          <w:rFonts w:ascii="Comic Sans MS" w:eastAsia="Times New Roman" w:hAnsi="Comic Sans MS" w:cs="Times New Roman"/>
          <w:b/>
          <w:sz w:val="18"/>
          <w:szCs w:val="18"/>
        </w:rPr>
        <w:t>8</w:t>
      </w:r>
      <w:r w:rsidRPr="00FA59A5">
        <w:rPr>
          <w:rFonts w:ascii="Comic Sans MS" w:eastAsia="Times New Roman" w:hAnsi="Comic Sans MS" w:cs="Times New Roman"/>
          <w:b/>
          <w:sz w:val="18"/>
          <w:szCs w:val="18"/>
        </w:rPr>
        <w:t>.</w:t>
      </w:r>
      <w:r w:rsidR="00A105AD">
        <w:rPr>
          <w:rFonts w:ascii="Comic Sans MS" w:eastAsia="Times New Roman" w:hAnsi="Comic Sans MS" w:cs="Times New Roman"/>
          <w:b/>
          <w:sz w:val="18"/>
          <w:szCs w:val="18"/>
        </w:rPr>
        <w:t xml:space="preserve"> </w:t>
      </w:r>
      <w:r w:rsidR="00904124">
        <w:rPr>
          <w:rFonts w:ascii="Comic Sans MS" w:eastAsia="Times New Roman" w:hAnsi="Comic Sans MS" w:cs="Times New Roman"/>
          <w:b/>
          <w:sz w:val="18"/>
          <w:szCs w:val="18"/>
        </w:rPr>
        <w:t>(</w:t>
      </w:r>
      <w:r w:rsidR="004B2D6A">
        <w:rPr>
          <w:rFonts w:ascii="Comic Sans MS" w:eastAsia="Times New Roman" w:hAnsi="Comic Sans MS" w:cs="Times New Roman"/>
          <w:b/>
          <w:sz w:val="18"/>
          <w:szCs w:val="18"/>
        </w:rPr>
        <w:t>I</w:t>
      </w:r>
      <w:r w:rsidR="00584D32">
        <w:rPr>
          <w:rFonts w:ascii="Comic Sans MS" w:eastAsia="Times New Roman" w:hAnsi="Comic Sans MS" w:cs="Times New Roman"/>
          <w:b/>
          <w:sz w:val="18"/>
          <w:szCs w:val="18"/>
        </w:rPr>
        <w:t>I</w:t>
      </w:r>
      <w:r w:rsidR="004B2D6A">
        <w:rPr>
          <w:rFonts w:ascii="Comic Sans MS" w:eastAsia="Times New Roman" w:hAnsi="Comic Sans MS" w:cs="Times New Roman"/>
          <w:b/>
          <w:sz w:val="18"/>
          <w:szCs w:val="18"/>
        </w:rPr>
        <w:t>I.</w:t>
      </w:r>
      <w:r w:rsidR="00584D32">
        <w:rPr>
          <w:rFonts w:ascii="Comic Sans MS" w:eastAsia="Times New Roman" w:hAnsi="Comic Sans MS" w:cs="Times New Roman"/>
          <w:b/>
          <w:sz w:val="18"/>
          <w:szCs w:val="18"/>
        </w:rPr>
        <w:t>5</w:t>
      </w:r>
      <w:bookmarkStart w:id="0" w:name="_GoBack"/>
      <w:bookmarkEnd w:id="0"/>
      <w:r w:rsidR="0048731A" w:rsidRPr="00FA59A5">
        <w:rPr>
          <w:rFonts w:ascii="Comic Sans MS" w:eastAsia="Times New Roman" w:hAnsi="Comic Sans MS" w:cs="Times New Roman"/>
          <w:b/>
          <w:sz w:val="18"/>
          <w:szCs w:val="18"/>
        </w:rPr>
        <w:t>.</w:t>
      </w:r>
      <w:r w:rsidRPr="00FA59A5">
        <w:rPr>
          <w:rFonts w:ascii="Comic Sans MS" w:eastAsia="Times New Roman" w:hAnsi="Comic Sans MS" w:cs="Times New Roman"/>
          <w:b/>
          <w:sz w:val="18"/>
          <w:szCs w:val="18"/>
        </w:rPr>
        <w:t>) önkormányzati rendelethez</w:t>
      </w:r>
    </w:p>
    <w:p w:rsidR="00C80B1A" w:rsidRPr="00FA59A5" w:rsidRDefault="00C80B1A" w:rsidP="00A565B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59A5">
        <w:rPr>
          <w:rFonts w:ascii="Comic Sans MS" w:eastAsia="Times New Roman" w:hAnsi="Comic Sans MS" w:cs="Times New Roman"/>
          <w:b/>
          <w:sz w:val="18"/>
          <w:szCs w:val="18"/>
        </w:rPr>
        <w:t xml:space="preserve">2. melléklet a </w:t>
      </w:r>
      <w:r>
        <w:rPr>
          <w:rFonts w:ascii="Comic Sans MS" w:eastAsia="Times New Roman" w:hAnsi="Comic Sans MS" w:cs="Times New Roman"/>
          <w:b/>
          <w:sz w:val="18"/>
          <w:szCs w:val="18"/>
        </w:rPr>
        <w:t>2</w:t>
      </w:r>
      <w:r w:rsidRPr="00FA59A5">
        <w:rPr>
          <w:rFonts w:ascii="Comic Sans MS" w:eastAsia="Times New Roman" w:hAnsi="Comic Sans MS" w:cs="Times New Roman"/>
          <w:b/>
          <w:sz w:val="18"/>
          <w:szCs w:val="18"/>
        </w:rPr>
        <w:t>/201</w:t>
      </w:r>
      <w:r>
        <w:rPr>
          <w:rFonts w:ascii="Comic Sans MS" w:eastAsia="Times New Roman" w:hAnsi="Comic Sans MS" w:cs="Times New Roman"/>
          <w:b/>
          <w:sz w:val="18"/>
          <w:szCs w:val="18"/>
        </w:rPr>
        <w:t>7</w:t>
      </w:r>
      <w:r w:rsidRPr="00FA59A5">
        <w:rPr>
          <w:rFonts w:ascii="Comic Sans MS" w:eastAsia="Times New Roman" w:hAnsi="Comic Sans MS" w:cs="Times New Roman"/>
          <w:b/>
          <w:sz w:val="18"/>
          <w:szCs w:val="18"/>
        </w:rPr>
        <w:t>.</w:t>
      </w:r>
      <w:r>
        <w:rPr>
          <w:rFonts w:ascii="Comic Sans MS" w:eastAsia="Times New Roman" w:hAnsi="Comic Sans MS" w:cs="Times New Roman"/>
          <w:b/>
          <w:sz w:val="18"/>
          <w:szCs w:val="18"/>
        </w:rPr>
        <w:t xml:space="preserve"> </w:t>
      </w:r>
      <w:r w:rsidRPr="00FA59A5">
        <w:rPr>
          <w:rFonts w:ascii="Comic Sans MS" w:eastAsia="Times New Roman" w:hAnsi="Comic Sans MS" w:cs="Times New Roman"/>
          <w:b/>
          <w:sz w:val="18"/>
          <w:szCs w:val="18"/>
        </w:rPr>
        <w:t>(</w:t>
      </w:r>
      <w:r>
        <w:rPr>
          <w:rFonts w:ascii="Comic Sans MS" w:eastAsia="Times New Roman" w:hAnsi="Comic Sans MS" w:cs="Times New Roman"/>
          <w:b/>
          <w:sz w:val="18"/>
          <w:szCs w:val="18"/>
        </w:rPr>
        <w:t>I. 30.</w:t>
      </w:r>
      <w:r w:rsidRPr="00FA59A5">
        <w:rPr>
          <w:rFonts w:ascii="Comic Sans MS" w:eastAsia="Times New Roman" w:hAnsi="Comic Sans MS" w:cs="Times New Roman"/>
          <w:b/>
          <w:sz w:val="18"/>
          <w:szCs w:val="18"/>
        </w:rPr>
        <w:t>) önkormányzati rendelethez</w:t>
      </w:r>
    </w:p>
    <w:p w:rsidR="0000179A" w:rsidRPr="00FA59A5" w:rsidRDefault="00743DA1" w:rsidP="000017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A59A5">
        <w:rPr>
          <w:rFonts w:ascii="Comic Sans MS" w:eastAsia="Times New Roman" w:hAnsi="Comic Sans MS" w:cs="Times New Roman"/>
          <w:b/>
          <w:bCs/>
          <w:sz w:val="18"/>
          <w:szCs w:val="18"/>
        </w:rPr>
        <w:t>2</w:t>
      </w:r>
      <w:r w:rsidR="0000179A" w:rsidRPr="00FA59A5">
        <w:rPr>
          <w:rFonts w:ascii="Comic Sans MS" w:eastAsia="Times New Roman" w:hAnsi="Comic Sans MS" w:cs="Times New Roman"/>
          <w:b/>
          <w:bCs/>
          <w:sz w:val="18"/>
          <w:szCs w:val="18"/>
        </w:rPr>
        <w:t>01</w:t>
      </w:r>
      <w:r w:rsidR="00563238">
        <w:rPr>
          <w:rFonts w:ascii="Comic Sans MS" w:eastAsia="Times New Roman" w:hAnsi="Comic Sans MS" w:cs="Times New Roman"/>
          <w:b/>
          <w:bCs/>
          <w:sz w:val="18"/>
          <w:szCs w:val="18"/>
        </w:rPr>
        <w:t>7</w:t>
      </w:r>
      <w:r w:rsidR="0000179A" w:rsidRPr="00FA59A5">
        <w:rPr>
          <w:rFonts w:ascii="Comic Sans MS" w:eastAsia="Times New Roman" w:hAnsi="Comic Sans MS" w:cs="Times New Roman"/>
          <w:b/>
          <w:bCs/>
          <w:sz w:val="18"/>
          <w:szCs w:val="18"/>
        </w:rPr>
        <w:t>. évi működési célú bevételek és kiadások mérlege (E Ft-ban)</w:t>
      </w:r>
    </w:p>
    <w:p w:rsidR="0000179A" w:rsidRPr="00734D23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13367" w:type="dxa"/>
        <w:tblCellSpacing w:w="0" w:type="dxa"/>
        <w:tblInd w:w="-35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69"/>
        <w:gridCol w:w="1251"/>
        <w:gridCol w:w="1134"/>
        <w:gridCol w:w="1134"/>
        <w:gridCol w:w="1134"/>
        <w:gridCol w:w="1589"/>
        <w:gridCol w:w="1085"/>
        <w:gridCol w:w="1305"/>
        <w:gridCol w:w="1433"/>
        <w:gridCol w:w="1433"/>
      </w:tblGrid>
      <w:tr w:rsidR="005762D4" w:rsidRPr="00734D23" w:rsidTr="00836943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Bevételi előirányzat megnevezése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8369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Eredeti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5762D4" w:rsidRPr="00734D23" w:rsidRDefault="005762D4" w:rsidP="008369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Módosított VIII.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5762D4" w:rsidRPr="00734D23" w:rsidRDefault="005762D4" w:rsidP="008369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Módosított XII.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5762D4" w:rsidRPr="00734D23" w:rsidRDefault="005762D4" w:rsidP="008369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</w:p>
          <w:p w:rsidR="005762D4" w:rsidRPr="00734D23" w:rsidRDefault="005762D4" w:rsidP="008369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Módosított II.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Kiadási előirányzat megnevezése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8369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Eredeti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5762D4" w:rsidRPr="00734D23" w:rsidRDefault="005762D4" w:rsidP="00836943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Módosított VIII.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5762D4" w:rsidRPr="00734D23" w:rsidRDefault="005762D4" w:rsidP="00836943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Módosított XII.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5762D4" w:rsidRPr="00734D23" w:rsidRDefault="00836943" w:rsidP="00836943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Módosított II.</w:t>
            </w: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Működési támogatások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17.304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18.284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20.226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836943" w:rsidP="008369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20.246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Személyi juttatások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9.197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10.304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9.437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10.331</w:t>
            </w: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~Általános működési és ágazati támogatás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17.304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957F88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18.284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957F88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20.226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957F88" w:rsidP="008369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20.246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Járulékok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2.601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2.758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C50FC1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3.101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2.718</w:t>
            </w: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Gépjárműadó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  <w:t>1.843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  <w:t>2.014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836943" w:rsidP="008369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  <w:t>2.122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C165A">
            <w:pPr>
              <w:spacing w:before="100" w:beforeAutospacing="1"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Közhatalmi bevételek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35.540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37.000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40.331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836943" w:rsidP="008369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46.243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Dologi kiadások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34.479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35.713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37.913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37.354</w:t>
            </w: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~vagyoni típusú adók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35.040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36.398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39.685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836943" w:rsidP="008369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45.804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C165A">
            <w:pPr>
              <w:spacing w:before="100" w:beforeAutospacing="1"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~ pótlék</w:t>
            </w:r>
            <w:proofErr w:type="gramStart"/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,bírság</w:t>
            </w:r>
            <w:proofErr w:type="gramEnd"/>
            <w:r w:rsidR="00836943"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 xml:space="preserve">, egyéb </w:t>
            </w:r>
            <w:proofErr w:type="spellStart"/>
            <w:r w:rsidR="00836943"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közhat</w:t>
            </w:r>
            <w:proofErr w:type="spellEnd"/>
            <w:r w:rsidR="00836943"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. bevétel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500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  <w:t>604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323E0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  <w:t>646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836943" w:rsidP="008369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  <w:t>439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Ellátottak pénzbeli juttatása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96109B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420</w:t>
            </w: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62448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Működési bevételek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1.615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  <w:t>2.849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  <w:t>2.862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8369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  <w:t>3.445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C165A">
            <w:pPr>
              <w:spacing w:before="100" w:beforeAutospacing="1"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5632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~szolgáltatások ellenértéke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1.545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  <w:t>1.545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  <w:t>1.545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8369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  <w:t>2.020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Egyéb működési célú kiadások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10.899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10.615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C50FC1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14.394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18.627</w:t>
            </w: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563238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~egyéb bevételek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  <w:t>1.234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  <w:t>1.234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62448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Cs/>
                <w:sz w:val="14"/>
                <w:szCs w:val="14"/>
              </w:rPr>
              <w:t>1.335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~kamat bevételek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70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70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83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8369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90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~egyéb működési célú támogatások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9.888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9.888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10.008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10.008</w:t>
            </w: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836943" w:rsidP="0083694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  <w:t>Működési célú támogatások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2.221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  <w:t>2.221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4B2D6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  <w:t>2.528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8369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  <w:t>2.834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~működési tartalékok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1.011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727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4.386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8.619</w:t>
            </w: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Felhalmozási célokra átcsoportosított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  <w:t>1.817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  <w:t>2.064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A565BF" w:rsidP="0062448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  <w:t>4.748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C165A">
            <w:pPr>
              <w:spacing w:before="100" w:beforeAutospacing="1"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~iparűzési adóból (-)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312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1.817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2.064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A565BF" w:rsidP="0062448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2.100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C165A">
            <w:pPr>
              <w:spacing w:before="100" w:beforeAutospacing="1"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~idegenforgalmi adóból (-)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A565BF" w:rsidP="0062448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sz w:val="14"/>
                <w:szCs w:val="14"/>
              </w:rPr>
              <w:t>2.648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C165A">
            <w:pPr>
              <w:spacing w:before="100" w:beforeAutospacing="1"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KÖLTSÉGVETÉSI BEVÉTELEK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58.168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60.382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65.897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A565BF" w:rsidP="0062448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70.142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KÖLTSÉGVETÉSI KIADÁSOK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58.168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59.690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65.205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69.450</w:t>
            </w: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FINANSZÍROZÁSI BEVÉTELEK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62448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FINANSZÍROZÁSI KIADÁSOK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692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692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692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692</w:t>
            </w:r>
          </w:p>
        </w:tc>
      </w:tr>
      <w:tr w:rsidR="005762D4" w:rsidRPr="00734D23" w:rsidTr="0062448B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MINDÖSSZESEN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58.168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60.382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65.897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62448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70.142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62D4" w:rsidRPr="00734D23" w:rsidRDefault="005762D4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MINDÖSSZESEN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762D4" w:rsidRPr="00734D23" w:rsidRDefault="005762D4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58.168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AF187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60.382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5762D4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65.897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62D4" w:rsidRPr="00734D23" w:rsidRDefault="0062448B" w:rsidP="0062448B">
            <w:pPr>
              <w:spacing w:before="100" w:beforeAutospacing="1" w:after="0" w:line="240" w:lineRule="auto"/>
              <w:ind w:left="34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70.142</w:t>
            </w:r>
          </w:p>
        </w:tc>
      </w:tr>
    </w:tbl>
    <w:p w:rsidR="0000179A" w:rsidRPr="00734D23" w:rsidRDefault="0000179A" w:rsidP="00743DA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DC165A" w:rsidRPr="00734D23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DC165A" w:rsidRPr="00734D23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DC165A" w:rsidRPr="00734D23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DC165A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C165A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C165A" w:rsidRPr="00734D23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</w:rPr>
      </w:pPr>
    </w:p>
    <w:p w:rsidR="0000179A" w:rsidRPr="00734D23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734D23">
        <w:rPr>
          <w:rFonts w:ascii="Comic Sans MS" w:eastAsia="Times New Roman" w:hAnsi="Comic Sans MS" w:cs="Times New Roman"/>
          <w:b/>
          <w:bCs/>
          <w:sz w:val="15"/>
          <w:szCs w:val="15"/>
        </w:rPr>
        <w:t>201</w:t>
      </w:r>
      <w:r w:rsidR="004F04F3" w:rsidRPr="00734D23">
        <w:rPr>
          <w:rFonts w:ascii="Comic Sans MS" w:eastAsia="Times New Roman" w:hAnsi="Comic Sans MS" w:cs="Times New Roman"/>
          <w:b/>
          <w:bCs/>
          <w:sz w:val="15"/>
          <w:szCs w:val="15"/>
        </w:rPr>
        <w:t>7</w:t>
      </w:r>
      <w:r w:rsidRPr="00734D23">
        <w:rPr>
          <w:rFonts w:ascii="Comic Sans MS" w:eastAsia="Times New Roman" w:hAnsi="Comic Sans MS" w:cs="Times New Roman"/>
          <w:b/>
          <w:bCs/>
          <w:sz w:val="15"/>
          <w:szCs w:val="15"/>
        </w:rPr>
        <w:t xml:space="preserve">. évi felhalmozási célú bevételek és kiadások mérlege </w:t>
      </w:r>
      <w:proofErr w:type="gramStart"/>
      <w:r w:rsidRPr="00734D23">
        <w:rPr>
          <w:rFonts w:ascii="Comic Sans MS" w:eastAsia="Times New Roman" w:hAnsi="Comic Sans MS" w:cs="Times New Roman"/>
          <w:b/>
          <w:bCs/>
          <w:sz w:val="15"/>
          <w:szCs w:val="15"/>
        </w:rPr>
        <w:t>( E</w:t>
      </w:r>
      <w:proofErr w:type="gramEnd"/>
      <w:r w:rsidRPr="00734D23">
        <w:rPr>
          <w:rFonts w:ascii="Comic Sans MS" w:eastAsia="Times New Roman" w:hAnsi="Comic Sans MS" w:cs="Times New Roman"/>
          <w:b/>
          <w:bCs/>
          <w:sz w:val="15"/>
          <w:szCs w:val="15"/>
        </w:rPr>
        <w:t xml:space="preserve"> Ft-ban)</w:t>
      </w:r>
    </w:p>
    <w:p w:rsidR="0000179A" w:rsidRPr="00734D23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13467" w:type="dxa"/>
        <w:tblCellSpacing w:w="0" w:type="dxa"/>
        <w:tblInd w:w="-35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1276"/>
        <w:gridCol w:w="1134"/>
        <w:gridCol w:w="1134"/>
        <w:gridCol w:w="1134"/>
        <w:gridCol w:w="1559"/>
        <w:gridCol w:w="1134"/>
        <w:gridCol w:w="1276"/>
        <w:gridCol w:w="1417"/>
        <w:gridCol w:w="1559"/>
      </w:tblGrid>
      <w:tr w:rsidR="00A565BF" w:rsidRPr="00734D23" w:rsidTr="00734D23">
        <w:trPr>
          <w:tblCellSpacing w:w="0" w:type="dxa"/>
        </w:trPr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Bevételi előirányzat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Eredeti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65BF" w:rsidRPr="00734D23" w:rsidRDefault="00A565BF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Módosított VIII.21.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65BF" w:rsidRPr="00734D23" w:rsidRDefault="00A565BF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Módosított XII.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65BF" w:rsidRPr="00734D23" w:rsidRDefault="00A565BF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Módosított II.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Kiadási előirányzat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Eredeti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65BF" w:rsidRPr="00734D23" w:rsidRDefault="00A565BF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Módosított VIII.21.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65BF" w:rsidRPr="00734D23" w:rsidRDefault="00A565BF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Módosított XII.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65BF" w:rsidRPr="00734D23" w:rsidRDefault="00A565BF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Módosított II.</w:t>
            </w:r>
          </w:p>
        </w:tc>
      </w:tr>
      <w:tr w:rsidR="00A565BF" w:rsidRPr="00734D23" w:rsidTr="00734D23">
        <w:trPr>
          <w:tblCellSpacing w:w="0" w:type="dxa"/>
        </w:trPr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Felhalmozási célú támogatások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43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11.205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27C0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105.271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105.271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Beruházás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15.889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15.889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0C222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14.435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15.906</w:t>
            </w:r>
          </w:p>
        </w:tc>
      </w:tr>
      <w:tr w:rsidR="00A565BF" w:rsidRPr="00734D23" w:rsidTr="00734D23">
        <w:trPr>
          <w:tblCellSpacing w:w="0" w:type="dxa"/>
        </w:trPr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Felhalmozási bevételek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43D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27C0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0C22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A565BF" w:rsidRPr="00734D23" w:rsidTr="00734D23">
        <w:trPr>
          <w:tblCellSpacing w:w="0" w:type="dxa"/>
        </w:trPr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Felhalmozási célra átvett pénzeszközök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43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27C0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Felújítási kiadások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21.180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32.485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0C222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89.552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48.792</w:t>
            </w:r>
          </w:p>
        </w:tc>
      </w:tr>
      <w:tr w:rsidR="00A565BF" w:rsidRPr="00734D23" w:rsidTr="00734D23">
        <w:trPr>
          <w:tblCellSpacing w:w="0" w:type="dxa"/>
        </w:trPr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Működési bevételekből átcsoportosított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312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  <w:t>1.817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27C0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  <w:t>2.064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  <w:t>4.748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0C22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A565BF" w:rsidRPr="00734D23" w:rsidTr="00734D23">
        <w:trPr>
          <w:tblCellSpacing w:w="0" w:type="dxa"/>
        </w:trPr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sz w:val="15"/>
                <w:szCs w:val="15"/>
              </w:rPr>
              <w:t>~iparűzési adóból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sz w:val="15"/>
                <w:szCs w:val="15"/>
              </w:rPr>
              <w:t>312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Cs/>
                <w:sz w:val="15"/>
                <w:szCs w:val="15"/>
              </w:rPr>
              <w:t>1.817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27C0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0B351D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Cs/>
                <w:sz w:val="15"/>
                <w:szCs w:val="15"/>
              </w:rPr>
              <w:t>2.100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Felhalmozási céltartalékok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0C222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  <w:t>38.700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  <w:t>81.398</w:t>
            </w:r>
          </w:p>
        </w:tc>
      </w:tr>
      <w:tr w:rsidR="00A565BF" w:rsidRPr="00734D23" w:rsidTr="00734D23">
        <w:trPr>
          <w:tblCellSpacing w:w="0" w:type="dxa"/>
        </w:trPr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sz w:val="15"/>
                <w:szCs w:val="15"/>
              </w:rPr>
              <w:t xml:space="preserve">~idegenforgalmi adóból 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43D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27C0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0B351D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sz w:val="15"/>
                <w:szCs w:val="15"/>
              </w:rPr>
              <w:t>2.648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0C22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A565BF" w:rsidRPr="00734D23" w:rsidTr="00734D23">
        <w:trPr>
          <w:tblCellSpacing w:w="0" w:type="dxa"/>
        </w:trPr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KÖLTSÉGVETÉSI BEVÉTELEK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312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13.022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27C0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107.335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KÖLTSÉGVETÉSI KIADÁSOK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37.069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48.374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0C222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142.687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146.097</w:t>
            </w:r>
          </w:p>
        </w:tc>
      </w:tr>
      <w:tr w:rsidR="00A565BF" w:rsidRPr="00734D23" w:rsidTr="00734D23">
        <w:trPr>
          <w:tblCellSpacing w:w="0" w:type="dxa"/>
        </w:trPr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Finanszírozás belső forrásból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36.757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43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sz w:val="15"/>
                <w:szCs w:val="15"/>
              </w:rPr>
              <w:t>35.352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27C0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sz w:val="15"/>
                <w:szCs w:val="15"/>
              </w:rPr>
              <w:t>35.352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0C22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A565BF" w:rsidRPr="00734D23" w:rsidTr="00734D23">
        <w:trPr>
          <w:tblCellSpacing w:w="0" w:type="dxa"/>
        </w:trPr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A565B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sz w:val="15"/>
                <w:szCs w:val="15"/>
              </w:rPr>
              <w:t>~maradvány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sz w:val="15"/>
                <w:szCs w:val="15"/>
              </w:rPr>
              <w:t>36.757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43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sz w:val="15"/>
                <w:szCs w:val="15"/>
              </w:rPr>
              <w:t>35.352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27C0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sz w:val="15"/>
                <w:szCs w:val="15"/>
              </w:rPr>
              <w:t>35.352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sz w:val="15"/>
                <w:szCs w:val="15"/>
              </w:rPr>
              <w:t>36.077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0C22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A565BF" w:rsidRPr="00734D23" w:rsidTr="00734D23">
        <w:trPr>
          <w:tblCellSpacing w:w="0" w:type="dxa"/>
        </w:trPr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FINANSZÍROZÁSI BEVÉTELEK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36.757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43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35.352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27C0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35.352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36.077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FINANSZÍROZÁSI KIADÁSOK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0C222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5"/>
                <w:szCs w:val="15"/>
              </w:rPr>
            </w:pPr>
          </w:p>
        </w:tc>
      </w:tr>
      <w:tr w:rsidR="00A565BF" w:rsidRPr="00734D23" w:rsidTr="00734D23">
        <w:trPr>
          <w:tblCellSpacing w:w="0" w:type="dxa"/>
        </w:trPr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MINDÖSSZESEN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37.069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43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48.374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A27C0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142.687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65BF" w:rsidRPr="00734D23" w:rsidRDefault="00A565BF" w:rsidP="00A565B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146.097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65BF" w:rsidRPr="00734D23" w:rsidRDefault="00A565BF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MINDÖSSZESEN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37.069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48.374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65BF" w:rsidRPr="00734D23" w:rsidRDefault="00A565BF" w:rsidP="000C222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142.687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65BF" w:rsidRPr="00734D23" w:rsidRDefault="00A565BF" w:rsidP="000C222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</w:pPr>
            <w:r w:rsidRPr="00734D2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</w:rPr>
              <w:t>146.097</w:t>
            </w:r>
          </w:p>
        </w:tc>
      </w:tr>
    </w:tbl>
    <w:p w:rsidR="0000179A" w:rsidRPr="00AB4E55" w:rsidRDefault="0000179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B4E55">
        <w:rPr>
          <w:rFonts w:ascii="Comic Sans MS" w:eastAsia="Times New Roman" w:hAnsi="Comic Sans MS" w:cs="Times New Roman"/>
          <w:b/>
          <w:bCs/>
          <w:sz w:val="18"/>
          <w:szCs w:val="18"/>
          <w:u w:val="single"/>
        </w:rPr>
        <w:t>Mindösszesen bevételek</w:t>
      </w:r>
      <w:r w:rsidRPr="00AB4E55">
        <w:rPr>
          <w:rFonts w:ascii="Comic Sans MS" w:eastAsia="Times New Roman" w:hAnsi="Comic Sans MS" w:cs="Times New Roman"/>
          <w:b/>
          <w:bCs/>
          <w:sz w:val="18"/>
          <w:szCs w:val="18"/>
        </w:rPr>
        <w:t xml:space="preserve"> </w:t>
      </w:r>
      <w:r w:rsidR="00A565BF" w:rsidRPr="00AB4E55">
        <w:rPr>
          <w:rFonts w:ascii="Comic Sans MS" w:eastAsia="Times New Roman" w:hAnsi="Comic Sans MS" w:cs="Times New Roman"/>
          <w:b/>
          <w:bCs/>
          <w:sz w:val="18"/>
          <w:szCs w:val="18"/>
        </w:rPr>
        <w:t>216.239</w:t>
      </w:r>
      <w:r w:rsidRPr="00AB4E55">
        <w:rPr>
          <w:rFonts w:ascii="Comic Sans MS" w:eastAsia="Times New Roman" w:hAnsi="Comic Sans MS" w:cs="Times New Roman"/>
          <w:b/>
          <w:bCs/>
          <w:sz w:val="18"/>
          <w:szCs w:val="18"/>
        </w:rPr>
        <w:t xml:space="preserve"> </w:t>
      </w:r>
      <w:r w:rsidRPr="00AB4E55">
        <w:rPr>
          <w:rFonts w:ascii="Comic Sans MS" w:eastAsia="Times New Roman" w:hAnsi="Comic Sans MS" w:cs="Times New Roman"/>
          <w:b/>
          <w:bCs/>
          <w:sz w:val="18"/>
          <w:szCs w:val="18"/>
          <w:u w:val="single"/>
        </w:rPr>
        <w:t>Mindösszesen kiadások</w:t>
      </w:r>
      <w:r w:rsidRPr="00AB4E55">
        <w:rPr>
          <w:rFonts w:ascii="Comic Sans MS" w:eastAsia="Times New Roman" w:hAnsi="Comic Sans MS" w:cs="Times New Roman"/>
          <w:b/>
          <w:bCs/>
          <w:sz w:val="18"/>
          <w:szCs w:val="18"/>
        </w:rPr>
        <w:t xml:space="preserve"> </w:t>
      </w:r>
      <w:r w:rsidR="00A565BF" w:rsidRPr="00AB4E55">
        <w:rPr>
          <w:rFonts w:ascii="Comic Sans MS" w:eastAsia="Times New Roman" w:hAnsi="Comic Sans MS" w:cs="Times New Roman"/>
          <w:b/>
          <w:bCs/>
          <w:sz w:val="18"/>
          <w:szCs w:val="18"/>
        </w:rPr>
        <w:t>216.239</w:t>
      </w:r>
    </w:p>
    <w:p w:rsidR="003D20D6" w:rsidRPr="00734D23" w:rsidRDefault="003D20D6">
      <w:pPr>
        <w:rPr>
          <w:sz w:val="14"/>
          <w:szCs w:val="14"/>
        </w:rPr>
      </w:pPr>
    </w:p>
    <w:sectPr w:rsidR="003D20D6" w:rsidRPr="00734D23" w:rsidSect="00CE04DF">
      <w:pgSz w:w="16838" w:h="11906" w:orient="landscape"/>
      <w:pgMar w:top="794" w:right="851" w:bottom="680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9A"/>
    <w:rsid w:val="0000179A"/>
    <w:rsid w:val="00040BBC"/>
    <w:rsid w:val="000870EA"/>
    <w:rsid w:val="000B351D"/>
    <w:rsid w:val="000C2224"/>
    <w:rsid w:val="000D2FEB"/>
    <w:rsid w:val="000E660F"/>
    <w:rsid w:val="0013759C"/>
    <w:rsid w:val="00152D3C"/>
    <w:rsid w:val="00165B12"/>
    <w:rsid w:val="002017B9"/>
    <w:rsid w:val="00206F66"/>
    <w:rsid w:val="0029546F"/>
    <w:rsid w:val="00315FFD"/>
    <w:rsid w:val="00323E0A"/>
    <w:rsid w:val="00366D15"/>
    <w:rsid w:val="003D20D6"/>
    <w:rsid w:val="003F0484"/>
    <w:rsid w:val="0045020E"/>
    <w:rsid w:val="004815C6"/>
    <w:rsid w:val="0048731A"/>
    <w:rsid w:val="004B2D6A"/>
    <w:rsid w:val="004F04F3"/>
    <w:rsid w:val="004F284F"/>
    <w:rsid w:val="00527665"/>
    <w:rsid w:val="00563238"/>
    <w:rsid w:val="005762D4"/>
    <w:rsid w:val="00584D32"/>
    <w:rsid w:val="0062448B"/>
    <w:rsid w:val="006E1BEE"/>
    <w:rsid w:val="007146C7"/>
    <w:rsid w:val="00717715"/>
    <w:rsid w:val="00726DFD"/>
    <w:rsid w:val="00734D23"/>
    <w:rsid w:val="00743DA1"/>
    <w:rsid w:val="00763B41"/>
    <w:rsid w:val="00783597"/>
    <w:rsid w:val="00836943"/>
    <w:rsid w:val="008922D0"/>
    <w:rsid w:val="00904124"/>
    <w:rsid w:val="00917FF3"/>
    <w:rsid w:val="00957F88"/>
    <w:rsid w:val="009601E4"/>
    <w:rsid w:val="0096109B"/>
    <w:rsid w:val="009A3151"/>
    <w:rsid w:val="009B3331"/>
    <w:rsid w:val="009E3AC0"/>
    <w:rsid w:val="00A105AD"/>
    <w:rsid w:val="00A27C02"/>
    <w:rsid w:val="00A3127D"/>
    <w:rsid w:val="00A565BF"/>
    <w:rsid w:val="00A87761"/>
    <w:rsid w:val="00AB4E55"/>
    <w:rsid w:val="00AD4290"/>
    <w:rsid w:val="00AE7486"/>
    <w:rsid w:val="00AF187B"/>
    <w:rsid w:val="00B37D65"/>
    <w:rsid w:val="00B52AA4"/>
    <w:rsid w:val="00B677D7"/>
    <w:rsid w:val="00B80854"/>
    <w:rsid w:val="00B832CC"/>
    <w:rsid w:val="00BC3C22"/>
    <w:rsid w:val="00BD6E60"/>
    <w:rsid w:val="00C10E06"/>
    <w:rsid w:val="00C40448"/>
    <w:rsid w:val="00C41D62"/>
    <w:rsid w:val="00C50FC1"/>
    <w:rsid w:val="00C631CB"/>
    <w:rsid w:val="00C80B1A"/>
    <w:rsid w:val="00CA4A52"/>
    <w:rsid w:val="00CE04DF"/>
    <w:rsid w:val="00D42356"/>
    <w:rsid w:val="00D45B55"/>
    <w:rsid w:val="00D47F8E"/>
    <w:rsid w:val="00D93AC1"/>
    <w:rsid w:val="00D943D0"/>
    <w:rsid w:val="00DC165A"/>
    <w:rsid w:val="00E41260"/>
    <w:rsid w:val="00EA0A86"/>
    <w:rsid w:val="00ED2321"/>
    <w:rsid w:val="00EF6C11"/>
    <w:rsid w:val="00F0554D"/>
    <w:rsid w:val="00F61FEC"/>
    <w:rsid w:val="00F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017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017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Acer</cp:lastModifiedBy>
  <cp:revision>2</cp:revision>
  <dcterms:created xsi:type="dcterms:W3CDTF">2018-03-06T15:10:00Z</dcterms:created>
  <dcterms:modified xsi:type="dcterms:W3CDTF">2018-03-06T15:10:00Z</dcterms:modified>
</cp:coreProperties>
</file>