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  <w:r w:rsidRPr="00EC5CBE">
        <w:rPr>
          <w:rFonts w:ascii="Arial" w:hAnsi="Arial" w:cs="Arial"/>
          <w:b/>
          <w:sz w:val="22"/>
          <w:szCs w:val="22"/>
        </w:rPr>
        <w:t xml:space="preserve">3. függelék </w:t>
      </w:r>
      <w:r w:rsidRPr="00EC5CBE">
        <w:rPr>
          <w:rFonts w:ascii="Arial" w:hAnsi="Arial" w:cs="Arial"/>
          <w:sz w:val="22"/>
          <w:szCs w:val="22"/>
        </w:rPr>
        <w:t>a képviselő-testület szervezeti és működési szabályzatairól szóló 12/2014.(XI.25.) önkormányzati rendelethez.</w:t>
      </w: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EC5CBE" w:rsidRDefault="006D29CB" w:rsidP="006D29CB">
      <w:pPr>
        <w:jc w:val="center"/>
        <w:rPr>
          <w:rFonts w:ascii="Arial" w:hAnsi="Arial" w:cs="Arial"/>
          <w:b/>
          <w:sz w:val="22"/>
          <w:szCs w:val="22"/>
        </w:rPr>
      </w:pPr>
      <w:r w:rsidRPr="00EC5CBE">
        <w:rPr>
          <w:rFonts w:ascii="Arial" w:hAnsi="Arial" w:cs="Arial"/>
          <w:b/>
          <w:sz w:val="22"/>
          <w:szCs w:val="22"/>
        </w:rPr>
        <w:t>A Pénzügyi Bizottság tagjai</w:t>
      </w:r>
    </w:p>
    <w:p w:rsidR="006D29CB" w:rsidRPr="00EC5CBE" w:rsidRDefault="006D29CB" w:rsidP="006D29CB">
      <w:pPr>
        <w:jc w:val="center"/>
        <w:rPr>
          <w:rFonts w:ascii="Arial" w:hAnsi="Arial" w:cs="Arial"/>
          <w:b/>
          <w:sz w:val="22"/>
          <w:szCs w:val="22"/>
        </w:rPr>
      </w:pP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  <w:r w:rsidRPr="00EC5CBE">
        <w:rPr>
          <w:rFonts w:ascii="Arial" w:hAnsi="Arial" w:cs="Arial"/>
          <w:sz w:val="22"/>
          <w:szCs w:val="22"/>
        </w:rPr>
        <w:tab/>
      </w:r>
      <w:r w:rsidRPr="00EC5CBE">
        <w:rPr>
          <w:rFonts w:ascii="Arial" w:hAnsi="Arial" w:cs="Arial"/>
          <w:sz w:val="22"/>
          <w:szCs w:val="22"/>
        </w:rPr>
        <w:tab/>
        <w:t>Elnöke: Ludányi Csaba</w:t>
      </w: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  <w:r w:rsidRPr="00EC5CBE">
        <w:rPr>
          <w:rFonts w:ascii="Arial" w:hAnsi="Arial" w:cs="Arial"/>
          <w:sz w:val="22"/>
          <w:szCs w:val="22"/>
        </w:rPr>
        <w:tab/>
      </w:r>
      <w:r w:rsidRPr="00EC5CBE">
        <w:rPr>
          <w:rFonts w:ascii="Arial" w:hAnsi="Arial" w:cs="Arial"/>
          <w:sz w:val="22"/>
          <w:szCs w:val="22"/>
        </w:rPr>
        <w:tab/>
        <w:t>Tagjai: Tóthné Kis Krisztina</w:t>
      </w: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  <w:r w:rsidRPr="00EC5CBE">
        <w:rPr>
          <w:rFonts w:ascii="Arial" w:hAnsi="Arial" w:cs="Arial"/>
          <w:sz w:val="22"/>
          <w:szCs w:val="22"/>
        </w:rPr>
        <w:tab/>
      </w:r>
      <w:r w:rsidRPr="00EC5CBE">
        <w:rPr>
          <w:rFonts w:ascii="Arial" w:hAnsi="Arial" w:cs="Arial"/>
          <w:sz w:val="22"/>
          <w:szCs w:val="22"/>
        </w:rPr>
        <w:tab/>
      </w:r>
      <w:r w:rsidRPr="00EC5CBE">
        <w:rPr>
          <w:rFonts w:ascii="Arial" w:hAnsi="Arial" w:cs="Arial"/>
          <w:sz w:val="22"/>
          <w:szCs w:val="22"/>
        </w:rPr>
        <w:tab/>
        <w:t>Maksa Tamás</w:t>
      </w: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EC5CBE" w:rsidRDefault="006D29CB" w:rsidP="006D29CB">
      <w:pPr>
        <w:rPr>
          <w:rFonts w:ascii="Arial" w:hAnsi="Arial" w:cs="Arial"/>
          <w:sz w:val="22"/>
          <w:szCs w:val="22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6D29CB" w:rsidRPr="00A42477" w:rsidRDefault="006D29CB" w:rsidP="006D29CB">
      <w:pPr>
        <w:rPr>
          <w:rFonts w:ascii="Arial" w:hAnsi="Arial" w:cs="Arial"/>
          <w:sz w:val="20"/>
          <w:szCs w:val="20"/>
        </w:rPr>
      </w:pPr>
    </w:p>
    <w:p w:rsidR="00AE1894" w:rsidRPr="006D29CB" w:rsidRDefault="00AE1894" w:rsidP="006D29CB">
      <w:bookmarkStart w:id="0" w:name="_GoBack"/>
      <w:bookmarkEnd w:id="0"/>
    </w:p>
    <w:sectPr w:rsidR="00AE1894" w:rsidRPr="006D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6"/>
    <w:rsid w:val="006D29CB"/>
    <w:rsid w:val="00AE1894"/>
    <w:rsid w:val="00CA26C9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2014-11-25T07:41:00Z</dcterms:created>
  <dcterms:modified xsi:type="dcterms:W3CDTF">2014-11-25T07:41:00Z</dcterms:modified>
</cp:coreProperties>
</file>