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6446C7" w:rsidRDefault="00D833CE" w:rsidP="006446C7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1</w:t>
      </w:r>
      <w:r w:rsidR="00732B61">
        <w:rPr>
          <w:b/>
          <w:sz w:val="22"/>
          <w:szCs w:val="22"/>
        </w:rPr>
        <w:t>2</w:t>
      </w:r>
      <w:r w:rsidR="00EA2E38" w:rsidRPr="006446C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1 </w:t>
      </w:r>
      <w:r w:rsidR="00EA2E38" w:rsidRPr="006446C7">
        <w:rPr>
          <w:b/>
          <w:sz w:val="22"/>
          <w:szCs w:val="22"/>
        </w:rPr>
        <w:t xml:space="preserve"> számú</w:t>
      </w:r>
      <w:proofErr w:type="gramEnd"/>
      <w:r w:rsidR="00EA2E38" w:rsidRPr="006446C7">
        <w:rPr>
          <w:b/>
          <w:sz w:val="22"/>
          <w:szCs w:val="22"/>
        </w:rPr>
        <w:t xml:space="preserve"> melléklet</w:t>
      </w:r>
    </w:p>
    <w:p w:rsidR="006446C7" w:rsidRPr="003E1578" w:rsidRDefault="006446C7" w:rsidP="00EA2E38">
      <w:pPr>
        <w:jc w:val="center"/>
        <w:rPr>
          <w:b/>
          <w:sz w:val="22"/>
          <w:szCs w:val="22"/>
        </w:rPr>
      </w:pPr>
    </w:p>
    <w:p w:rsidR="00EA2E38" w:rsidRPr="00D44DD5" w:rsidRDefault="00D44DD5" w:rsidP="00D44DD5">
      <w:pPr>
        <w:jc w:val="center"/>
      </w:pPr>
      <w:r w:rsidRPr="001E11BD">
        <w:t>Az 1/2019.(III.14.) önkormányzati rendelethez</w:t>
      </w:r>
      <w:bookmarkStart w:id="0" w:name="_GoBack"/>
      <w:bookmarkEnd w:id="0"/>
    </w:p>
    <w:p w:rsidR="003E1578" w:rsidRPr="003E1578" w:rsidRDefault="003E1578" w:rsidP="00EA2E38">
      <w:pPr>
        <w:jc w:val="center"/>
        <w:rPr>
          <w:b/>
          <w:sz w:val="22"/>
          <w:szCs w:val="22"/>
        </w:rPr>
      </w:pPr>
    </w:p>
    <w:p w:rsidR="003E1578" w:rsidRDefault="00D833CE" w:rsidP="00EA2E3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Dorogháza Fenyőliget Óvoda 201</w:t>
      </w:r>
      <w:r w:rsidR="00E51012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. évi bevétele és kiadása </w:t>
      </w:r>
    </w:p>
    <w:p w:rsidR="003E1578" w:rsidRPr="00AC6F42" w:rsidRDefault="003E1578" w:rsidP="00EA2E38">
      <w:pPr>
        <w:jc w:val="center"/>
        <w:rPr>
          <w:sz w:val="22"/>
          <w:szCs w:val="22"/>
        </w:rPr>
      </w:pPr>
    </w:p>
    <w:p w:rsidR="00EA2E38" w:rsidRPr="00AC6F42" w:rsidRDefault="00EA2E38" w:rsidP="00EA2E38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AC6F4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E51012">
              <w:rPr>
                <w:b/>
                <w:sz w:val="20"/>
                <w:szCs w:val="20"/>
              </w:rPr>
              <w:t>9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30D35" w:rsidP="00B12E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E51012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 xml:space="preserve">. évi </w:t>
            </w:r>
            <w:r w:rsidR="00EA2E38" w:rsidRPr="00AC6F42">
              <w:rPr>
                <w:b/>
                <w:sz w:val="20"/>
                <w:szCs w:val="20"/>
              </w:rPr>
              <w:t>módosított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E51012">
              <w:rPr>
                <w:b/>
                <w:sz w:val="20"/>
                <w:szCs w:val="20"/>
              </w:rPr>
              <w:t>9</w:t>
            </w:r>
            <w:r w:rsidRPr="00AC6F42">
              <w:rPr>
                <w:b/>
                <w:sz w:val="20"/>
                <w:szCs w:val="20"/>
              </w:rPr>
              <w:t>. évi 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F54CC4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085F0E" w:rsidRPr="00AC6F42" w:rsidTr="004C7DCB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E51012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>-n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Tr="004C7DCB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B111 Helyi önkorm. működésének általános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B112 Helyi önkorm. egyes köznevelési feladatainak tám.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:rsidR="007E653E" w:rsidRPr="00AC6F42" w:rsidRDefault="007E653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Helyi önk. kiegészítő támogatása</w:t>
            </w:r>
          </w:p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85F0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085F0E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E653E" w:rsidRPr="00F54CC4" w:rsidRDefault="00D833CE" w:rsidP="007E653E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E653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E51012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7E653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:rsidR="00085F0E" w:rsidRPr="00AC6F42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085F0E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7E653E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:rsidR="00085F0E" w:rsidRPr="00AC6F42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D833CE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085F0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F54CC4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Default="00085F0E" w:rsidP="004C7DCB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:rsidR="00085F0E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 xml:space="preserve">B351 Állandó </w:t>
            </w:r>
            <w:proofErr w:type="spellStart"/>
            <w:proofErr w:type="gramStart"/>
            <w:r w:rsidRPr="004939FA">
              <w:rPr>
                <w:sz w:val="20"/>
                <w:szCs w:val="20"/>
              </w:rPr>
              <w:t>jell.végzetttev</w:t>
            </w:r>
            <w:r>
              <w:rPr>
                <w:sz w:val="20"/>
                <w:szCs w:val="20"/>
              </w:rPr>
              <w:t>ékenys</w:t>
            </w:r>
            <w:proofErr w:type="gramEnd"/>
            <w:r>
              <w:rPr>
                <w:sz w:val="20"/>
                <w:szCs w:val="20"/>
              </w:rPr>
              <w:t>.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939FA">
              <w:rPr>
                <w:sz w:val="20"/>
                <w:szCs w:val="20"/>
              </w:rPr>
              <w:t>utáni helyi iparűzési adó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:rsidR="00B12E15" w:rsidRDefault="00B12E15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Idegenforgalmi adó tartózkodás után</w:t>
            </w:r>
          </w:p>
          <w:p w:rsidR="00085F0E" w:rsidRPr="004939FA" w:rsidRDefault="00085F0E" w:rsidP="004939FA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:rsidR="00085F0E" w:rsidRDefault="00D833CE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D833CE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D833CE" w:rsidP="007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0</w:t>
            </w:r>
          </w:p>
          <w:p w:rsidR="00085F0E" w:rsidRDefault="00D833CE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12E15" w:rsidRDefault="002F46C5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Pr="004939FA" w:rsidRDefault="00D833CE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Default="0078335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83351" w:rsidRDefault="0078335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D833C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783351" w:rsidRDefault="007833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B401 Készletértékesítés</w:t>
            </w:r>
          </w:p>
          <w:p w:rsidR="002F46C5" w:rsidRDefault="002F46C5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B404 Tulajdonosi bevételek</w:t>
            </w:r>
          </w:p>
          <w:p w:rsidR="00085F0E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:rsidR="00085F0E" w:rsidRPr="00AC6F42" w:rsidRDefault="00085F0E" w:rsidP="004C7DCB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B410 Egyéb működési bevételek</w:t>
            </w:r>
          </w:p>
        </w:tc>
        <w:tc>
          <w:tcPr>
            <w:tcW w:w="1276" w:type="dxa"/>
            <w:vAlign w:val="center"/>
          </w:tcPr>
          <w:p w:rsidR="00783351" w:rsidRDefault="002F46C5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46C5" w:rsidRDefault="00D833CE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Default="00D833CE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Default="00D833CE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Pr="00F54CC4" w:rsidRDefault="00D833CE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Default="00783351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2F46C5" w:rsidRDefault="002F46C5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83351" w:rsidRDefault="00783351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2F46C5" w:rsidRDefault="002F46C5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AC6F42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>-n belülről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0E1D37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proofErr w:type="gram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proofErr w:type="gramEnd"/>
            <w:r w:rsidRPr="00AC6F42">
              <w:rPr>
                <w:sz w:val="20"/>
                <w:szCs w:val="20"/>
              </w:rPr>
              <w:t xml:space="preserve"> támogatás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proofErr w:type="gramStart"/>
            <w:r>
              <w:rPr>
                <w:sz w:val="20"/>
                <w:szCs w:val="20"/>
              </w:rPr>
              <w:t>Felhal.célúvisszatér.tám</w:t>
            </w:r>
            <w:proofErr w:type="gramEnd"/>
            <w:r>
              <w:rPr>
                <w:sz w:val="20"/>
                <w:szCs w:val="20"/>
              </w:rPr>
              <w:t>.,kölcsönök</w:t>
            </w:r>
            <w:proofErr w:type="spellEnd"/>
            <w:r>
              <w:rPr>
                <w:sz w:val="20"/>
                <w:szCs w:val="20"/>
              </w:rPr>
              <w:t xml:space="preserve"> visszatér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085F0E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085F0E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 Finanszírozási bevételek</w:t>
            </w:r>
          </w:p>
        </w:tc>
        <w:tc>
          <w:tcPr>
            <w:tcW w:w="1276" w:type="dxa"/>
            <w:vAlign w:val="center"/>
          </w:tcPr>
          <w:p w:rsidR="00085F0E" w:rsidRPr="00085F0E" w:rsidRDefault="00E51012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19862533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085F0E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085F0E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E51012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19862533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EA2E38" w:rsidRDefault="00EA2E38" w:rsidP="00EA2E38"/>
    <w:p w:rsidR="00EA2E38" w:rsidRDefault="00EA2E38" w:rsidP="00EA2E38"/>
    <w:p w:rsidR="00EA2E38" w:rsidRDefault="00EA2E3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EA2E38" w:rsidRDefault="00EA2E38" w:rsidP="00EA2E38"/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2.oldal</w:t>
      </w:r>
    </w:p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ezer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425D9F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lastRenderedPageBreak/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E51012">
              <w:rPr>
                <w:b/>
                <w:sz w:val="20"/>
                <w:szCs w:val="20"/>
              </w:rPr>
              <w:t>9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E51012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 xml:space="preserve">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E51012">
              <w:rPr>
                <w:b/>
                <w:sz w:val="20"/>
                <w:szCs w:val="20"/>
              </w:rPr>
              <w:t>9</w:t>
            </w:r>
            <w:r w:rsidRPr="00425D9F">
              <w:rPr>
                <w:b/>
                <w:sz w:val="20"/>
                <w:szCs w:val="20"/>
              </w:rPr>
              <w:t xml:space="preserve">. évi </w:t>
            </w:r>
            <w:r>
              <w:rPr>
                <w:b/>
                <w:sz w:val="20"/>
                <w:szCs w:val="20"/>
              </w:rPr>
              <w:t>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140E9B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A44F90" w:rsidRPr="00425D9F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9B2658" w:rsidRDefault="00E51012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15355000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234B82" w:rsidRDefault="00A44F90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1186B">
              <w:rPr>
                <w:sz w:val="20"/>
                <w:szCs w:val="20"/>
              </w:rPr>
              <w:t>11</w:t>
            </w:r>
            <w:r w:rsidR="006446C7">
              <w:rPr>
                <w:sz w:val="20"/>
                <w:szCs w:val="20"/>
              </w:rPr>
              <w:t>10 Egyéb költségtérítés</w:t>
            </w:r>
          </w:p>
          <w:p w:rsidR="00A44F90" w:rsidRPr="00425D9F" w:rsidRDefault="00F66453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 Külső személyi juttatás </w:t>
            </w:r>
          </w:p>
        </w:tc>
        <w:tc>
          <w:tcPr>
            <w:tcW w:w="1276" w:type="dxa"/>
            <w:vAlign w:val="center"/>
          </w:tcPr>
          <w:p w:rsidR="00A44F90" w:rsidRPr="00234B82" w:rsidRDefault="00A44F90" w:rsidP="00234B82">
            <w:pPr>
              <w:jc w:val="right"/>
              <w:rPr>
                <w:b/>
                <w:sz w:val="20"/>
                <w:szCs w:val="20"/>
              </w:rPr>
            </w:pPr>
          </w:p>
          <w:p w:rsidR="00A44F90" w:rsidRDefault="00E5101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14920000</w:t>
            </w:r>
          </w:p>
          <w:p w:rsidR="00A44F90" w:rsidRDefault="00E5101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373000</w:t>
            </w:r>
          </w:p>
          <w:p w:rsidR="00A44F90" w:rsidRDefault="00E5101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</w:t>
            </w:r>
            <w:r w:rsidR="0005095E">
              <w:rPr>
                <w:sz w:val="20"/>
                <w:szCs w:val="20"/>
              </w:rPr>
              <w:t>0</w:t>
            </w:r>
          </w:p>
          <w:p w:rsidR="00A44F90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E5101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A44F90" w:rsidRPr="009B2658" w:rsidRDefault="00E51012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2988533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A44F90" w:rsidRPr="009B2658" w:rsidRDefault="003879D7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1519000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6446C7" w:rsidRPr="006446C7" w:rsidRDefault="006446C7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K333 Bérleti és lízing díjak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:rsidR="00E06E25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:rsidR="00B65551" w:rsidRPr="009B2658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:rsidR="00A44F90" w:rsidRDefault="00E51012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350000</w:t>
            </w:r>
          </w:p>
          <w:p w:rsidR="006446C7" w:rsidRPr="006446C7" w:rsidRDefault="00E5101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</w:t>
            </w:r>
          </w:p>
          <w:p w:rsidR="00E06E25" w:rsidRDefault="00E5101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E51012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</w:t>
            </w:r>
          </w:p>
          <w:p w:rsidR="00E06E25" w:rsidRPr="00E06E25" w:rsidRDefault="0005095E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80000</w:t>
            </w:r>
          </w:p>
          <w:p w:rsidR="00E06E25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:rsidR="00E06E25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E06E25" w:rsidRPr="00E06E25" w:rsidRDefault="003879D7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739000</w:t>
            </w:r>
          </w:p>
          <w:p w:rsidR="00E06E25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489000</w:t>
            </w:r>
          </w:p>
          <w:p w:rsidR="00B65551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3879D7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3879D7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  <w:r w:rsidR="0005095E">
              <w:rPr>
                <w:sz w:val="20"/>
                <w:szCs w:val="20"/>
              </w:rPr>
              <w:t>0</w:t>
            </w:r>
          </w:p>
          <w:p w:rsidR="00E06E25" w:rsidRDefault="003879D7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:rsidR="00E06E25" w:rsidRPr="00B65551" w:rsidRDefault="0005095E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06E25" w:rsidRPr="00B65551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B65551" w:rsidRDefault="003879D7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370000</w:t>
            </w:r>
          </w:p>
          <w:p w:rsidR="00E06E25" w:rsidRDefault="003879D7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370000</w:t>
            </w:r>
          </w:p>
          <w:p w:rsidR="00B65551" w:rsidRPr="009B2658" w:rsidRDefault="006F366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446C7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9B2658" w:rsidRDefault="00E06E25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446C7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9B2658" w:rsidRDefault="00E06E25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A44F90" w:rsidRPr="009B2658" w:rsidRDefault="006F366F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proofErr w:type="gram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  <w:proofErr w:type="gramEnd"/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6F366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6F366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A44F90" w:rsidRPr="00425D9F" w:rsidRDefault="006F366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DE51AE" w:rsidTr="004C7DCB">
        <w:tc>
          <w:tcPr>
            <w:tcW w:w="5211" w:type="dxa"/>
            <w:tcBorders>
              <w:right w:val="single" w:sz="12" w:space="0" w:color="auto"/>
            </w:tcBorders>
          </w:tcPr>
          <w:p w:rsidR="0057194B" w:rsidRDefault="0057194B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:rsidR="0057194B" w:rsidRDefault="00F66453" w:rsidP="0057194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57194B" w:rsidRPr="006E1A24" w:rsidRDefault="006F366F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6F366F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6F366F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A44F90" w:rsidRPr="00977A31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77A31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A44F90" w:rsidRPr="00977A31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77A31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77A31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A44F90" w:rsidRPr="00425D9F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K65 Részesedések beszerzése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A44F90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:rsidR="00A44F90" w:rsidRDefault="006F366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:rsidR="00A44F90" w:rsidRDefault="006F366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3879D7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19862533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3879D7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EA2E38" w:rsidRDefault="00EA2E38" w:rsidP="00EA2E38"/>
    <w:p w:rsidR="00EA2E38" w:rsidRDefault="00EA2E38" w:rsidP="00EA2E38"/>
    <w:p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E38"/>
    <w:rsid w:val="00011B51"/>
    <w:rsid w:val="000238E2"/>
    <w:rsid w:val="0005095E"/>
    <w:rsid w:val="000600A7"/>
    <w:rsid w:val="00085F0E"/>
    <w:rsid w:val="00106EBB"/>
    <w:rsid w:val="00140E9B"/>
    <w:rsid w:val="00181824"/>
    <w:rsid w:val="00216F4C"/>
    <w:rsid w:val="0022576F"/>
    <w:rsid w:val="00234B82"/>
    <w:rsid w:val="00245AD7"/>
    <w:rsid w:val="00257903"/>
    <w:rsid w:val="002B73A7"/>
    <w:rsid w:val="002F46C5"/>
    <w:rsid w:val="00330113"/>
    <w:rsid w:val="003879D7"/>
    <w:rsid w:val="003D7828"/>
    <w:rsid w:val="003E1578"/>
    <w:rsid w:val="00404A32"/>
    <w:rsid w:val="004522B9"/>
    <w:rsid w:val="004939FA"/>
    <w:rsid w:val="00522CAC"/>
    <w:rsid w:val="00532556"/>
    <w:rsid w:val="00536F99"/>
    <w:rsid w:val="00554E2C"/>
    <w:rsid w:val="0057194B"/>
    <w:rsid w:val="005C21B7"/>
    <w:rsid w:val="00623209"/>
    <w:rsid w:val="006446C7"/>
    <w:rsid w:val="006908BC"/>
    <w:rsid w:val="006E1A24"/>
    <w:rsid w:val="006F366F"/>
    <w:rsid w:val="00732B61"/>
    <w:rsid w:val="007539CF"/>
    <w:rsid w:val="00783351"/>
    <w:rsid w:val="007E653E"/>
    <w:rsid w:val="00814FE7"/>
    <w:rsid w:val="008501F6"/>
    <w:rsid w:val="008B1103"/>
    <w:rsid w:val="008F247B"/>
    <w:rsid w:val="00980AC7"/>
    <w:rsid w:val="009A76A9"/>
    <w:rsid w:val="009F0722"/>
    <w:rsid w:val="00A42B22"/>
    <w:rsid w:val="00A44F90"/>
    <w:rsid w:val="00B1186B"/>
    <w:rsid w:val="00B12E15"/>
    <w:rsid w:val="00B65551"/>
    <w:rsid w:val="00B750C6"/>
    <w:rsid w:val="00D342C3"/>
    <w:rsid w:val="00D44DD5"/>
    <w:rsid w:val="00D5033C"/>
    <w:rsid w:val="00D651F0"/>
    <w:rsid w:val="00D833CE"/>
    <w:rsid w:val="00D96677"/>
    <w:rsid w:val="00E06E25"/>
    <w:rsid w:val="00E30D35"/>
    <w:rsid w:val="00E51012"/>
    <w:rsid w:val="00E5470E"/>
    <w:rsid w:val="00EA2E38"/>
    <w:rsid w:val="00ED2BA3"/>
    <w:rsid w:val="00F54CC4"/>
    <w:rsid w:val="00F66453"/>
    <w:rsid w:val="00F772A9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57E2"/>
  <w15:docId w15:val="{93DD7EE3-2808-4E88-A6CF-5D9EB7AC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5AD7-A5B8-48F1-97C8-02F176B9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3</cp:revision>
  <cp:lastPrinted>2016-03-02T09:32:00Z</cp:lastPrinted>
  <dcterms:created xsi:type="dcterms:W3CDTF">2019-03-07T11:48:00Z</dcterms:created>
  <dcterms:modified xsi:type="dcterms:W3CDTF">2019-03-13T14:00:00Z</dcterms:modified>
</cp:coreProperties>
</file>