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68BE" w14:textId="77777777" w:rsidR="0085408D" w:rsidRPr="00765FB9" w:rsidRDefault="0085408D" w:rsidP="0085408D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765FB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IX.18.</w:t>
      </w:r>
      <w:r w:rsidRPr="00765FB9">
        <w:rPr>
          <w:b/>
          <w:sz w:val="24"/>
          <w:szCs w:val="24"/>
        </w:rPr>
        <w:t>) önkormányzati rendelethez</w:t>
      </w:r>
    </w:p>
    <w:p w14:paraId="2905FCBE" w14:textId="77777777" w:rsidR="0085408D" w:rsidRPr="00765FB9" w:rsidRDefault="0085408D" w:rsidP="0085408D">
      <w:pPr>
        <w:rPr>
          <w:b/>
          <w:sz w:val="24"/>
          <w:szCs w:val="24"/>
        </w:rPr>
      </w:pPr>
    </w:p>
    <w:p w14:paraId="65BDD5F2" w14:textId="77777777" w:rsidR="0085408D" w:rsidRPr="00B80FB6" w:rsidRDefault="0085408D" w:rsidP="0085408D">
      <w:pPr>
        <w:rPr>
          <w:b/>
          <w:i/>
        </w:rPr>
      </w:pPr>
    </w:p>
    <w:p w14:paraId="3EC58559" w14:textId="77777777" w:rsidR="0085408D" w:rsidRDefault="0085408D" w:rsidP="0085408D">
      <w:pPr>
        <w:pStyle w:val="behuz1"/>
        <w:ind w:firstLine="0"/>
        <w:rPr>
          <w:sz w:val="24"/>
          <w:szCs w:val="24"/>
        </w:rPr>
      </w:pPr>
      <w:r>
        <w:rPr>
          <w:sz w:val="24"/>
          <w:szCs w:val="24"/>
        </w:rPr>
        <w:t>Kormányzati funkció</w:t>
      </w:r>
      <w:r>
        <w:rPr>
          <w:sz w:val="24"/>
          <w:szCs w:val="24"/>
        </w:rPr>
        <w:tab/>
        <w:t>Tevékenység megnevezése</w:t>
      </w:r>
    </w:p>
    <w:p w14:paraId="3A997868" w14:textId="120DA929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14:paraId="2CACF5CA" w14:textId="311F3A86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általános igazgatási tev</w:t>
      </w:r>
      <w:r w:rsidRPr="00765FB9">
        <w:rPr>
          <w:sz w:val="24"/>
          <w:szCs w:val="24"/>
        </w:rPr>
        <w:t>é</w:t>
      </w:r>
      <w:r w:rsidRPr="00765FB9">
        <w:rPr>
          <w:sz w:val="24"/>
          <w:szCs w:val="24"/>
        </w:rPr>
        <w:t>kenysége</w:t>
      </w:r>
      <w:r>
        <w:rPr>
          <w:sz w:val="24"/>
          <w:szCs w:val="24"/>
        </w:rPr>
        <w:t>,</w:t>
      </w:r>
    </w:p>
    <w:p w14:paraId="025E0F38" w14:textId="1614FC1A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14:paraId="6D7A79BC" w14:textId="3E18279E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tevékenysége,</w:t>
      </w:r>
    </w:p>
    <w:p w14:paraId="0E9D0974" w14:textId="3FB4BEC0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14:paraId="39805DC4" w14:textId="1406AA3D" w:rsidR="0085408D" w:rsidRPr="00025CBC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14:paraId="0C99EBA4" w14:textId="5EBD9B82" w:rsidR="0085408D" w:rsidRPr="00765FB9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14:paraId="07F1B857" w14:textId="2B03B0A8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14:paraId="5F399933" w14:textId="479CDC1F" w:rsidR="0085408D" w:rsidRPr="00765FB9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feladatok</w:t>
      </w:r>
    </w:p>
    <w:p w14:paraId="3FB73130" w14:textId="67B568DA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14:paraId="71E6DB59" w14:textId="358459FF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031030</w:t>
      </w:r>
      <w:r w:rsidRPr="00765FB9">
        <w:rPr>
          <w:sz w:val="24"/>
          <w:szCs w:val="24"/>
        </w:rPr>
        <w:tab/>
        <w:t>Közterület rendjének fenntartása</w:t>
      </w:r>
    </w:p>
    <w:p w14:paraId="4079C82A" w14:textId="317D6D92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t xml:space="preserve">     </w:t>
      </w:r>
      <w:r>
        <w:tab/>
      </w:r>
      <w:r>
        <w:rPr>
          <w:sz w:val="24"/>
          <w:szCs w:val="24"/>
        </w:rPr>
        <w:t>- 041231</w:t>
      </w:r>
      <w:r>
        <w:rPr>
          <w:sz w:val="24"/>
          <w:szCs w:val="24"/>
        </w:rPr>
        <w:tab/>
        <w:t>Rövid időtartamú közfoglalkoztatás</w:t>
      </w:r>
    </w:p>
    <w:p w14:paraId="1B00BD37" w14:textId="33E13D07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14:paraId="0667A52D" w14:textId="62EEF7DA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14:paraId="513859AE" w14:textId="04A75CE3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14:paraId="79D55A19" w14:textId="23A31927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- 047120</w:t>
      </w:r>
      <w:r>
        <w:rPr>
          <w:sz w:val="24"/>
          <w:szCs w:val="24"/>
        </w:rPr>
        <w:tab/>
        <w:t>Piac üzemeltetése</w:t>
      </w:r>
    </w:p>
    <w:p w14:paraId="3F06C90F" w14:textId="66E39ABE" w:rsidR="0085408D" w:rsidRPr="00025CBC" w:rsidRDefault="0085408D" w:rsidP="00E05091">
      <w:pPr>
        <w:tabs>
          <w:tab w:val="left" w:pos="454"/>
          <w:tab w:val="left" w:pos="2835"/>
        </w:tabs>
        <w:ind w:left="2832" w:hanging="2832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 w:rsidR="00E05091">
        <w:rPr>
          <w:sz w:val="24"/>
          <w:szCs w:val="24"/>
        </w:rPr>
        <w:tab/>
      </w:r>
      <w:r>
        <w:rPr>
          <w:sz w:val="24"/>
          <w:szCs w:val="24"/>
        </w:rPr>
        <w:t>Nem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</w:t>
      </w:r>
      <w:proofErr w:type="gramStart"/>
      <w:r>
        <w:rPr>
          <w:sz w:val="24"/>
          <w:szCs w:val="24"/>
        </w:rPr>
        <w:t xml:space="preserve">ömlesztett) </w:t>
      </w:r>
      <w:r w:rsidR="00E05091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begyűjtése,</w:t>
      </w:r>
      <w:r w:rsidR="00E05091">
        <w:rPr>
          <w:sz w:val="24"/>
          <w:szCs w:val="24"/>
        </w:rPr>
        <w:t xml:space="preserve"> </w:t>
      </w:r>
      <w:r>
        <w:rPr>
          <w:sz w:val="24"/>
          <w:szCs w:val="24"/>
        </w:rPr>
        <w:t>szállítása, átrakása</w:t>
      </w:r>
    </w:p>
    <w:p w14:paraId="025C1ED1" w14:textId="44B46455" w:rsidR="0085408D" w:rsidRPr="00765FB9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052020</w:t>
      </w:r>
      <w:r w:rsidRPr="00765FB9">
        <w:rPr>
          <w:sz w:val="24"/>
          <w:szCs w:val="24"/>
        </w:rPr>
        <w:tab/>
        <w:t>Szennyvíz gyűjtése, tisztítása, elh</w:t>
      </w:r>
      <w:r w:rsidRPr="00765FB9">
        <w:rPr>
          <w:sz w:val="24"/>
          <w:szCs w:val="24"/>
        </w:rPr>
        <w:t>e</w:t>
      </w:r>
      <w:r w:rsidRPr="00765FB9">
        <w:rPr>
          <w:sz w:val="24"/>
          <w:szCs w:val="24"/>
        </w:rPr>
        <w:t>lyezése</w:t>
      </w:r>
    </w:p>
    <w:p w14:paraId="2316EDA7" w14:textId="5779EDA4" w:rsidR="0085408D" w:rsidRPr="00765FB9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14:paraId="41A7DC36" w14:textId="7B9E8178" w:rsidR="0085408D" w:rsidRPr="00765FB9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14:paraId="5FB7EB77" w14:textId="0AD9D115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14:paraId="2DD12AFE" w14:textId="6136C91A" w:rsidR="0085408D" w:rsidRPr="00025CBC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14:paraId="4C6B284A" w14:textId="0DCDC650" w:rsidR="0085408D" w:rsidRDefault="0085408D" w:rsidP="0085408D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14:paraId="45F58CCD" w14:textId="2A3D92B4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081043</w:t>
      </w:r>
      <w:r w:rsidRPr="00025CBC">
        <w:rPr>
          <w:sz w:val="24"/>
          <w:szCs w:val="24"/>
        </w:rPr>
        <w:tab/>
        <w:t>Iskolai, diáksport-tevékenység és támogatás</w:t>
      </w:r>
    </w:p>
    <w:p w14:paraId="78278037" w14:textId="1731BA3E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Közművelődés – közösségi és társadalmi részvétel fejlesztése</w:t>
      </w:r>
    </w:p>
    <w:p w14:paraId="1E6EC5D4" w14:textId="77777777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14:paraId="1AA815A2" w14:textId="77777777" w:rsidR="0085408D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14:paraId="3D52A37F" w14:textId="77777777" w:rsidR="0085408D" w:rsidRPr="00C419DB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- 106010</w:t>
      </w:r>
      <w:r>
        <w:rPr>
          <w:sz w:val="24"/>
          <w:szCs w:val="24"/>
        </w:rPr>
        <w:tab/>
        <w:t>Lakóingatlan szociális célú bérbeadása, üzemeltetése</w:t>
      </w:r>
    </w:p>
    <w:p w14:paraId="26570918" w14:textId="77777777" w:rsidR="0085408D" w:rsidRPr="00C419DB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ab/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14:paraId="74049BE8" w14:textId="77777777" w:rsidR="0085408D" w:rsidRDefault="0085408D" w:rsidP="0085408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1"/>
      </w:r>
      <w:r w:rsidRPr="008333E3">
        <w:rPr>
          <w:sz w:val="24"/>
          <w:szCs w:val="24"/>
        </w:rPr>
        <w:t>- 104037</w:t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  <w:t>Intézményen kívüli gyermekétkeztetés</w:t>
      </w:r>
    </w:p>
    <w:p w14:paraId="6FDE0A57" w14:textId="77777777" w:rsidR="0085408D" w:rsidRPr="008333E3" w:rsidRDefault="0085408D" w:rsidP="0085408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Lbjegyzet-hivatkozs"/>
          <w:sz w:val="24"/>
          <w:szCs w:val="24"/>
        </w:rPr>
        <w:footnoteReference w:id="2"/>
      </w:r>
      <w:r>
        <w:rPr>
          <w:sz w:val="24"/>
          <w:szCs w:val="24"/>
        </w:rPr>
        <w:t xml:space="preserve">- </w:t>
      </w:r>
      <w:r w:rsidRPr="000A6824">
        <w:rPr>
          <w:sz w:val="24"/>
          <w:szCs w:val="24"/>
        </w:rPr>
        <w:t xml:space="preserve">107080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6824">
        <w:rPr>
          <w:sz w:val="24"/>
          <w:szCs w:val="24"/>
        </w:rPr>
        <w:t>Esélyegyenlőség elősegítését célzó tevékenységek és programok</w:t>
      </w:r>
    </w:p>
    <w:p w14:paraId="343F9D93" w14:textId="77777777" w:rsidR="0085408D" w:rsidRPr="00C419DB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078CCE86" w14:textId="77777777" w:rsidR="0085408D" w:rsidRPr="00025CBC" w:rsidRDefault="0085408D" w:rsidP="0085408D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14:paraId="3FDB8E0C" w14:textId="77777777" w:rsidR="0085408D" w:rsidRDefault="0085408D" w:rsidP="0085408D">
      <w:pPr>
        <w:jc w:val="center"/>
        <w:rPr>
          <w:b/>
        </w:rPr>
      </w:pPr>
    </w:p>
    <w:p w14:paraId="64E53202" w14:textId="77777777" w:rsidR="0085408D" w:rsidRDefault="0085408D" w:rsidP="0085408D">
      <w:pPr>
        <w:jc w:val="center"/>
        <w:rPr>
          <w:b/>
        </w:rPr>
      </w:pPr>
    </w:p>
    <w:p w14:paraId="4E984438" w14:textId="77777777" w:rsidR="0085408D" w:rsidRDefault="0085408D" w:rsidP="0085408D">
      <w:pPr>
        <w:jc w:val="center"/>
        <w:rPr>
          <w:b/>
        </w:rPr>
      </w:pPr>
    </w:p>
    <w:p w14:paraId="427DFD0C" w14:textId="77777777" w:rsidR="0085408D" w:rsidRDefault="0085408D" w:rsidP="0085408D">
      <w:pPr>
        <w:jc w:val="center"/>
        <w:rPr>
          <w:b/>
        </w:rPr>
      </w:pPr>
    </w:p>
    <w:p w14:paraId="766193FE" w14:textId="77777777" w:rsidR="0085408D" w:rsidRDefault="0085408D" w:rsidP="0085408D">
      <w:pPr>
        <w:jc w:val="center"/>
        <w:rPr>
          <w:b/>
        </w:rPr>
      </w:pPr>
    </w:p>
    <w:p w14:paraId="187760ED" w14:textId="77777777" w:rsidR="0085408D" w:rsidRDefault="0085408D" w:rsidP="0085408D">
      <w:pPr>
        <w:jc w:val="center"/>
        <w:rPr>
          <w:b/>
        </w:rPr>
      </w:pPr>
    </w:p>
    <w:p w14:paraId="36CE1C12" w14:textId="77777777" w:rsidR="0085408D" w:rsidRDefault="0085408D" w:rsidP="0085408D">
      <w:pPr>
        <w:jc w:val="center"/>
        <w:rPr>
          <w:b/>
        </w:rPr>
      </w:pPr>
    </w:p>
    <w:p w14:paraId="1C17AC51" w14:textId="77777777" w:rsidR="0085408D" w:rsidRDefault="0085408D" w:rsidP="0085408D">
      <w:pPr>
        <w:jc w:val="center"/>
        <w:rPr>
          <w:b/>
        </w:rPr>
      </w:pPr>
    </w:p>
    <w:p w14:paraId="533A67BB" w14:textId="77777777" w:rsidR="0085408D" w:rsidRDefault="0085408D" w:rsidP="0085408D">
      <w:pPr>
        <w:jc w:val="center"/>
        <w:rPr>
          <w:b/>
        </w:rPr>
      </w:pPr>
    </w:p>
    <w:p w14:paraId="02AA55A4" w14:textId="77777777" w:rsidR="0085408D" w:rsidRDefault="0085408D" w:rsidP="0085408D">
      <w:pPr>
        <w:jc w:val="center"/>
        <w:rPr>
          <w:b/>
        </w:rPr>
      </w:pPr>
    </w:p>
    <w:p w14:paraId="67D6C7E9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66B6" w14:textId="77777777" w:rsidR="008A603D" w:rsidRDefault="008A603D" w:rsidP="0085408D">
      <w:pPr>
        <w:spacing w:line="240" w:lineRule="auto"/>
      </w:pPr>
      <w:r>
        <w:separator/>
      </w:r>
    </w:p>
  </w:endnote>
  <w:endnote w:type="continuationSeparator" w:id="0">
    <w:p w14:paraId="12CF92FE" w14:textId="77777777" w:rsidR="008A603D" w:rsidRDefault="008A603D" w:rsidP="00854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41528" w14:textId="77777777" w:rsidR="008A603D" w:rsidRDefault="008A603D" w:rsidP="0085408D">
      <w:pPr>
        <w:spacing w:line="240" w:lineRule="auto"/>
      </w:pPr>
      <w:r>
        <w:separator/>
      </w:r>
    </w:p>
  </w:footnote>
  <w:footnote w:type="continuationSeparator" w:id="0">
    <w:p w14:paraId="43A56078" w14:textId="77777777" w:rsidR="008A603D" w:rsidRDefault="008A603D" w:rsidP="0085408D">
      <w:pPr>
        <w:spacing w:line="240" w:lineRule="auto"/>
      </w:pPr>
      <w:r>
        <w:continuationSeparator/>
      </w:r>
    </w:p>
  </w:footnote>
  <w:footnote w:id="1">
    <w:p w14:paraId="5BA42CD9" w14:textId="77777777" w:rsidR="0085408D" w:rsidRDefault="0085408D" w:rsidP="0085408D">
      <w:pPr>
        <w:pStyle w:val="Lbjegyzetszveg"/>
      </w:pPr>
      <w:r>
        <w:rPr>
          <w:rStyle w:val="Lbjegyzet-hivatkozs"/>
        </w:rPr>
        <w:footnoteRef/>
      </w:r>
      <w:r>
        <w:t xml:space="preserve"> Kiegészítette a 3/2016. (III.25.) önkormányzati rendelet. Hatályos: 2016. március 26-tól.</w:t>
      </w:r>
    </w:p>
  </w:footnote>
  <w:footnote w:id="2">
    <w:p w14:paraId="44596A7C" w14:textId="77777777" w:rsidR="0085408D" w:rsidRDefault="0085408D" w:rsidP="0085408D">
      <w:pPr>
        <w:pStyle w:val="Lbjegyzetszveg"/>
      </w:pPr>
      <w:r>
        <w:rPr>
          <w:rStyle w:val="Lbjegyzet-hivatkozs"/>
        </w:rPr>
        <w:footnoteRef/>
      </w:r>
      <w:r>
        <w:t xml:space="preserve"> Kiegészítette a 5/2018. (IV.24.) önkormányzati rendelet. Hatályos: 2018. április 25-től.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B0"/>
    <w:rsid w:val="0085408D"/>
    <w:rsid w:val="008A603D"/>
    <w:rsid w:val="00BF28B0"/>
    <w:rsid w:val="00E05091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21D7"/>
  <w15:chartTrackingRefBased/>
  <w15:docId w15:val="{367FFED5-957A-40D8-BCD6-340E0694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408D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5408D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85408D"/>
    <w:pPr>
      <w:tabs>
        <w:tab w:val="left" w:pos="454"/>
      </w:tabs>
      <w:ind w:left="454" w:hanging="284"/>
    </w:pPr>
  </w:style>
  <w:style w:type="paragraph" w:styleId="Lbjegyzetszveg">
    <w:name w:val="footnote text"/>
    <w:basedOn w:val="Norml"/>
    <w:link w:val="LbjegyzetszvegChar"/>
    <w:semiHidden/>
    <w:rsid w:val="0085408D"/>
  </w:style>
  <w:style w:type="character" w:customStyle="1" w:styleId="LbjegyzetszvegChar">
    <w:name w:val="Lábjegyzetszöveg Char"/>
    <w:basedOn w:val="Bekezdsalapbettpusa"/>
    <w:link w:val="Lbjegyzetszveg"/>
    <w:semiHidden/>
    <w:rsid w:val="008540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54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2019-05-20T13:46:00Z</dcterms:created>
  <dcterms:modified xsi:type="dcterms:W3CDTF">2019-05-20T13:47:00Z</dcterms:modified>
</cp:coreProperties>
</file>