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F7F" w:rsidRDefault="00FC3F7F" w:rsidP="00FC3F7F">
      <w:pPr>
        <w:jc w:val="right"/>
      </w:pPr>
      <w:r>
        <w:t xml:space="preserve">2. melléklet a 9/2013. (IX. 25.) önkormányzati rendelethez </w:t>
      </w:r>
    </w:p>
    <w:p w:rsidR="00FC3F7F" w:rsidRDefault="00FC3F7F" w:rsidP="00FC3F7F">
      <w:pPr>
        <w:jc w:val="center"/>
        <w:rPr>
          <w:b/>
        </w:rPr>
      </w:pPr>
    </w:p>
    <w:p w:rsidR="00FC3F7F" w:rsidRDefault="00FC3F7F" w:rsidP="00FC3F7F">
      <w:pPr>
        <w:jc w:val="center"/>
        <w:rPr>
          <w:b/>
        </w:rPr>
      </w:pPr>
    </w:p>
    <w:p w:rsidR="00FC3F7F" w:rsidRPr="00411B4C" w:rsidRDefault="00FC3F7F" w:rsidP="00FC3F7F">
      <w:pPr>
        <w:jc w:val="center"/>
        <w:rPr>
          <w:b/>
        </w:rPr>
      </w:pPr>
      <w:r w:rsidRPr="00411B4C">
        <w:rPr>
          <w:b/>
        </w:rPr>
        <w:t>KÖZTERÜLET HASZNÁLATI DÍJ</w:t>
      </w:r>
      <w:r>
        <w:rPr>
          <w:b/>
        </w:rPr>
        <w:t>AK</w:t>
      </w:r>
    </w:p>
    <w:p w:rsidR="00FC3F7F" w:rsidRDefault="00FC3F7F" w:rsidP="00FC3F7F">
      <w:pPr>
        <w:jc w:val="both"/>
      </w:pPr>
    </w:p>
    <w:p w:rsidR="00FC3F7F" w:rsidRDefault="00FC3F7F" w:rsidP="00FC3F7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FC3F7F" w:rsidTr="0065631F">
        <w:tc>
          <w:tcPr>
            <w:tcW w:w="4606" w:type="dxa"/>
            <w:shd w:val="clear" w:color="auto" w:fill="auto"/>
          </w:tcPr>
          <w:p w:rsidR="00FC3F7F" w:rsidRDefault="00FC3F7F" w:rsidP="0065631F">
            <w:pPr>
              <w:jc w:val="both"/>
            </w:pPr>
            <w:r>
              <w:t>Mobil árusító és egyéb fülke, pavilon elhelyezése</w:t>
            </w:r>
          </w:p>
        </w:tc>
        <w:tc>
          <w:tcPr>
            <w:tcW w:w="4606" w:type="dxa"/>
            <w:shd w:val="clear" w:color="auto" w:fill="auto"/>
          </w:tcPr>
          <w:p w:rsidR="00FC3F7F" w:rsidRPr="00F44167" w:rsidRDefault="00FC3F7F" w:rsidP="0065631F">
            <w:pPr>
              <w:jc w:val="both"/>
            </w:pPr>
            <w:r>
              <w:t>200,- Ft/m</w:t>
            </w:r>
            <w:r w:rsidRPr="00F6041C">
              <w:rPr>
                <w:vertAlign w:val="superscript"/>
              </w:rPr>
              <w:t xml:space="preserve">2 </w:t>
            </w:r>
            <w:r>
              <w:t xml:space="preserve">/hó </w:t>
            </w:r>
          </w:p>
        </w:tc>
      </w:tr>
      <w:tr w:rsidR="00FC3F7F" w:rsidTr="0065631F">
        <w:tc>
          <w:tcPr>
            <w:tcW w:w="4606" w:type="dxa"/>
            <w:shd w:val="clear" w:color="auto" w:fill="auto"/>
          </w:tcPr>
          <w:p w:rsidR="00FC3F7F" w:rsidRDefault="00FC3F7F" w:rsidP="0065631F">
            <w:pPr>
              <w:jc w:val="both"/>
            </w:pPr>
            <w:r>
              <w:t>Közterület fölé benyúló portál, kirakatszekrény, üzleti védőtető (előtető vízszintes vetülete m</w:t>
            </w:r>
            <w:r w:rsidRPr="00F6041C">
              <w:rPr>
                <w:vertAlign w:val="superscript"/>
              </w:rPr>
              <w:t xml:space="preserve">2 </w:t>
            </w:r>
            <w:r>
              <w:t>–</w:t>
            </w:r>
            <w:proofErr w:type="spellStart"/>
            <w:r>
              <w:t>ben</w:t>
            </w:r>
            <w:proofErr w:type="spellEnd"/>
            <w:r>
              <w:t xml:space="preserve">), ernyőszerkezet, hirdető-berendezés (fényreklám), cég- és címtábla </w:t>
            </w:r>
            <w:smartTag w:uri="urn:schemas-microsoft-com:office:smarttags" w:element="metricconverter">
              <w:smartTagPr>
                <w:attr w:name="ProductID" w:val="1 m2"/>
              </w:smartTagPr>
              <w:r>
                <w:t>1 m2</w:t>
              </w:r>
            </w:smartTag>
            <w:r>
              <w:t xml:space="preserve"> felett </w:t>
            </w:r>
          </w:p>
        </w:tc>
        <w:tc>
          <w:tcPr>
            <w:tcW w:w="4606" w:type="dxa"/>
            <w:shd w:val="clear" w:color="auto" w:fill="auto"/>
          </w:tcPr>
          <w:p w:rsidR="00FC3F7F" w:rsidRDefault="00FC3F7F" w:rsidP="0065631F">
            <w:pPr>
              <w:jc w:val="both"/>
            </w:pPr>
            <w:r>
              <w:t>100,- Ft/ m</w:t>
            </w:r>
            <w:r w:rsidRPr="00F6041C">
              <w:rPr>
                <w:vertAlign w:val="superscript"/>
              </w:rPr>
              <w:t xml:space="preserve">2 </w:t>
            </w:r>
            <w:r>
              <w:t xml:space="preserve">/hó </w:t>
            </w:r>
          </w:p>
        </w:tc>
      </w:tr>
      <w:tr w:rsidR="00FC3F7F" w:rsidTr="0065631F">
        <w:tc>
          <w:tcPr>
            <w:tcW w:w="4606" w:type="dxa"/>
            <w:shd w:val="clear" w:color="auto" w:fill="auto"/>
          </w:tcPr>
          <w:p w:rsidR="00FC3F7F" w:rsidRDefault="00FC3F7F" w:rsidP="0065631F">
            <w:pPr>
              <w:jc w:val="both"/>
            </w:pPr>
            <w:r>
              <w:t xml:space="preserve">Önálló hirdető berendezés, figyelmeztető és tájékoztató tábla </w:t>
            </w:r>
            <w:smartTag w:uri="urn:schemas-microsoft-com:office:smarttags" w:element="metricconverter">
              <w:smartTagPr>
                <w:attr w:name="ProductID" w:val="1 m2"/>
              </w:smartTagPr>
              <w:r>
                <w:t>1 m2</w:t>
              </w:r>
            </w:smartTag>
            <w:r>
              <w:t xml:space="preserve"> felett</w:t>
            </w:r>
          </w:p>
        </w:tc>
        <w:tc>
          <w:tcPr>
            <w:tcW w:w="4606" w:type="dxa"/>
            <w:shd w:val="clear" w:color="auto" w:fill="auto"/>
          </w:tcPr>
          <w:p w:rsidR="00FC3F7F" w:rsidRDefault="00FC3F7F" w:rsidP="0065631F">
            <w:pPr>
              <w:jc w:val="both"/>
            </w:pPr>
            <w:r>
              <w:t xml:space="preserve">300,-Ft/m2/hó </w:t>
            </w:r>
          </w:p>
        </w:tc>
      </w:tr>
      <w:tr w:rsidR="00FC3F7F" w:rsidTr="0065631F">
        <w:tc>
          <w:tcPr>
            <w:tcW w:w="4606" w:type="dxa"/>
            <w:shd w:val="clear" w:color="auto" w:fill="auto"/>
          </w:tcPr>
          <w:p w:rsidR="00FC3F7F" w:rsidRDefault="00FC3F7F" w:rsidP="0065631F">
            <w:pPr>
              <w:jc w:val="both"/>
            </w:pPr>
            <w:r>
              <w:t xml:space="preserve">Építési munkával kapcsolatos állvány, törmelék, </w:t>
            </w:r>
            <w:proofErr w:type="gramStart"/>
            <w:r>
              <w:t>építőanyag,</w:t>
            </w:r>
            <w:proofErr w:type="gramEnd"/>
            <w:r>
              <w:t xml:space="preserve"> stb. 90 napot meghaladó tárolása közterületen</w:t>
            </w:r>
          </w:p>
        </w:tc>
        <w:tc>
          <w:tcPr>
            <w:tcW w:w="4606" w:type="dxa"/>
            <w:shd w:val="clear" w:color="auto" w:fill="auto"/>
          </w:tcPr>
          <w:p w:rsidR="00FC3F7F" w:rsidRDefault="00FC3F7F" w:rsidP="0065631F">
            <w:pPr>
              <w:jc w:val="both"/>
            </w:pPr>
            <w:r>
              <w:t>50,- Ft/ m</w:t>
            </w:r>
            <w:r w:rsidRPr="00F6041C">
              <w:rPr>
                <w:vertAlign w:val="superscript"/>
              </w:rPr>
              <w:t xml:space="preserve">2 </w:t>
            </w:r>
            <w:r>
              <w:t>/hó</w:t>
            </w:r>
          </w:p>
        </w:tc>
      </w:tr>
      <w:tr w:rsidR="00FC3F7F" w:rsidTr="0065631F">
        <w:tc>
          <w:tcPr>
            <w:tcW w:w="4606" w:type="dxa"/>
            <w:shd w:val="clear" w:color="auto" w:fill="auto"/>
          </w:tcPr>
          <w:p w:rsidR="00FC3F7F" w:rsidRDefault="00FC3F7F" w:rsidP="0065631F">
            <w:pPr>
              <w:jc w:val="both"/>
            </w:pPr>
            <w:r>
              <w:t>Tüzelőanyag 14 napon túl történő tárolása</w:t>
            </w:r>
          </w:p>
        </w:tc>
        <w:tc>
          <w:tcPr>
            <w:tcW w:w="4606" w:type="dxa"/>
            <w:shd w:val="clear" w:color="auto" w:fill="auto"/>
          </w:tcPr>
          <w:p w:rsidR="00FC3F7F" w:rsidRDefault="00FC3F7F" w:rsidP="0065631F">
            <w:pPr>
              <w:jc w:val="both"/>
            </w:pPr>
            <w:r>
              <w:t xml:space="preserve">100,-Ft/m2/nap </w:t>
            </w:r>
          </w:p>
        </w:tc>
      </w:tr>
      <w:tr w:rsidR="00FC3F7F" w:rsidTr="0065631F">
        <w:tc>
          <w:tcPr>
            <w:tcW w:w="4606" w:type="dxa"/>
            <w:shd w:val="clear" w:color="auto" w:fill="auto"/>
          </w:tcPr>
          <w:p w:rsidR="00FC3F7F" w:rsidRDefault="00FC3F7F" w:rsidP="0065631F">
            <w:pPr>
              <w:jc w:val="both"/>
            </w:pPr>
            <w:r>
              <w:t xml:space="preserve">Idény jellegű árusítás </w:t>
            </w:r>
            <w:smartTag w:uri="urn:schemas-microsoft-com:office:smarttags" w:element="metricconverter">
              <w:smartTagPr>
                <w:attr w:name="ProductID" w:val="1 m2"/>
              </w:smartTagPr>
              <w:r>
                <w:t>1 m</w:t>
              </w:r>
              <w:r w:rsidRPr="00F6041C">
                <w:rPr>
                  <w:vertAlign w:val="superscript"/>
                </w:rPr>
                <w:t>2</w:t>
              </w:r>
            </w:smartTag>
            <w:r w:rsidRPr="00F6041C">
              <w:rPr>
                <w:vertAlign w:val="superscript"/>
              </w:rPr>
              <w:t xml:space="preserve"> </w:t>
            </w:r>
            <w:r>
              <w:t>–</w:t>
            </w:r>
            <w:proofErr w:type="spellStart"/>
            <w:r>
              <w:t>nél</w:t>
            </w:r>
            <w:proofErr w:type="spellEnd"/>
            <w:r>
              <w:t xml:space="preserve"> nagyobb közterületen</w:t>
            </w:r>
          </w:p>
        </w:tc>
        <w:tc>
          <w:tcPr>
            <w:tcW w:w="4606" w:type="dxa"/>
            <w:shd w:val="clear" w:color="auto" w:fill="auto"/>
          </w:tcPr>
          <w:p w:rsidR="00FC3F7F" w:rsidRDefault="00FC3F7F" w:rsidP="0065631F">
            <w:pPr>
              <w:jc w:val="both"/>
            </w:pPr>
            <w:r>
              <w:t>100,- Ft/ m</w:t>
            </w:r>
            <w:r w:rsidRPr="00F6041C">
              <w:rPr>
                <w:vertAlign w:val="superscript"/>
              </w:rPr>
              <w:t xml:space="preserve">2 </w:t>
            </w:r>
            <w:r>
              <w:t xml:space="preserve">/nap </w:t>
            </w:r>
          </w:p>
        </w:tc>
      </w:tr>
      <w:tr w:rsidR="00FC3F7F" w:rsidTr="0065631F">
        <w:tc>
          <w:tcPr>
            <w:tcW w:w="4606" w:type="dxa"/>
            <w:shd w:val="clear" w:color="auto" w:fill="auto"/>
          </w:tcPr>
          <w:p w:rsidR="00FC3F7F" w:rsidRDefault="00FC3F7F" w:rsidP="0065631F">
            <w:pPr>
              <w:jc w:val="both"/>
            </w:pPr>
            <w:r>
              <w:t>Javító és szolgáltató tevékenység közterületen</w:t>
            </w:r>
          </w:p>
        </w:tc>
        <w:tc>
          <w:tcPr>
            <w:tcW w:w="4606" w:type="dxa"/>
            <w:shd w:val="clear" w:color="auto" w:fill="auto"/>
          </w:tcPr>
          <w:p w:rsidR="00FC3F7F" w:rsidRDefault="00FC3F7F" w:rsidP="0065631F">
            <w:pPr>
              <w:jc w:val="both"/>
            </w:pPr>
            <w:r>
              <w:t>100,- Ft/ m</w:t>
            </w:r>
            <w:r w:rsidRPr="00F6041C">
              <w:rPr>
                <w:vertAlign w:val="superscript"/>
              </w:rPr>
              <w:t xml:space="preserve">2 </w:t>
            </w:r>
            <w:r>
              <w:t xml:space="preserve">/nap </w:t>
            </w:r>
          </w:p>
        </w:tc>
      </w:tr>
      <w:tr w:rsidR="00FC3F7F" w:rsidTr="0065631F">
        <w:tc>
          <w:tcPr>
            <w:tcW w:w="4606" w:type="dxa"/>
            <w:shd w:val="clear" w:color="auto" w:fill="auto"/>
          </w:tcPr>
          <w:p w:rsidR="00FC3F7F" w:rsidRDefault="00FC3F7F" w:rsidP="0065631F">
            <w:pPr>
              <w:jc w:val="both"/>
            </w:pPr>
            <w:r>
              <w:t xml:space="preserve">Vendéglátó ipari előkert </w:t>
            </w:r>
          </w:p>
          <w:p w:rsidR="00FC3F7F" w:rsidRDefault="00FC3F7F" w:rsidP="0065631F">
            <w:pPr>
              <w:jc w:val="both"/>
            </w:pPr>
            <w:r>
              <w:t>- állandó jellegű (6 hónapot meghaladó)</w:t>
            </w:r>
          </w:p>
          <w:p w:rsidR="00FC3F7F" w:rsidRDefault="00FC3F7F" w:rsidP="0065631F">
            <w:pPr>
              <w:jc w:val="both"/>
            </w:pPr>
            <w:r>
              <w:t>- szezonális jellegű</w:t>
            </w:r>
          </w:p>
        </w:tc>
        <w:tc>
          <w:tcPr>
            <w:tcW w:w="4606" w:type="dxa"/>
            <w:shd w:val="clear" w:color="auto" w:fill="auto"/>
          </w:tcPr>
          <w:p w:rsidR="00FC3F7F" w:rsidRDefault="00FC3F7F" w:rsidP="0065631F">
            <w:pPr>
              <w:jc w:val="both"/>
            </w:pPr>
            <w:r>
              <w:t xml:space="preserve">                                                                            200,- Ft/m2/hó </w:t>
            </w:r>
          </w:p>
          <w:p w:rsidR="00FC3F7F" w:rsidRDefault="00FC3F7F" w:rsidP="0065631F">
            <w:pPr>
              <w:jc w:val="both"/>
            </w:pPr>
            <w:r>
              <w:t xml:space="preserve">15,- Ft/m2/nap </w:t>
            </w:r>
          </w:p>
        </w:tc>
      </w:tr>
      <w:tr w:rsidR="00FC3F7F" w:rsidTr="0065631F">
        <w:tc>
          <w:tcPr>
            <w:tcW w:w="4606" w:type="dxa"/>
            <w:shd w:val="clear" w:color="auto" w:fill="auto"/>
          </w:tcPr>
          <w:p w:rsidR="00FC3F7F" w:rsidRDefault="00FC3F7F" w:rsidP="0065631F">
            <w:pPr>
              <w:jc w:val="both"/>
            </w:pPr>
            <w:r>
              <w:t>Kitelepülés</w:t>
            </w:r>
          </w:p>
        </w:tc>
        <w:tc>
          <w:tcPr>
            <w:tcW w:w="4606" w:type="dxa"/>
            <w:shd w:val="clear" w:color="auto" w:fill="auto"/>
          </w:tcPr>
          <w:p w:rsidR="00FC3F7F" w:rsidRDefault="00FC3F7F" w:rsidP="0065631F">
            <w:pPr>
              <w:jc w:val="both"/>
            </w:pPr>
            <w:r>
              <w:t xml:space="preserve">50,-Ft/m2/nap </w:t>
            </w:r>
          </w:p>
        </w:tc>
      </w:tr>
      <w:tr w:rsidR="00FC3F7F" w:rsidTr="0065631F">
        <w:tc>
          <w:tcPr>
            <w:tcW w:w="4606" w:type="dxa"/>
            <w:shd w:val="clear" w:color="auto" w:fill="auto"/>
          </w:tcPr>
          <w:p w:rsidR="00FC3F7F" w:rsidRDefault="00FC3F7F" w:rsidP="0065631F">
            <w:pPr>
              <w:jc w:val="both"/>
            </w:pPr>
            <w:r>
              <w:t xml:space="preserve">Mutatványos tevékenység (körhinta, céllövölde, </w:t>
            </w:r>
            <w:proofErr w:type="spellStart"/>
            <w:r>
              <w:t>dod-gem</w:t>
            </w:r>
            <w:proofErr w:type="spellEnd"/>
            <w:r>
              <w:t>)</w:t>
            </w:r>
          </w:p>
        </w:tc>
        <w:tc>
          <w:tcPr>
            <w:tcW w:w="4606" w:type="dxa"/>
            <w:shd w:val="clear" w:color="auto" w:fill="auto"/>
          </w:tcPr>
          <w:p w:rsidR="00FC3F7F" w:rsidRDefault="00FC3F7F" w:rsidP="0065631F">
            <w:pPr>
              <w:jc w:val="both"/>
            </w:pPr>
            <w:r>
              <w:t>250,- Ft/ m</w:t>
            </w:r>
            <w:r w:rsidRPr="00F6041C">
              <w:rPr>
                <w:vertAlign w:val="superscript"/>
              </w:rPr>
              <w:t xml:space="preserve">2 </w:t>
            </w:r>
            <w:r>
              <w:t xml:space="preserve">/nap </w:t>
            </w:r>
          </w:p>
        </w:tc>
      </w:tr>
      <w:tr w:rsidR="00FC3F7F" w:rsidTr="0065631F">
        <w:tc>
          <w:tcPr>
            <w:tcW w:w="4606" w:type="dxa"/>
            <w:shd w:val="clear" w:color="auto" w:fill="auto"/>
          </w:tcPr>
          <w:p w:rsidR="00FC3F7F" w:rsidRPr="009B490F" w:rsidRDefault="00FC3F7F" w:rsidP="0065631F">
            <w:pPr>
              <w:jc w:val="both"/>
            </w:pPr>
            <w:r w:rsidRPr="009B490F">
              <w:t>Kiállítás, sport- és kulturális rendezvények céljára, illetve zöldfelület igénybevételére</w:t>
            </w:r>
            <w:r>
              <w:t xml:space="preserve">, amennyiben a rendező nem szed belépődíjat </w:t>
            </w:r>
          </w:p>
        </w:tc>
        <w:tc>
          <w:tcPr>
            <w:tcW w:w="4606" w:type="dxa"/>
            <w:shd w:val="clear" w:color="auto" w:fill="auto"/>
          </w:tcPr>
          <w:p w:rsidR="00FC3F7F" w:rsidRDefault="00FC3F7F" w:rsidP="0065631F">
            <w:pPr>
              <w:jc w:val="both"/>
            </w:pPr>
            <w:r>
              <w:t>ingyenes</w:t>
            </w:r>
          </w:p>
        </w:tc>
      </w:tr>
      <w:tr w:rsidR="00FC3F7F" w:rsidTr="0065631F">
        <w:tc>
          <w:tcPr>
            <w:tcW w:w="4606" w:type="dxa"/>
            <w:shd w:val="clear" w:color="auto" w:fill="auto"/>
          </w:tcPr>
          <w:p w:rsidR="00FC3F7F" w:rsidRPr="009B490F" w:rsidRDefault="00FC3F7F" w:rsidP="0065631F">
            <w:pPr>
              <w:jc w:val="both"/>
            </w:pPr>
            <w:r w:rsidRPr="009B490F">
              <w:t>Kiállítás, sport- és kulturális rendezvények céljára, illetve zöldfelület igénybevételére</w:t>
            </w:r>
            <w:r>
              <w:t>, amennyiben a rendező belépődíjat szed</w:t>
            </w:r>
          </w:p>
        </w:tc>
        <w:tc>
          <w:tcPr>
            <w:tcW w:w="4606" w:type="dxa"/>
            <w:shd w:val="clear" w:color="auto" w:fill="auto"/>
          </w:tcPr>
          <w:p w:rsidR="00FC3F7F" w:rsidRDefault="00FC3F7F" w:rsidP="0065631F">
            <w:pPr>
              <w:jc w:val="both"/>
            </w:pPr>
            <w:r>
              <w:t xml:space="preserve">200,-Ft/m2/nap </w:t>
            </w:r>
          </w:p>
        </w:tc>
      </w:tr>
      <w:tr w:rsidR="00FC3F7F" w:rsidTr="0065631F">
        <w:tc>
          <w:tcPr>
            <w:tcW w:w="4606" w:type="dxa"/>
            <w:shd w:val="clear" w:color="auto" w:fill="auto"/>
          </w:tcPr>
          <w:p w:rsidR="00FC3F7F" w:rsidRDefault="00FC3F7F" w:rsidP="0065631F">
            <w:pPr>
              <w:jc w:val="both"/>
            </w:pPr>
          </w:p>
        </w:tc>
        <w:tc>
          <w:tcPr>
            <w:tcW w:w="4606" w:type="dxa"/>
            <w:shd w:val="clear" w:color="auto" w:fill="auto"/>
          </w:tcPr>
          <w:p w:rsidR="00FC3F7F" w:rsidRDefault="00FC3F7F" w:rsidP="0065631F">
            <w:pPr>
              <w:jc w:val="both"/>
            </w:pPr>
            <w:r>
              <w:t>A díjak az Áfa-t nem tartalmazzák</w:t>
            </w:r>
          </w:p>
        </w:tc>
      </w:tr>
    </w:tbl>
    <w:p w:rsidR="00FC3F7F" w:rsidRPr="0075558A" w:rsidRDefault="00FC3F7F" w:rsidP="00FC3F7F">
      <w:pPr>
        <w:jc w:val="both"/>
      </w:pPr>
    </w:p>
    <w:p w:rsidR="00FC3F7F" w:rsidRDefault="00FC3F7F">
      <w:bookmarkStart w:id="0" w:name="_GoBack"/>
      <w:bookmarkEnd w:id="0"/>
    </w:p>
    <w:sectPr w:rsidR="00FC3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7F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8F840-5C52-42C9-8900-6ED17374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C3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2018-07-03T07:12:00Z</dcterms:created>
  <dcterms:modified xsi:type="dcterms:W3CDTF">2018-07-03T07:12:00Z</dcterms:modified>
</cp:coreProperties>
</file>