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1. Melléklet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a</w:t>
      </w:r>
      <w:r w:rsidR="009C274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8/2017 (V.30.</w:t>
      </w:r>
      <w:bookmarkStart w:id="0" w:name="_GoBack"/>
      <w:bookmarkEnd w:id="0"/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) önkormányzati rendelethez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 xml:space="preserve"> Kérelem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Style w:val="Kiemels2"/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color w:val="000000"/>
          <w:sz w:val="24"/>
          <w:szCs w:val="24"/>
        </w:rPr>
        <w:t>Hivatali helyiségen és/vagy hivatali időn kívüli házasságkötés és családi esemény engedélyezéséhez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Alulírottak kérjük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házasságkötés,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névadó, </w:t>
      </w:r>
    </w:p>
    <w:p w:rsidR="00C46C14" w:rsidRPr="00F60CBC" w:rsidRDefault="00C46C14" w:rsidP="00C46C14">
      <w:pPr>
        <w:pStyle w:val="NormlWeb"/>
        <w:numPr>
          <w:ilvl w:val="0"/>
          <w:numId w:val="2"/>
        </w:numPr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házassági fogadalom</w:t>
      </w: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left="765"/>
        <w:jc w:val="both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hivatali helyiségen kívüli / hivatali munkaidőn kívüli engedélyezését.</w:t>
      </w: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 xml:space="preserve"> *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Név: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Lakcím: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Kézbesítési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 hivatali helyiségen kívüli cím: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Tudomásul vesszük, hogy a házasságkötés, </w:t>
      </w:r>
      <w:proofErr w:type="gramStart"/>
      <w:r w:rsidRPr="00F60CBC">
        <w:rPr>
          <w:rFonts w:ascii="Times New Roman" w:hAnsi="Times New Roman" w:cs="Times New Roman"/>
          <w:color w:val="000000"/>
          <w:sz w:val="24"/>
          <w:szCs w:val="24"/>
        </w:rPr>
        <w:t>illetve  a</w:t>
      </w:r>
      <w:proofErr w:type="gramEnd"/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megjelölt családi esemény  díját legkésőbb a szertartást megelőző 10. napig meg kell fizetnünk.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Tudomásul vesszük, hogy engedély esetén az anyakönyvvezető kizárólag akkor működik közre az anyakönyvi esemény lebonyolításánál, ha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a) a tanúk – szükség esetén - a tolmács vagy a jelbeszédben jártas személy jelenlétét biztosítjuk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b) gondoskodunk a házasságkötés, illetve a </w:t>
      </w:r>
      <w:proofErr w:type="gramStart"/>
      <w:r w:rsidRPr="00F60CBC">
        <w:rPr>
          <w:rFonts w:ascii="Times New Roman" w:hAnsi="Times New Roman" w:cs="Times New Roman"/>
          <w:color w:val="000000"/>
          <w:sz w:val="24"/>
          <w:szCs w:val="24"/>
        </w:rPr>
        <w:t>megjelölt  családi</w:t>
      </w:r>
      <w:proofErr w:type="gramEnd"/>
      <w:r w:rsidRPr="00F60CBC">
        <w:rPr>
          <w:rFonts w:ascii="Times New Roman" w:hAnsi="Times New Roman" w:cs="Times New Roman"/>
          <w:color w:val="000000"/>
          <w:sz w:val="24"/>
          <w:szCs w:val="24"/>
        </w:rPr>
        <w:t xml:space="preserve">  esemény megünneplésének méltó keretéről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c) gondoskodunk az anyakönyvi alapiratok helyszínen való biztonságos kezelése feltételeinek megteremtéséről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Engedélyezni kért időpont: __________év__________hónap______nap___________óra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lastRenderedPageBreak/>
        <w:t> _________________, _______év__________hó_________nap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 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 aláírás                                                                  aláírás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közreműködő anyakönyvvezető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Hivatali helyiségen és/vagy hivat</w:t>
      </w:r>
      <w:r w:rsid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>ali időn kívüli házasságkötés,</w:t>
      </w:r>
      <w:r w:rsidRPr="00F60CBC">
        <w:rPr>
          <w:rStyle w:val="Kiemels2"/>
          <w:rFonts w:ascii="Times New Roman" w:hAnsi="Times New Roman" w:cs="Times New Roman"/>
          <w:i/>
          <w:color w:val="000000"/>
          <w:sz w:val="24"/>
          <w:szCs w:val="24"/>
        </w:rPr>
        <w:t xml:space="preserve"> családi esemény megtartásának akadálya nincs.</w:t>
      </w:r>
    </w:p>
    <w:p w:rsidR="00C46C14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color w:val="000000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sz w:val="24"/>
          <w:szCs w:val="24"/>
        </w:rPr>
        <w:t xml:space="preserve">                    jegyző</w:t>
      </w:r>
    </w:p>
    <w:p w:rsid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F60CBC" w:rsidRPr="00F60CBC" w:rsidRDefault="00F60CBC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C46C14" w:rsidRPr="00F60CBC" w:rsidRDefault="00C46C14" w:rsidP="00C46C14">
      <w:pPr>
        <w:pStyle w:val="NormlWeb"/>
        <w:spacing w:before="0" w:beforeAutospacing="0" w:after="20" w:afterAutospacing="0"/>
        <w:ind w:firstLine="180"/>
        <w:rPr>
          <w:rFonts w:ascii="Times New Roman" w:hAnsi="Times New Roman" w:cs="Times New Roman"/>
          <w:sz w:val="24"/>
          <w:szCs w:val="24"/>
        </w:rPr>
      </w:pPr>
      <w:r w:rsidRPr="00F60CBC">
        <w:rPr>
          <w:rStyle w:val="Kiemels"/>
          <w:rFonts w:ascii="Times New Roman" w:hAnsi="Times New Roman" w:cs="Times New Roman"/>
          <w:color w:val="000000"/>
          <w:sz w:val="24"/>
          <w:szCs w:val="24"/>
        </w:rPr>
        <w:t>*A megfelelő rész aláhúzandó!</w:t>
      </w:r>
    </w:p>
    <w:p w:rsidR="00C46C14" w:rsidRDefault="00C46C14" w:rsidP="00C46C14">
      <w:pPr>
        <w:rPr>
          <w:rFonts w:ascii="Verdana" w:eastAsia="Times New Roman" w:hAnsi="Verdana"/>
        </w:rPr>
      </w:pPr>
    </w:p>
    <w:p w:rsidR="00AE3E49" w:rsidRDefault="00AE3E49"/>
    <w:sectPr w:rsidR="00AE3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877"/>
    <w:multiLevelType w:val="hybridMultilevel"/>
    <w:tmpl w:val="FBAA64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C3B98"/>
    <w:multiLevelType w:val="hybridMultilevel"/>
    <w:tmpl w:val="0C161DF4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14"/>
    <w:rsid w:val="008C6826"/>
    <w:rsid w:val="0092527D"/>
    <w:rsid w:val="009C2747"/>
    <w:rsid w:val="00AE3E49"/>
    <w:rsid w:val="00C46C14"/>
    <w:rsid w:val="00DA4F42"/>
    <w:rsid w:val="00F6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5D9D"/>
  <w15:docId w15:val="{9FF42CE4-6BE5-4CA5-9DE8-64E5541F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C46C14"/>
    <w:pPr>
      <w:spacing w:after="0" w:line="240" w:lineRule="auto"/>
    </w:pPr>
    <w:rPr>
      <w:rFonts w:ascii="Calibri" w:hAnsi="Calibri" w:cs="Calibri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46C14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C46C14"/>
    <w:rPr>
      <w:b/>
      <w:bCs/>
    </w:rPr>
  </w:style>
  <w:style w:type="character" w:styleId="Kiemels">
    <w:name w:val="Emphasis"/>
    <w:basedOn w:val="Bekezdsalapbettpusa"/>
    <w:uiPriority w:val="20"/>
    <w:qFormat/>
    <w:rsid w:val="00C46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Betti</cp:lastModifiedBy>
  <cp:revision>2</cp:revision>
  <cp:lastPrinted>2017-05-25T12:51:00Z</cp:lastPrinted>
  <dcterms:created xsi:type="dcterms:W3CDTF">2017-06-13T11:39:00Z</dcterms:created>
  <dcterms:modified xsi:type="dcterms:W3CDTF">2017-06-13T11:39:00Z</dcterms:modified>
</cp:coreProperties>
</file>